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E7DB" w14:textId="77777777" w:rsidR="00056425" w:rsidRPr="00A35547" w:rsidRDefault="00056425" w:rsidP="00056425">
      <w:pPr>
        <w:spacing w:before="294" w:after="0" w:line="240" w:lineRule="auto"/>
        <w:ind w:leftChars="0" w:left="3" w:hanging="3"/>
        <w:jc w:val="center"/>
        <w:rPr>
          <w:rFonts w:ascii="Times New Roman" w:eastAsia="Times New Roman" w:hAnsi="Times New Roman" w:cs="Times New Roman"/>
          <w:b/>
          <w:bCs/>
          <w:sz w:val="28"/>
          <w:szCs w:val="28"/>
          <w:lang w:val="sv-SE"/>
        </w:rPr>
      </w:pPr>
      <w:r w:rsidRPr="00A35547">
        <w:rPr>
          <w:rFonts w:ascii="Times New Roman" w:eastAsia="Times New Roman" w:hAnsi="Times New Roman" w:cs="Times New Roman"/>
          <w:b/>
          <w:bCs/>
          <w:sz w:val="28"/>
          <w:szCs w:val="28"/>
          <w:lang w:val="sv-SE"/>
        </w:rPr>
        <w:t>ANALISA ASPEK KOGNITIF DAN SOSIAL TERHADAP BUKU TEKS BAHASA</w:t>
      </w:r>
      <w:r>
        <w:rPr>
          <w:rFonts w:ascii="Times New Roman" w:eastAsia="Times New Roman" w:hAnsi="Times New Roman" w:cs="Times New Roman"/>
          <w:b/>
          <w:bCs/>
          <w:sz w:val="28"/>
          <w:szCs w:val="28"/>
          <w:lang w:val="id-ID"/>
        </w:rPr>
        <w:t xml:space="preserve"> </w:t>
      </w:r>
      <w:r w:rsidRPr="00A35547">
        <w:rPr>
          <w:rFonts w:ascii="Times New Roman" w:eastAsia="Times New Roman" w:hAnsi="Times New Roman" w:cs="Times New Roman"/>
          <w:b/>
          <w:bCs/>
          <w:sz w:val="28"/>
          <w:szCs w:val="28"/>
          <w:lang w:val="sv-SE"/>
        </w:rPr>
        <w:t>ARAB KELAS VII MADRASAH TSANAWIYAH</w:t>
      </w:r>
      <w:r>
        <w:rPr>
          <w:rFonts w:ascii="Times New Roman" w:eastAsia="Times New Roman" w:hAnsi="Times New Roman" w:cs="Times New Roman"/>
          <w:b/>
          <w:bCs/>
          <w:sz w:val="28"/>
          <w:szCs w:val="28"/>
          <w:lang w:val="id-ID"/>
        </w:rPr>
        <w:t xml:space="preserve"> </w:t>
      </w:r>
      <w:r w:rsidRPr="00A35547">
        <w:rPr>
          <w:rFonts w:ascii="Times New Roman" w:eastAsia="Times New Roman" w:hAnsi="Times New Roman" w:cs="Times New Roman"/>
          <w:b/>
          <w:bCs/>
          <w:sz w:val="28"/>
          <w:szCs w:val="28"/>
          <w:lang w:val="sv-SE"/>
        </w:rPr>
        <w:t>(MTS) TERBITAN KEMENAG TAHUN 2020</w:t>
      </w:r>
    </w:p>
    <w:p w14:paraId="41ACAD40" w14:textId="77777777" w:rsidR="001859A3" w:rsidRPr="00A35547" w:rsidRDefault="00056425" w:rsidP="00056425">
      <w:pPr>
        <w:spacing w:before="294" w:after="0" w:line="240" w:lineRule="auto"/>
        <w:ind w:left="0" w:hanging="2"/>
        <w:jc w:val="center"/>
        <w:rPr>
          <w:rFonts w:ascii="Times New Roman" w:eastAsia="Times New Roman" w:hAnsi="Times New Roman" w:cs="Times New Roman"/>
          <w:sz w:val="20"/>
          <w:szCs w:val="20"/>
          <w:lang w:val="sv-SE"/>
        </w:rPr>
      </w:pPr>
      <w:r w:rsidRPr="00A35547">
        <w:rPr>
          <w:rFonts w:ascii="Times New Roman" w:eastAsia="Times New Roman" w:hAnsi="Times New Roman" w:cs="Times New Roman"/>
          <w:b/>
          <w:sz w:val="20"/>
          <w:szCs w:val="20"/>
          <w:lang w:val="sv-SE"/>
        </w:rPr>
        <w:t xml:space="preserve">Ahmad Wildan Sahuri Ramdani </w:t>
      </w:r>
      <w:r w:rsidR="00D830C3" w:rsidRPr="00A35547">
        <w:rPr>
          <w:rFonts w:ascii="Times New Roman" w:eastAsia="Times New Roman" w:hAnsi="Times New Roman" w:cs="Times New Roman"/>
          <w:b/>
          <w:sz w:val="20"/>
          <w:szCs w:val="20"/>
          <w:lang w:val="sv-SE"/>
        </w:rPr>
        <w:t xml:space="preserve">1, </w:t>
      </w:r>
      <w:r w:rsidRPr="00A35547">
        <w:rPr>
          <w:rFonts w:ascii="Times New Roman" w:eastAsia="Times New Roman" w:hAnsi="Times New Roman" w:cs="Times New Roman"/>
          <w:b/>
          <w:sz w:val="20"/>
          <w:szCs w:val="20"/>
          <w:lang w:val="sv-SE"/>
        </w:rPr>
        <w:t>Muhammad Ariq Saeputra 2</w:t>
      </w:r>
      <w:r>
        <w:rPr>
          <w:rFonts w:ascii="Times New Roman" w:eastAsia="Times New Roman" w:hAnsi="Times New Roman" w:cs="Times New Roman"/>
          <w:b/>
          <w:sz w:val="20"/>
          <w:szCs w:val="20"/>
          <w:lang w:val="id-ID"/>
        </w:rPr>
        <w:t>, Uyun Thayyibah 3</w:t>
      </w:r>
    </w:p>
    <w:p w14:paraId="187F5149" w14:textId="77777777" w:rsidR="001859A3" w:rsidRPr="00056425" w:rsidRDefault="00811505">
      <w:pPr>
        <w:spacing w:after="0" w:line="240" w:lineRule="auto"/>
        <w:ind w:left="0" w:hanging="2"/>
        <w:jc w:val="center"/>
        <w:rPr>
          <w:rFonts w:ascii="Times New Roman" w:eastAsia="Times New Roman" w:hAnsi="Times New Roman" w:cs="Times New Roman"/>
          <w:sz w:val="20"/>
          <w:szCs w:val="20"/>
          <w:lang w:val="id-ID"/>
        </w:rPr>
      </w:pPr>
      <w:r>
        <w:rPr>
          <w:rFonts w:ascii="Times New Roman" w:eastAsia="Times New Roman" w:hAnsi="Times New Roman" w:cs="Times New Roman"/>
          <w:i/>
          <w:sz w:val="20"/>
          <w:szCs w:val="20"/>
          <w:lang w:val="id-ID"/>
        </w:rPr>
        <w:t>Universitas Islam Negeri  Syar</w:t>
      </w:r>
      <w:r w:rsidR="00056425">
        <w:rPr>
          <w:rFonts w:ascii="Times New Roman" w:eastAsia="Times New Roman" w:hAnsi="Times New Roman" w:cs="Times New Roman"/>
          <w:i/>
          <w:sz w:val="20"/>
          <w:szCs w:val="20"/>
          <w:lang w:val="id-ID"/>
        </w:rPr>
        <w:t>if Hidayatullah,  Jakarta</w:t>
      </w:r>
    </w:p>
    <w:p w14:paraId="675E199C" w14:textId="77777777" w:rsidR="001859A3" w:rsidRPr="00811505" w:rsidRDefault="00000000">
      <w:pPr>
        <w:spacing w:after="0" w:line="240" w:lineRule="auto"/>
        <w:ind w:left="0" w:hanging="2"/>
        <w:jc w:val="center"/>
        <w:rPr>
          <w:rFonts w:ascii="Times New Roman" w:eastAsia="Times New Roman" w:hAnsi="Times New Roman" w:cs="Times New Roman"/>
          <w:color w:val="0000FF"/>
          <w:sz w:val="20"/>
          <w:szCs w:val="20"/>
          <w:u w:val="single"/>
          <w:lang w:val="id-ID"/>
        </w:rPr>
      </w:pPr>
      <w:hyperlink r:id="rId9" w:history="1">
        <w:r w:rsidR="00420BBE" w:rsidRPr="002C160F">
          <w:rPr>
            <w:rStyle w:val="Hyperlink"/>
            <w:rFonts w:ascii="Times New Roman" w:eastAsia="Times New Roman" w:hAnsi="Times New Roman" w:cs="Times New Roman"/>
            <w:i/>
            <w:sz w:val="20"/>
            <w:szCs w:val="20"/>
            <w:lang w:val="id-ID"/>
          </w:rPr>
          <w:t>thayyibahuyun@gmail.com</w:t>
        </w:r>
      </w:hyperlink>
      <w:r w:rsidR="00DC6700">
        <w:rPr>
          <w:rFonts w:ascii="Times New Roman" w:eastAsia="Times New Roman" w:hAnsi="Times New Roman" w:cs="Times New Roman"/>
          <w:i/>
          <w:color w:val="0000FF"/>
          <w:sz w:val="20"/>
          <w:szCs w:val="20"/>
          <w:u w:val="single"/>
          <w:lang w:val="id-ID"/>
        </w:rPr>
        <w:t xml:space="preserve"> </w:t>
      </w:r>
      <w:r w:rsidR="00420BBE">
        <w:rPr>
          <w:rFonts w:ascii="Times New Roman" w:eastAsia="Times New Roman" w:hAnsi="Times New Roman" w:cs="Times New Roman"/>
          <w:i/>
          <w:color w:val="0000FF"/>
          <w:sz w:val="20"/>
          <w:szCs w:val="20"/>
          <w:u w:val="single"/>
          <w:lang w:val="id-ID"/>
        </w:rPr>
        <w:t xml:space="preserve"> </w:t>
      </w:r>
      <w:r w:rsidR="00DC6700">
        <w:rPr>
          <w:rFonts w:ascii="Times New Roman" w:eastAsia="Times New Roman" w:hAnsi="Times New Roman" w:cs="Times New Roman"/>
          <w:i/>
          <w:color w:val="0000FF"/>
          <w:sz w:val="20"/>
          <w:szCs w:val="20"/>
          <w:u w:val="single"/>
          <w:lang w:val="id-ID"/>
        </w:rPr>
        <w:t xml:space="preserve"> </w:t>
      </w:r>
    </w:p>
    <w:p w14:paraId="20096970" w14:textId="77777777" w:rsidR="001859A3" w:rsidRDefault="00D830C3">
      <w:pPr>
        <w:spacing w:after="0" w:line="240" w:lineRule="auto"/>
        <w:ind w:left="0" w:hanging="2"/>
        <w:jc w:val="center"/>
        <w:rPr>
          <w:rFonts w:ascii="Times New Roman" w:eastAsia="Times New Roman" w:hAnsi="Times New Roman" w:cs="Times New Roman"/>
          <w:sz w:val="20"/>
          <w:szCs w:val="20"/>
        </w:rPr>
      </w:pPr>
      <w:r w:rsidRPr="00811505">
        <w:rPr>
          <w:rFonts w:ascii="Times New Roman" w:eastAsia="Times New Roman" w:hAnsi="Times New Roman" w:cs="Times New Roman"/>
          <w:i/>
          <w:color w:val="0000FF"/>
          <w:sz w:val="20"/>
          <w:szCs w:val="20"/>
          <w:u w:val="single"/>
          <w:lang w:val="id-ID"/>
        </w:rPr>
        <w:t xml:space="preserve">(No. </w:t>
      </w:r>
      <w:r>
        <w:rPr>
          <w:rFonts w:ascii="Times New Roman" w:eastAsia="Times New Roman" w:hAnsi="Times New Roman" w:cs="Times New Roman"/>
          <w:i/>
          <w:color w:val="0000FF"/>
          <w:sz w:val="20"/>
          <w:szCs w:val="20"/>
          <w:u w:val="single"/>
        </w:rPr>
        <w:t>H</w:t>
      </w:r>
      <w:r w:rsidR="00811505">
        <w:rPr>
          <w:rFonts w:ascii="Times New Roman" w:eastAsia="Times New Roman" w:hAnsi="Times New Roman" w:cs="Times New Roman"/>
          <w:i/>
          <w:color w:val="0000FF"/>
          <w:sz w:val="20"/>
          <w:szCs w:val="20"/>
          <w:u w:val="single"/>
        </w:rPr>
        <w:t xml:space="preserve">P </w:t>
      </w:r>
      <w:r w:rsidR="00811505">
        <w:rPr>
          <w:rFonts w:ascii="Times New Roman" w:eastAsia="Times New Roman" w:hAnsi="Times New Roman" w:cs="Times New Roman"/>
          <w:i/>
          <w:color w:val="0000FF"/>
          <w:sz w:val="20"/>
          <w:szCs w:val="20"/>
          <w:u w:val="single"/>
          <w:lang w:val="id-ID"/>
        </w:rPr>
        <w:t>083850146868</w:t>
      </w:r>
      <w:r>
        <w:rPr>
          <w:rFonts w:ascii="Times New Roman" w:eastAsia="Times New Roman" w:hAnsi="Times New Roman" w:cs="Times New Roman"/>
          <w:i/>
          <w:color w:val="0000FF"/>
          <w:sz w:val="20"/>
          <w:szCs w:val="20"/>
          <w:u w:val="single"/>
        </w:rPr>
        <w:t>)</w:t>
      </w:r>
    </w:p>
    <w:p w14:paraId="241EB984" w14:textId="77777777" w:rsidR="001859A3" w:rsidRDefault="001859A3">
      <w:pPr>
        <w:spacing w:after="0" w:line="240" w:lineRule="auto"/>
        <w:ind w:left="0" w:hanging="2"/>
        <w:rPr>
          <w:rFonts w:ascii="Times New Roman" w:eastAsia="Times New Roman" w:hAnsi="Times New Roman" w:cs="Times New Roman"/>
          <w:sz w:val="24"/>
          <w:szCs w:val="24"/>
        </w:rPr>
      </w:pPr>
    </w:p>
    <w:p w14:paraId="49BFCFE6" w14:textId="77777777" w:rsidR="001859A3" w:rsidRDefault="001859A3">
      <w:pPr>
        <w:pBdr>
          <w:top w:val="single" w:sz="4" w:space="1" w:color="1F497D"/>
        </w:pBdr>
        <w:spacing w:after="0" w:line="240" w:lineRule="auto"/>
        <w:ind w:left="0" w:hanging="2"/>
        <w:rPr>
          <w:rFonts w:ascii="Times New Roman" w:eastAsia="Times New Roman" w:hAnsi="Times New Roman" w:cs="Times New Roman"/>
          <w:sz w:val="24"/>
          <w:szCs w:val="24"/>
        </w:rPr>
      </w:pPr>
    </w:p>
    <w:tbl>
      <w:tblPr>
        <w:tblStyle w:val="a"/>
        <w:tblW w:w="9180" w:type="dxa"/>
        <w:tblInd w:w="-142" w:type="dxa"/>
        <w:tblLayout w:type="fixed"/>
        <w:tblLook w:val="0000" w:firstRow="0" w:lastRow="0" w:firstColumn="0" w:lastColumn="0" w:noHBand="0" w:noVBand="0"/>
      </w:tblPr>
      <w:tblGrid>
        <w:gridCol w:w="2943"/>
        <w:gridCol w:w="6237"/>
      </w:tblGrid>
      <w:tr w:rsidR="001859A3" w:rsidRPr="00A35547" w14:paraId="062BE12C" w14:textId="77777777">
        <w:tc>
          <w:tcPr>
            <w:tcW w:w="2943" w:type="dxa"/>
          </w:tcPr>
          <w:p w14:paraId="5E978750" w14:textId="77777777" w:rsidR="001859A3" w:rsidRDefault="001859A3">
            <w:pPr>
              <w:spacing w:before="60" w:after="0" w:line="240" w:lineRule="auto"/>
              <w:ind w:left="0" w:hanging="2"/>
              <w:rPr>
                <w:rFonts w:ascii="Times New Roman" w:eastAsia="Times New Roman" w:hAnsi="Times New Roman" w:cs="Times New Roman"/>
                <w:sz w:val="24"/>
                <w:szCs w:val="24"/>
              </w:rPr>
            </w:pPr>
          </w:p>
          <w:p w14:paraId="762F0351" w14:textId="56B5AEA3" w:rsidR="001859A3" w:rsidRDefault="00D830C3">
            <w:pPr>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Jurnal Dualy:</w:t>
            </w:r>
            <w:r>
              <w:rPr>
                <w:rFonts w:ascii="Times New Roman" w:eastAsia="Times New Roman" w:hAnsi="Times New Roman" w:cs="Times New Roman"/>
              </w:rPr>
              <w:t xml:space="preserve"> </w:t>
            </w:r>
            <w:r w:rsidR="00A35547">
              <w:rPr>
                <w:rFonts w:ascii="Times New Roman" w:eastAsia="Times New Roman" w:hAnsi="Times New Roman" w:cs="Times New Roman"/>
              </w:rPr>
              <w:t>Jurnal Pendidikan Bahasa Arab</w:t>
            </w:r>
          </w:p>
          <w:p w14:paraId="049F32EA" w14:textId="32CB1198" w:rsidR="001859A3" w:rsidRDefault="00D830C3">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Volume:</w:t>
            </w:r>
            <w:r w:rsidR="00A35547">
              <w:rPr>
                <w:rFonts w:ascii="Times New Roman" w:eastAsia="Times New Roman" w:hAnsi="Times New Roman" w:cs="Times New Roman"/>
              </w:rPr>
              <w:t xml:space="preserve"> 2</w:t>
            </w:r>
          </w:p>
          <w:p w14:paraId="6A70F17A" w14:textId="3B8B046D" w:rsidR="001859A3" w:rsidRDefault="00D830C3">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Nomor:</w:t>
            </w:r>
            <w:r w:rsidR="00A35547">
              <w:rPr>
                <w:rFonts w:ascii="Times New Roman" w:eastAsia="Times New Roman" w:hAnsi="Times New Roman" w:cs="Times New Roman"/>
              </w:rPr>
              <w:t xml:space="preserve"> 1</w:t>
            </w:r>
          </w:p>
          <w:p w14:paraId="09ECD78D" w14:textId="50EC2793" w:rsidR="001859A3" w:rsidRDefault="00D830C3">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Halaman:</w:t>
            </w:r>
            <w:r w:rsidR="00A35547">
              <w:rPr>
                <w:rFonts w:ascii="Times New Roman" w:eastAsia="Times New Roman" w:hAnsi="Times New Roman" w:cs="Times New Roman"/>
              </w:rPr>
              <w:t xml:space="preserve"> 12-2</w:t>
            </w:r>
            <w:r w:rsidR="00080E5D">
              <w:rPr>
                <w:rFonts w:ascii="Times New Roman" w:eastAsia="Times New Roman" w:hAnsi="Times New Roman" w:cs="Times New Roman"/>
              </w:rPr>
              <w:t>8</w:t>
            </w:r>
          </w:p>
          <w:p w14:paraId="5E15E3DC" w14:textId="64DE7277" w:rsidR="001859A3" w:rsidRDefault="00D830C3">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Parepare, </w:t>
            </w:r>
            <w:r w:rsidR="00A35547">
              <w:rPr>
                <w:rFonts w:ascii="Times New Roman" w:eastAsia="Times New Roman" w:hAnsi="Times New Roman" w:cs="Times New Roman"/>
              </w:rPr>
              <w:t xml:space="preserve">24 Maret </w:t>
            </w:r>
            <w:r>
              <w:rPr>
                <w:rFonts w:ascii="Times New Roman" w:eastAsia="Times New Roman" w:hAnsi="Times New Roman" w:cs="Times New Roman"/>
              </w:rPr>
              <w:t>202</w:t>
            </w:r>
            <w:r w:rsidR="00A35547">
              <w:rPr>
                <w:rFonts w:ascii="Times New Roman" w:eastAsia="Times New Roman" w:hAnsi="Times New Roman" w:cs="Times New Roman"/>
              </w:rPr>
              <w:t>5</w:t>
            </w:r>
          </w:p>
          <w:p w14:paraId="08D34C23" w14:textId="24AFBB5C" w:rsidR="001859A3" w:rsidRDefault="00D830C3">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ISSN</w:t>
            </w:r>
            <w:r w:rsidR="00A35547">
              <w:rPr>
                <w:rFonts w:ascii="Times New Roman" w:eastAsia="Times New Roman" w:hAnsi="Times New Roman" w:cs="Times New Roman"/>
              </w:rPr>
              <w:t xml:space="preserve">: </w:t>
            </w:r>
            <w:r w:rsidR="00A35547">
              <w:rPr>
                <w:rFonts w:ascii="Times New Roman" w:hAnsi="Times New Roman" w:cs="Times New Roman"/>
              </w:rPr>
              <w:t>3064-4674</w:t>
            </w:r>
          </w:p>
          <w:p w14:paraId="2D1C8CB2" w14:textId="2409C629" w:rsidR="001859A3" w:rsidRDefault="00A35547">
            <w:pPr>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DOI: </w:t>
            </w:r>
          </w:p>
          <w:p w14:paraId="3B4E420F" w14:textId="77777777" w:rsidR="001859A3" w:rsidRDefault="00D830C3">
            <w:pPr>
              <w:spacing w:before="60" w:after="0" w:line="240" w:lineRule="auto"/>
              <w:ind w:left="0" w:hanging="2"/>
              <w:rPr>
                <w:rFonts w:ascii="Times New Roman" w:eastAsia="Times New Roman" w:hAnsi="Times New Roman" w:cs="Times New Roman"/>
              </w:rPr>
            </w:pPr>
            <w:r>
              <w:rPr>
                <w:rFonts w:ascii="Times New Roman" w:eastAsia="Times New Roman" w:hAnsi="Times New Roman" w:cs="Times New Roman"/>
                <w:b/>
                <w:i/>
              </w:rPr>
              <w:t>Keywords:</w:t>
            </w:r>
          </w:p>
          <w:p w14:paraId="44491889" w14:textId="77777777" w:rsidR="001859A3" w:rsidRDefault="005730A0">
            <w:pPr>
              <w:spacing w:before="60" w:line="240" w:lineRule="auto"/>
              <w:ind w:left="0" w:hanging="2"/>
              <w:rPr>
                <w:rFonts w:ascii="Times New Roman" w:eastAsia="Times New Roman" w:hAnsi="Times New Roman" w:cs="Times New Roman"/>
              </w:rPr>
            </w:pPr>
            <w:r w:rsidRPr="005730A0">
              <w:rPr>
                <w:rFonts w:ascii="Times New Roman" w:eastAsia="Times New Roman" w:hAnsi="Times New Roman" w:cs="Times New Roman"/>
                <w:i/>
              </w:rPr>
              <w:t>cognitive aspects, social aspects, and textbooks</w:t>
            </w:r>
          </w:p>
          <w:p w14:paraId="433F0681" w14:textId="77777777" w:rsidR="001859A3" w:rsidRPr="00A35547" w:rsidRDefault="00D830C3">
            <w:pPr>
              <w:spacing w:after="0" w:line="240" w:lineRule="auto"/>
              <w:ind w:left="0" w:hanging="2"/>
              <w:rPr>
                <w:rFonts w:ascii="Times New Roman" w:eastAsia="Times New Roman" w:hAnsi="Times New Roman" w:cs="Times New Roman"/>
                <w:lang w:val="sv-SE"/>
              </w:rPr>
            </w:pPr>
            <w:r w:rsidRPr="00A35547">
              <w:rPr>
                <w:rFonts w:ascii="Times New Roman" w:eastAsia="Times New Roman" w:hAnsi="Times New Roman" w:cs="Times New Roman"/>
                <w:b/>
                <w:lang w:val="sv-SE"/>
              </w:rPr>
              <w:t>Kata Kunci:</w:t>
            </w:r>
          </w:p>
          <w:p w14:paraId="63E94852" w14:textId="77777777" w:rsidR="001859A3" w:rsidRPr="00A35547" w:rsidRDefault="005730A0">
            <w:pPr>
              <w:spacing w:line="240" w:lineRule="auto"/>
              <w:ind w:left="0" w:hanging="2"/>
              <w:rPr>
                <w:rFonts w:ascii="Times New Roman" w:eastAsia="Times New Roman" w:hAnsi="Times New Roman" w:cs="Times New Roman"/>
                <w:lang w:val="sv-SE"/>
              </w:rPr>
            </w:pPr>
            <w:r w:rsidRPr="00A35547">
              <w:rPr>
                <w:rFonts w:asciiTheme="majorBidi" w:hAnsiTheme="majorBidi" w:cstheme="majorBidi"/>
                <w:sz w:val="24"/>
                <w:szCs w:val="24"/>
                <w:lang w:val="sv-SE"/>
              </w:rPr>
              <w:t>aspek kognitif</w:t>
            </w:r>
            <w:r w:rsidRPr="00F82774">
              <w:rPr>
                <w:rFonts w:asciiTheme="majorBidi" w:hAnsiTheme="majorBidi" w:cstheme="majorBidi"/>
                <w:sz w:val="24"/>
                <w:szCs w:val="24"/>
                <w:lang w:val="id-ID"/>
              </w:rPr>
              <w:t xml:space="preserve">,  aspek </w:t>
            </w:r>
            <w:r w:rsidRPr="00A35547">
              <w:rPr>
                <w:rFonts w:asciiTheme="majorBidi" w:hAnsiTheme="majorBidi" w:cstheme="majorBidi"/>
                <w:sz w:val="24"/>
                <w:szCs w:val="24"/>
                <w:lang w:val="sv-SE"/>
              </w:rPr>
              <w:t>sosial</w:t>
            </w:r>
            <w:r w:rsidRPr="00F82774">
              <w:rPr>
                <w:rFonts w:asciiTheme="majorBidi" w:hAnsiTheme="majorBidi" w:cstheme="majorBidi"/>
                <w:sz w:val="24"/>
                <w:szCs w:val="24"/>
                <w:lang w:val="id-ID"/>
              </w:rPr>
              <w:t>, dan buku teks</w:t>
            </w:r>
          </w:p>
        </w:tc>
        <w:tc>
          <w:tcPr>
            <w:tcW w:w="6237" w:type="dxa"/>
          </w:tcPr>
          <w:p w14:paraId="07885A3E" w14:textId="77777777" w:rsidR="005730A0" w:rsidRPr="005730A0" w:rsidRDefault="00D830C3" w:rsidP="005730A0">
            <w:pPr>
              <w:spacing w:before="60" w:after="0" w:line="240" w:lineRule="auto"/>
              <w:ind w:left="0" w:hanging="2"/>
              <w:jc w:val="center"/>
              <w:rPr>
                <w:rFonts w:ascii="Times New Roman" w:eastAsia="Times New Roman" w:hAnsi="Times New Roman" w:cs="Times New Roman"/>
                <w:lang w:val="id-ID"/>
              </w:rPr>
            </w:pPr>
            <w:r>
              <w:rPr>
                <w:rFonts w:ascii="Times New Roman" w:eastAsia="Times New Roman" w:hAnsi="Times New Roman" w:cs="Times New Roman"/>
                <w:b/>
                <w:i/>
              </w:rPr>
              <w:t>ABSTRACT</w:t>
            </w:r>
          </w:p>
          <w:p w14:paraId="14FAB7F2" w14:textId="77777777" w:rsidR="005730A0" w:rsidRPr="005730A0" w:rsidRDefault="005730A0" w:rsidP="005730A0">
            <w:pPr>
              <w:spacing w:before="60" w:after="0" w:line="240" w:lineRule="auto"/>
              <w:ind w:left="0" w:hanging="2"/>
              <w:jc w:val="both"/>
              <w:rPr>
                <w:rFonts w:ascii="Times New Roman" w:eastAsia="Times New Roman" w:hAnsi="Times New Roman" w:cs="Times New Roman"/>
                <w:i/>
              </w:rPr>
            </w:pPr>
            <w:r w:rsidRPr="005730A0">
              <w:rPr>
                <w:rFonts w:ascii="Times New Roman" w:eastAsia="Times New Roman" w:hAnsi="Times New Roman" w:cs="Times New Roman"/>
                <w:i/>
              </w:rPr>
              <w:t>One of the important indicators of textbook preparation is to pay attention to the psychological and social aspects of students. With the aim that the textbook prepared can meet the needs of students who read it. This research is a qualitative-descriptive research, which leads to descriptive analysis in order to examine and analyze in depth related to the classification of Cognitive Taxonomy in students' Arabic textbooks based on Anderson and Karthwohl's version of Bloom's cognitive taxonomy theory. The data analysis technique used in this study uses content analysis to draw conclusions based on facts by considering the context. In the cognitive aspect, the author found that CHAPTER I has more presentation of LOTS thinking level than HOTS thinking level, namely LOTS by 55.56% and HOTS by 44.44%. As for CHAPTER II, the author found that CHAPTER II has a balanced presentation of the LOTS level of thinking with the HOTS level of thinking, namely LOTS by 50% and HOTS by 50%. While in the social aspect, Chapter I has attention to the culture of students, namely by paying attention to the culture of students in the form of many colorful pictures, paying attention to the environmental conditions of students by increasing vocabulary in accordance with the environment of the Indonesian state. However, in Chapter I, from the social aspect, it does not pay attention to the culture of the place where this book is distributed, namely in Islamic schools which are very thick with Islamic values such as wearing the headscarf, because in this chapter pictures of women who do not wear the headscarf are found. Then in Chapter II from the social aspect, it pays less attention to the culture of students who prefer pictures over writing, in Chapter II there are no pictures related to the mufrodat taught.</w:t>
            </w:r>
          </w:p>
          <w:p w14:paraId="716F73F6" w14:textId="77777777" w:rsidR="001859A3" w:rsidRPr="00A35547" w:rsidRDefault="00D830C3" w:rsidP="005730A0">
            <w:pPr>
              <w:spacing w:before="294" w:after="0" w:line="240" w:lineRule="auto"/>
              <w:ind w:left="0" w:hanging="2"/>
              <w:jc w:val="center"/>
              <w:rPr>
                <w:rFonts w:ascii="Times New Roman" w:eastAsia="Times New Roman" w:hAnsi="Times New Roman" w:cs="Times New Roman"/>
                <w:lang w:val="sv-SE"/>
              </w:rPr>
            </w:pPr>
            <w:r w:rsidRPr="00A35547">
              <w:rPr>
                <w:rFonts w:ascii="Times New Roman" w:eastAsia="Times New Roman" w:hAnsi="Times New Roman" w:cs="Times New Roman"/>
                <w:b/>
                <w:lang w:val="sv-SE"/>
              </w:rPr>
              <w:t>ABSTRAK</w:t>
            </w:r>
          </w:p>
          <w:p w14:paraId="5BC09548" w14:textId="77777777" w:rsidR="001859A3" w:rsidRPr="005730A0" w:rsidRDefault="005730A0" w:rsidP="005730A0">
            <w:pPr>
              <w:spacing w:before="60" w:after="0" w:line="240" w:lineRule="auto"/>
              <w:ind w:left="0" w:hanging="2"/>
              <w:jc w:val="both"/>
              <w:rPr>
                <w:rFonts w:ascii="Times New Roman" w:eastAsia="Times New Roman" w:hAnsi="Times New Roman" w:cs="Times New Roman"/>
                <w:lang w:val="id-ID"/>
              </w:rPr>
            </w:pPr>
            <w:r w:rsidRPr="005730A0">
              <w:rPr>
                <w:rFonts w:ascii="Times New Roman" w:eastAsia="Times New Roman" w:hAnsi="Times New Roman" w:cs="Times New Roman"/>
                <w:i/>
                <w:iCs/>
                <w:lang w:val="id-ID"/>
              </w:rPr>
              <w:t>S</w:t>
            </w:r>
            <w:r w:rsidRPr="00A35547">
              <w:rPr>
                <w:rFonts w:ascii="Times New Roman" w:eastAsia="Times New Roman" w:hAnsi="Times New Roman" w:cs="Times New Roman"/>
                <w:i/>
                <w:iCs/>
                <w:lang w:val="sv-SE"/>
              </w:rPr>
              <w:t xml:space="preserve">alah satu indikator penting dari penyusunan buku teks adalah memperhatikan aspek psikologi dan sosial dari siswa. </w:t>
            </w:r>
            <w:r w:rsidRPr="005730A0">
              <w:rPr>
                <w:rFonts w:ascii="Times New Roman" w:eastAsia="Times New Roman" w:hAnsi="Times New Roman" w:cs="Times New Roman"/>
                <w:i/>
                <w:iCs/>
                <w:lang w:val="id-ID"/>
              </w:rPr>
              <w:t>De</w:t>
            </w:r>
            <w:r w:rsidRPr="00A35547">
              <w:rPr>
                <w:rFonts w:ascii="Times New Roman" w:eastAsia="Times New Roman" w:hAnsi="Times New Roman" w:cs="Times New Roman"/>
                <w:i/>
                <w:iCs/>
                <w:lang w:val="sv-SE"/>
              </w:rPr>
              <w:t>n</w:t>
            </w:r>
            <w:r w:rsidRPr="005730A0">
              <w:rPr>
                <w:rFonts w:ascii="Times New Roman" w:eastAsia="Times New Roman" w:hAnsi="Times New Roman" w:cs="Times New Roman"/>
                <w:i/>
                <w:iCs/>
                <w:lang w:val="id-ID"/>
              </w:rPr>
              <w:t>ga</w:t>
            </w:r>
            <w:r w:rsidRPr="00A35547">
              <w:rPr>
                <w:rFonts w:ascii="Times New Roman" w:eastAsia="Times New Roman" w:hAnsi="Times New Roman" w:cs="Times New Roman"/>
                <w:i/>
                <w:iCs/>
                <w:lang w:val="sv-SE"/>
              </w:rPr>
              <w:t>n</w:t>
            </w:r>
            <w:r w:rsidRPr="005730A0">
              <w:rPr>
                <w:rFonts w:ascii="Times New Roman" w:eastAsia="Times New Roman" w:hAnsi="Times New Roman" w:cs="Times New Roman"/>
                <w:i/>
                <w:iCs/>
                <w:lang w:val="id-ID"/>
              </w:rPr>
              <w:t xml:space="preserve"> t</w:t>
            </w:r>
            <w:r w:rsidRPr="00A35547">
              <w:rPr>
                <w:rFonts w:ascii="Times New Roman" w:eastAsia="Times New Roman" w:hAnsi="Times New Roman" w:cs="Times New Roman"/>
                <w:i/>
                <w:iCs/>
                <w:lang w:val="sv-SE"/>
              </w:rPr>
              <w:t>ujuan agar buku teks yang disusun dapat memenuhi kebutuhan siswa yang membacanya.</w:t>
            </w:r>
            <w:r w:rsidRPr="00A35547">
              <w:rPr>
                <w:rFonts w:ascii="Times New Roman" w:eastAsia="Times New Roman" w:hAnsi="Times New Roman" w:cs="Times New Roman"/>
                <w:lang w:val="sv-SE"/>
              </w:rPr>
              <w:t xml:space="preserve"> </w:t>
            </w:r>
            <w:r w:rsidRPr="00A35547">
              <w:rPr>
                <w:rFonts w:ascii="Times New Roman" w:eastAsia="Times New Roman" w:hAnsi="Times New Roman" w:cs="Times New Roman"/>
                <w:i/>
                <w:iCs/>
                <w:lang w:val="sv-SE"/>
              </w:rPr>
              <w:t>Penelitian ini merupakan penelitian kualitatif-deskriptif</w:t>
            </w:r>
            <w:r w:rsidRPr="005730A0">
              <w:rPr>
                <w:rFonts w:ascii="Times New Roman" w:eastAsia="Times New Roman" w:hAnsi="Times New Roman" w:cs="Times New Roman"/>
                <w:i/>
                <w:iCs/>
                <w:lang w:val="id-ID"/>
              </w:rPr>
              <w:t>, ya</w:t>
            </w:r>
            <w:r w:rsidRPr="00A35547">
              <w:rPr>
                <w:rFonts w:ascii="Times New Roman" w:eastAsia="Times New Roman" w:hAnsi="Times New Roman" w:cs="Times New Roman"/>
                <w:i/>
                <w:iCs/>
                <w:lang w:val="sv-SE"/>
              </w:rPr>
              <w:t>n</w:t>
            </w:r>
            <w:r w:rsidRPr="005730A0">
              <w:rPr>
                <w:rFonts w:ascii="Times New Roman" w:eastAsia="Times New Roman" w:hAnsi="Times New Roman" w:cs="Times New Roman"/>
                <w:i/>
                <w:iCs/>
                <w:lang w:val="id-ID"/>
              </w:rPr>
              <w:t xml:space="preserve">g </w:t>
            </w:r>
            <w:r w:rsidRPr="00A35547">
              <w:rPr>
                <w:rFonts w:ascii="Times New Roman" w:eastAsia="Times New Roman" w:hAnsi="Times New Roman" w:cs="Times New Roman"/>
                <w:i/>
                <w:iCs/>
                <w:lang w:val="sv-SE"/>
              </w:rPr>
              <w:t>mengarah kepada deskriptif analisis dalam rangka mengkaji dan menganalisis secara mendalam terkait pengklasifikasian Taksonomi Kognitif pada buku teks bahasa Arab siswa berdasarkan pada teori taksonomi kognitif Bloom versi Anderson dan Karthwohl.</w:t>
            </w:r>
            <w:r w:rsidRPr="00A35547">
              <w:rPr>
                <w:rFonts w:ascii="Times New Roman" w:eastAsia="Times New Roman" w:hAnsi="Times New Roman" w:cs="Times New Roman"/>
                <w:lang w:val="sv-SE"/>
              </w:rPr>
              <w:t xml:space="preserve"> </w:t>
            </w:r>
            <w:r w:rsidRPr="00A35547">
              <w:rPr>
                <w:rFonts w:ascii="Times New Roman" w:eastAsia="Times New Roman" w:hAnsi="Times New Roman" w:cs="Times New Roman"/>
                <w:i/>
                <w:iCs/>
                <w:lang w:val="sv-SE"/>
              </w:rPr>
              <w:t xml:space="preserve">Teknik analisis data yang digunakan dalam penelitian ini menggunakan analisis isi (content analysis </w:t>
            </w:r>
            <w:r w:rsidRPr="00A35547">
              <w:rPr>
                <w:rFonts w:ascii="Times New Roman" w:eastAsia="Times New Roman" w:hAnsi="Times New Roman" w:cs="Times New Roman"/>
                <w:i/>
                <w:iCs/>
                <w:lang w:val="sv-SE"/>
              </w:rPr>
              <w:lastRenderedPageBreak/>
              <w:t>untuk menarik kesimpulan berdasarkan fakta dengan mempertimbangkan konteksnya.</w:t>
            </w:r>
            <w:r w:rsidRPr="00A35547">
              <w:rPr>
                <w:rFonts w:ascii="Times New Roman" w:eastAsia="Times New Roman" w:hAnsi="Times New Roman" w:cs="Times New Roman"/>
                <w:lang w:val="sv-SE"/>
              </w:rPr>
              <w:t xml:space="preserve"> </w:t>
            </w:r>
            <w:r w:rsidRPr="00A35547">
              <w:rPr>
                <w:rFonts w:ascii="Times New Roman" w:eastAsia="Times New Roman" w:hAnsi="Times New Roman" w:cs="Times New Roman"/>
                <w:i/>
                <w:iCs/>
                <w:lang w:val="sv-SE"/>
              </w:rPr>
              <w:t>Pada aspek kognitif, penulis menemukan BAB I memiliki presentasi tingkat berpikir LOTS yang lebih banyak dari pada tingkat berpikir HOTS, yaitu LOTS sebesar 55,56 % dan HOTS sebesar 44,44 %. Adapun BAB II Penulis menemukan bahwa BAB II memiliki presentasi tingkat berpikir LOTS yang seimbang dengan tingkat berpikir HOTS, yaitu LOTS sebesar 50% dan HOTS sebesar 50%.</w:t>
            </w:r>
            <w:r w:rsidRPr="005730A0">
              <w:rPr>
                <w:rFonts w:ascii="Times New Roman" w:eastAsia="Times New Roman" w:hAnsi="Times New Roman" w:cs="Times New Roman"/>
                <w:i/>
                <w:iCs/>
                <w:lang w:val="id-ID"/>
              </w:rPr>
              <w:t xml:space="preserve"> Sedangkan pada aspek sosial, BAB I itu memiliki perhatian terhadap kebudayaan siswa yaitu dengan memperhatikan kebudayaan siswa yang berupa banyaknya gambar berwarna,  memperhatikan kondisi lingkungan siswa dengan memperbanyak kosakata yang sesuai dengan lingkungan negara Indonesia Akan tetapi pada  BAB I ini dari aspek sosial kurang memperhatikan kebudayaan dari tempat buku ini disebarkan yaitu di sekolah-sekolah keislaman yang sangat kental dengan nilai-nilai keislaman seperti memakai jilbab, karena pada BAB ini ditemukan gambar wanita yang tidak memakai jilbab. Kemudian pada BAB II dari aspek sosial, kurang memperhatikan kebudayaan siswa yang lebih menyukai gambar dibandingkan tulisan, di BAB II ini tidak  ditemukan gambar-gambar terkait mufrodat yang diajarkan.</w:t>
            </w:r>
          </w:p>
        </w:tc>
      </w:tr>
    </w:tbl>
    <w:p w14:paraId="5C6A0BAE" w14:textId="77777777" w:rsidR="001859A3" w:rsidRDefault="00D830C3" w:rsidP="00811505">
      <w:pPr>
        <w:spacing w:before="120" w:after="120" w:line="240" w:lineRule="auto"/>
        <w:ind w:left="0" w:hanging="2"/>
        <w:rPr>
          <w:rFonts w:ascii="Times New Roman" w:eastAsia="Times New Roman" w:hAnsi="Times New Roman" w:cs="Times New Roman"/>
          <w:b/>
          <w:sz w:val="24"/>
          <w:szCs w:val="24"/>
          <w:lang w:val="id-ID"/>
        </w:rPr>
      </w:pPr>
      <w:r w:rsidRPr="00A35547">
        <w:rPr>
          <w:rFonts w:ascii="Times New Roman" w:eastAsia="Times New Roman" w:hAnsi="Times New Roman" w:cs="Times New Roman"/>
          <w:b/>
          <w:sz w:val="24"/>
          <w:szCs w:val="24"/>
          <w:lang w:val="id-ID"/>
        </w:rPr>
        <w:lastRenderedPageBreak/>
        <w:t xml:space="preserve">PENDAHULUAN </w:t>
      </w:r>
    </w:p>
    <w:p w14:paraId="6B4F02FA" w14:textId="77777777" w:rsidR="00811505" w:rsidRPr="00A35547" w:rsidRDefault="00811505" w:rsidP="00811505">
      <w:pPr>
        <w:spacing w:before="120" w:after="120" w:line="240" w:lineRule="auto"/>
        <w:ind w:leftChars="0" w:left="0" w:firstLineChars="0" w:firstLine="720"/>
        <w:jc w:val="both"/>
        <w:rPr>
          <w:rFonts w:ascii="Times New Roman" w:eastAsia="Times New Roman" w:hAnsi="Times New Roman" w:cs="Times New Roman"/>
          <w:color w:val="000000"/>
          <w:sz w:val="24"/>
          <w:szCs w:val="24"/>
          <w:lang w:val="sv-SE"/>
        </w:rPr>
      </w:pPr>
      <w:r w:rsidRPr="00A35547">
        <w:rPr>
          <w:rFonts w:ascii="Times New Roman" w:eastAsia="Times New Roman" w:hAnsi="Times New Roman" w:cs="Times New Roman"/>
          <w:color w:val="000000"/>
          <w:sz w:val="24"/>
          <w:szCs w:val="24"/>
          <w:lang w:val="id-ID"/>
        </w:rPr>
        <w:t xml:space="preserve">Tidak bisa dipungkiri proses pembelajaran bahasa Arab pada semua tingkatan pendidikan di Indonesia masih menyisakan banyak permasalahan. </w:t>
      </w:r>
      <w:r w:rsidRPr="00A35547">
        <w:rPr>
          <w:rFonts w:ascii="Times New Roman" w:eastAsia="Times New Roman" w:hAnsi="Times New Roman" w:cs="Times New Roman"/>
          <w:color w:val="000000"/>
          <w:sz w:val="24"/>
          <w:szCs w:val="24"/>
          <w:lang w:val="sv-SE"/>
        </w:rPr>
        <w:t>Permasalahan ini terkait dengan beberapa hal seperti kurikulum, metodologi, bahan ajar, media pembelajaran, guru dan lain sebagainnya. Berbagai upaya dilakukan untuk mengatasi permasalahan-permasalahan dalam pembelajaran bahasa Arab oleh para akademisi maupun non akademisi. Sampai kapanpun permasalahan dalam pembelajaran akan selalu ada dan muncul seiring dengan diselesaikannya permasalahan yang lain. Semuanya adalah sebuah proses wajar yang terus berlangsung untuk mencapai sebuah kemajuan.</w:t>
      </w:r>
    </w:p>
    <w:p w14:paraId="513218D2" w14:textId="77777777" w:rsidR="00811505" w:rsidRPr="00A35547" w:rsidRDefault="00811505" w:rsidP="00811505">
      <w:pPr>
        <w:spacing w:before="120" w:after="120" w:line="240" w:lineRule="auto"/>
        <w:ind w:leftChars="0" w:left="0" w:firstLineChars="0" w:firstLine="720"/>
        <w:jc w:val="both"/>
        <w:rPr>
          <w:rFonts w:ascii="Times New Roman" w:eastAsia="Times New Roman" w:hAnsi="Times New Roman" w:cs="Times New Roman"/>
          <w:color w:val="000000"/>
          <w:sz w:val="24"/>
          <w:szCs w:val="24"/>
          <w:lang w:val="sv-SE"/>
        </w:rPr>
      </w:pPr>
      <w:r w:rsidRPr="00A35547">
        <w:rPr>
          <w:rFonts w:ascii="Times New Roman" w:eastAsia="Times New Roman" w:hAnsi="Times New Roman" w:cs="Times New Roman"/>
          <w:color w:val="000000"/>
          <w:sz w:val="24"/>
          <w:szCs w:val="24"/>
          <w:lang w:val="sv-SE"/>
        </w:rPr>
        <w:t xml:space="preserve">Dari sekian elemen pembelajaran bahasa Arab, salah satu elemen penting  yang patut menjadi perhatian adalah bahan ajar atau materi pelajaran. Secara umum hingga saat ini materi ajar disusun dalam sebuah buku khusus yang disebut dengan buku teks (teks book) walaupun sudah ada pula yang berbentuk ebook seiring dengan kemajuan teknologi. Tetapi pada umumnya ebook berupa buku teks masih sangat jarang dan belum bisa menggantikan buku dengan bahan baku kertas. </w:t>
      </w:r>
    </w:p>
    <w:p w14:paraId="09EF0EA1" w14:textId="77777777" w:rsidR="00811505" w:rsidRPr="00A35547" w:rsidRDefault="00811505" w:rsidP="00811505">
      <w:pPr>
        <w:spacing w:before="120" w:after="120" w:line="240" w:lineRule="auto"/>
        <w:ind w:leftChars="0" w:left="0" w:firstLineChars="0" w:firstLine="720"/>
        <w:jc w:val="both"/>
        <w:rPr>
          <w:rFonts w:ascii="Times New Roman" w:eastAsia="Times New Roman" w:hAnsi="Times New Roman" w:cs="Times New Roman"/>
          <w:color w:val="000000"/>
          <w:sz w:val="24"/>
          <w:szCs w:val="24"/>
          <w:lang w:val="sv-SE"/>
        </w:rPr>
      </w:pPr>
      <w:r w:rsidRPr="00A35547">
        <w:rPr>
          <w:rFonts w:ascii="Times New Roman" w:eastAsia="Times New Roman" w:hAnsi="Times New Roman" w:cs="Times New Roman"/>
          <w:color w:val="000000"/>
          <w:sz w:val="24"/>
          <w:szCs w:val="24"/>
          <w:lang w:val="sv-SE"/>
        </w:rPr>
        <w:t>Penyusunan buku teks berbeda dengan penyusunan buku yang lainnya. Penyusunan bahan ajar ini membutuhkan kerja keras yang tidak mudah dan harus dilakukan oleh seorang yang ahli dalam bidangnya. Oleh sebab itu banyak diantara guru yang lebih memilih untuk memanfaatkan buku yang ada di pasaran dibandingkan dengan harus menyusun bahan ajar sendiri. Mereka meyakini bahwa bahan ajar yang tertuang dalam buku ajar merupakan bahan  ajar yang dikerjakan oleh para ahli dalam bidangnya, selain memang kesibukan guru terkait dengan persoalan administrasi sekolah dan pembelajaran yang cukup menyita waktu.</w:t>
      </w:r>
    </w:p>
    <w:p w14:paraId="3310DDE7" w14:textId="77777777" w:rsidR="00811505" w:rsidRPr="00A35547" w:rsidRDefault="00811505" w:rsidP="00811505">
      <w:pPr>
        <w:spacing w:before="120" w:after="120" w:line="240" w:lineRule="auto"/>
        <w:ind w:leftChars="0" w:left="0" w:firstLineChars="0" w:firstLine="720"/>
        <w:jc w:val="both"/>
        <w:rPr>
          <w:rFonts w:ascii="Times New Roman" w:eastAsia="Times New Roman" w:hAnsi="Times New Roman" w:cs="Times New Roman"/>
          <w:color w:val="000000"/>
          <w:sz w:val="24"/>
          <w:szCs w:val="24"/>
          <w:lang w:val="sv-SE"/>
        </w:rPr>
      </w:pPr>
      <w:r w:rsidRPr="00A35547">
        <w:rPr>
          <w:rFonts w:ascii="Times New Roman" w:eastAsia="Times New Roman" w:hAnsi="Times New Roman" w:cs="Times New Roman"/>
          <w:color w:val="000000"/>
          <w:sz w:val="24"/>
          <w:szCs w:val="24"/>
          <w:lang w:val="sv-SE"/>
        </w:rPr>
        <w:t>Memilih buku teks yang ada dipasaran tidak diperbolehkan asal-asalan. Dalam memilih buku teks seorang guru diharapkan memiliki beberapa pengetahuan terkait dengan buku teks yang baik. Karena bagaimanapun juga buku teks yang baik berperan positif dalam proses pembelajaran yang selanjutnya akan berimbas kepada para siswa. Oleh karena itu keberhasilan guru dalam memilih buku teks bahasa arab yang baik merupakan salah satu awal keberhasilan guru dalam proses pembelajaran.</w:t>
      </w:r>
    </w:p>
    <w:p w14:paraId="291DAF3A" w14:textId="77777777" w:rsidR="00811505" w:rsidRPr="00A35547" w:rsidRDefault="00811505" w:rsidP="00811505">
      <w:pPr>
        <w:spacing w:before="120" w:after="120" w:line="240" w:lineRule="auto"/>
        <w:ind w:leftChars="0" w:left="0" w:firstLineChars="0" w:firstLine="720"/>
        <w:jc w:val="both"/>
        <w:rPr>
          <w:rFonts w:ascii="Times New Roman" w:eastAsia="Times New Roman" w:hAnsi="Times New Roman" w:cs="Times New Roman"/>
          <w:color w:val="000000"/>
          <w:sz w:val="24"/>
          <w:szCs w:val="24"/>
          <w:lang w:val="sv-SE"/>
        </w:rPr>
      </w:pPr>
      <w:r w:rsidRPr="00A35547">
        <w:rPr>
          <w:rFonts w:ascii="Times New Roman" w:eastAsia="Times New Roman" w:hAnsi="Times New Roman" w:cs="Times New Roman"/>
          <w:color w:val="000000"/>
          <w:sz w:val="24"/>
          <w:szCs w:val="24"/>
          <w:lang w:val="sv-SE"/>
        </w:rPr>
        <w:lastRenderedPageBreak/>
        <w:t>Pada satu sisi, penerbit buku menyusun buku teks untuk mencari keuntungan secara ekonomi. Sekolah dengan sejumlah besar siswanya merupakan sasaran dari para pemasar buku. Terkadang pihak penerbit melakukan kerjasama secara langsung dengan menawarkan buku teks mereka kepada sekolah melalui guru maupun kepala sekolah. Dengan alasan apapun, pemilihan buku teks oleh guru seyogyanya berdasarkan pada kualitas buku teks, bukan berdasarkan alasan lainnya semisal unsur ekonomi</w:t>
      </w:r>
    </w:p>
    <w:p w14:paraId="72D80268" w14:textId="77777777" w:rsidR="00811505" w:rsidRDefault="00811505" w:rsidP="004B2835">
      <w:pPr>
        <w:spacing w:before="120" w:after="120" w:line="240" w:lineRule="auto"/>
        <w:ind w:leftChars="0" w:left="0" w:firstLineChars="0" w:firstLine="720"/>
        <w:jc w:val="both"/>
        <w:rPr>
          <w:rFonts w:ascii="Times New Roman" w:eastAsia="Times New Roman" w:hAnsi="Times New Roman" w:cs="Times New Roman"/>
          <w:color w:val="000000"/>
          <w:sz w:val="24"/>
          <w:szCs w:val="24"/>
          <w:lang w:val="id-ID"/>
        </w:rPr>
      </w:pPr>
      <w:bookmarkStart w:id="0" w:name="_Hlk181608765"/>
      <w:r w:rsidRPr="00A35547">
        <w:rPr>
          <w:rFonts w:ascii="Times New Roman" w:eastAsia="Times New Roman" w:hAnsi="Times New Roman" w:cs="Times New Roman"/>
          <w:color w:val="000000"/>
          <w:sz w:val="24"/>
          <w:szCs w:val="24"/>
          <w:lang w:val="sv-SE"/>
        </w:rPr>
        <w:t>Salah satu indikator penting dari penyusunan buku teks adalah memperhatikan aspek psikologi dan sosial dari siswa. Tujuannya adalah agar buku teks yang disusun dapat memenuhi kebutuhan siswa yang membacanya</w:t>
      </w:r>
      <w:bookmarkEnd w:id="0"/>
      <w:r w:rsidRPr="00A35547">
        <w:rPr>
          <w:rFonts w:ascii="Times New Roman" w:eastAsia="Times New Roman" w:hAnsi="Times New Roman" w:cs="Times New Roman"/>
          <w:color w:val="000000"/>
          <w:sz w:val="24"/>
          <w:szCs w:val="24"/>
          <w:lang w:val="sv-SE"/>
        </w:rPr>
        <w:t>. Karakteristik atau ciri-ciri buku ajar bahasa Arab untuk peserta didik Arab (native-speaker) dan non-Arab memiliki karakteristik yang berbeda. Buku ajar bahasa Arab bagi peserta didik non-Arab harus lebih memperhatikan aspek bahasa, aspek budaya, dan aspek keadaan geografi peserta didik setempat.</w:t>
      </w:r>
      <w:r w:rsidR="004B2835">
        <w:rPr>
          <w:rFonts w:ascii="Times New Roman" w:eastAsia="Times New Roman" w:hAnsi="Times New Roman" w:cs="Times New Roman"/>
          <w:color w:val="000000"/>
          <w:sz w:val="24"/>
          <w:szCs w:val="24"/>
          <w:lang w:val="id-ID"/>
        </w:rPr>
        <w:t xml:space="preserve"> </w:t>
      </w:r>
      <w:r w:rsidR="004B2835">
        <w:rPr>
          <w:rFonts w:ascii="Times New Roman" w:eastAsia="Times New Roman" w:hAnsi="Times New Roman" w:cs="Times New Roman"/>
          <w:color w:val="000000"/>
          <w:sz w:val="24"/>
          <w:szCs w:val="24"/>
          <w:lang w:val="en-ID"/>
        </w:rPr>
        <w:fldChar w:fldCharType="begin" w:fldLock="1"/>
      </w:r>
      <w:r w:rsidR="00420BBE" w:rsidRPr="00A35547">
        <w:rPr>
          <w:rFonts w:ascii="Times New Roman" w:eastAsia="Times New Roman" w:hAnsi="Times New Roman" w:cs="Times New Roman"/>
          <w:color w:val="000000"/>
          <w:sz w:val="24"/>
          <w:szCs w:val="24"/>
          <w:lang w:val="sv-SE"/>
        </w:rPr>
        <w:instrText>ADDIN CSL_CITATION {"citationItems":[{"id":"ITEM-1","itemData":{"ISSN":"2527-631X","author":[{"dropping-particle":"","family":"Iqbaluddin","given":"Dicky","non-dropping-particle":"","parse-names":false,"suffix":""},{"dropping-particle":"","family":"Aisa","given":"Aufia","non-dropping-particle":"","parse-names":false,"suffix":""}],"container-title":"El-Wasathiya: Jurnal Studi Agama","id":"ITEM-1","issue":"1","issued":{"date-parts":[["2020"]]},"page":"99-112","title":"Asas Pengembangan Bahan Ajar Bahasa Arab (Sosial Budaya, Psikologis, Kebahasaan dan Pendidikan)","type":"article-journal","volume":"8"},"uris":["http://www.mendeley.com/documents/?uuid=4ee2fe9c-15c6-4553-b18d-388ae5d7dffb"]}],"mendeley":{"formattedCitation":"(Iqbaluddin &amp; Aisa, 2020)","plainTextFormattedCitation":"(Iqbaluddin &amp; Aisa, 2020)","previouslyFormattedCitation":"(Iqbaluddin &amp; Aisa, 2020)"},"properties":{"noteIndex":0},"schema":"https://github.com/citation-style-language/schema/raw/master/csl-citation.json"}</w:instrText>
      </w:r>
      <w:r w:rsidR="004B2835">
        <w:rPr>
          <w:rFonts w:ascii="Times New Roman" w:eastAsia="Times New Roman" w:hAnsi="Times New Roman" w:cs="Times New Roman"/>
          <w:color w:val="000000"/>
          <w:sz w:val="24"/>
          <w:szCs w:val="24"/>
          <w:lang w:val="en-ID"/>
        </w:rPr>
        <w:fldChar w:fldCharType="separate"/>
      </w:r>
      <w:r w:rsidR="00420BBE" w:rsidRPr="00A35547">
        <w:rPr>
          <w:rFonts w:ascii="Times New Roman" w:eastAsia="Times New Roman" w:hAnsi="Times New Roman" w:cs="Times New Roman"/>
          <w:noProof/>
          <w:color w:val="000000"/>
          <w:sz w:val="24"/>
          <w:szCs w:val="24"/>
          <w:lang w:val="sv-SE"/>
        </w:rPr>
        <w:t>(Iqbaluddin &amp; Aisa, 2020)</w:t>
      </w:r>
      <w:r w:rsidR="004B2835">
        <w:rPr>
          <w:rFonts w:ascii="Times New Roman" w:eastAsia="Times New Roman" w:hAnsi="Times New Roman" w:cs="Times New Roman"/>
          <w:color w:val="000000"/>
          <w:sz w:val="24"/>
          <w:szCs w:val="24"/>
          <w:lang w:val="en-ID"/>
        </w:rPr>
        <w:fldChar w:fldCharType="end"/>
      </w:r>
      <w:r w:rsidRPr="00A35547">
        <w:rPr>
          <w:rFonts w:ascii="Times New Roman" w:eastAsia="Times New Roman" w:hAnsi="Times New Roman" w:cs="Times New Roman"/>
          <w:color w:val="000000"/>
          <w:sz w:val="24"/>
          <w:szCs w:val="24"/>
          <w:lang w:val="sv-SE"/>
        </w:rPr>
        <w:t xml:space="preserve"> Oleh karena itu, di artikel ini penulis akan meneliti aspek kognitif dan aspek sosial dari buku teks bahasa Arab terbitan Kemenag tahun 2020. </w:t>
      </w:r>
    </w:p>
    <w:p w14:paraId="63E154C7" w14:textId="77777777" w:rsidR="00411316" w:rsidRPr="00411316" w:rsidRDefault="00411316" w:rsidP="00A273B1">
      <w:pPr>
        <w:spacing w:before="120" w:after="120" w:line="240" w:lineRule="auto"/>
        <w:ind w:leftChars="0" w:left="0" w:firstLineChars="0" w:firstLine="720"/>
        <w:jc w:val="both"/>
        <w:rPr>
          <w:rFonts w:asciiTheme="majorBidi" w:eastAsia="Times New Roman" w:hAnsiTheme="majorBidi" w:cstheme="majorBidi"/>
          <w:color w:val="000000"/>
          <w:sz w:val="24"/>
          <w:szCs w:val="24"/>
          <w:lang w:val="id-ID"/>
        </w:rPr>
      </w:pPr>
      <w:r>
        <w:rPr>
          <w:rFonts w:asciiTheme="majorBidi" w:hAnsiTheme="majorBidi" w:cstheme="majorBidi"/>
          <w:color w:val="222222"/>
          <w:sz w:val="24"/>
          <w:szCs w:val="24"/>
          <w:shd w:val="clear" w:color="auto" w:fill="FFFFFF"/>
          <w:lang w:val="id-ID"/>
        </w:rPr>
        <w:t>Terdapat beberapa tulisa</w:t>
      </w:r>
      <w:r w:rsidRPr="00411316">
        <w:rPr>
          <w:rFonts w:asciiTheme="majorBidi" w:hAnsiTheme="majorBidi" w:cstheme="majorBidi"/>
          <w:color w:val="222222"/>
          <w:sz w:val="24"/>
          <w:szCs w:val="24"/>
          <w:shd w:val="clear" w:color="auto" w:fill="FFFFFF"/>
          <w:lang w:val="id-ID"/>
        </w:rPr>
        <w:t>n</w:t>
      </w:r>
      <w:r>
        <w:rPr>
          <w:rFonts w:asciiTheme="majorBidi" w:hAnsiTheme="majorBidi" w:cstheme="majorBidi"/>
          <w:color w:val="222222"/>
          <w:sz w:val="24"/>
          <w:szCs w:val="24"/>
          <w:shd w:val="clear" w:color="auto" w:fill="FFFFFF"/>
          <w:lang w:val="id-ID"/>
        </w:rPr>
        <w:t xml:space="preserve"> ya</w:t>
      </w:r>
      <w:r w:rsidRPr="00411316">
        <w:rPr>
          <w:rFonts w:asciiTheme="majorBidi" w:hAnsiTheme="majorBidi" w:cstheme="majorBidi"/>
          <w:color w:val="222222"/>
          <w:sz w:val="24"/>
          <w:szCs w:val="24"/>
          <w:shd w:val="clear" w:color="auto" w:fill="FFFFFF"/>
          <w:lang w:val="id-ID"/>
        </w:rPr>
        <w:t>n</w:t>
      </w:r>
      <w:r>
        <w:rPr>
          <w:rFonts w:asciiTheme="majorBidi" w:hAnsiTheme="majorBidi" w:cstheme="majorBidi"/>
          <w:color w:val="222222"/>
          <w:sz w:val="24"/>
          <w:szCs w:val="24"/>
          <w:shd w:val="clear" w:color="auto" w:fill="FFFFFF"/>
          <w:lang w:val="id-ID"/>
        </w:rPr>
        <w:t>g releva</w:t>
      </w:r>
      <w:r w:rsidRPr="00411316">
        <w:rPr>
          <w:rFonts w:asciiTheme="majorBidi" w:hAnsiTheme="majorBidi" w:cstheme="majorBidi"/>
          <w:color w:val="222222"/>
          <w:sz w:val="24"/>
          <w:szCs w:val="24"/>
          <w:shd w:val="clear" w:color="auto" w:fill="FFFFFF"/>
          <w:lang w:val="id-ID"/>
        </w:rPr>
        <w:t>n</w:t>
      </w:r>
      <w:r>
        <w:rPr>
          <w:rFonts w:asciiTheme="majorBidi" w:hAnsiTheme="majorBidi" w:cstheme="majorBidi"/>
          <w:color w:val="222222"/>
          <w:sz w:val="24"/>
          <w:szCs w:val="24"/>
          <w:shd w:val="clear" w:color="auto" w:fill="FFFFFF"/>
          <w:lang w:val="id-ID"/>
        </w:rPr>
        <w:t xml:space="preserve"> de</w:t>
      </w:r>
      <w:r w:rsidRPr="00411316">
        <w:rPr>
          <w:rFonts w:asciiTheme="majorBidi" w:hAnsiTheme="majorBidi" w:cstheme="majorBidi"/>
          <w:color w:val="222222"/>
          <w:sz w:val="24"/>
          <w:szCs w:val="24"/>
          <w:shd w:val="clear" w:color="auto" w:fill="FFFFFF"/>
          <w:lang w:val="id-ID"/>
        </w:rPr>
        <w:t>n</w:t>
      </w:r>
      <w:r>
        <w:rPr>
          <w:rFonts w:asciiTheme="majorBidi" w:hAnsiTheme="majorBidi" w:cstheme="majorBidi"/>
          <w:color w:val="222222"/>
          <w:sz w:val="24"/>
          <w:szCs w:val="24"/>
          <w:shd w:val="clear" w:color="auto" w:fill="FFFFFF"/>
          <w:lang w:val="id-ID"/>
        </w:rPr>
        <w:t>ga</w:t>
      </w:r>
      <w:r w:rsidRPr="00411316">
        <w:rPr>
          <w:rFonts w:asciiTheme="majorBidi" w:hAnsiTheme="majorBidi" w:cstheme="majorBidi"/>
          <w:color w:val="222222"/>
          <w:sz w:val="24"/>
          <w:szCs w:val="24"/>
          <w:shd w:val="clear" w:color="auto" w:fill="FFFFFF"/>
          <w:lang w:val="id-ID"/>
        </w:rPr>
        <w:t>n</w:t>
      </w:r>
      <w:r>
        <w:rPr>
          <w:rFonts w:asciiTheme="majorBidi" w:hAnsiTheme="majorBidi" w:cstheme="majorBidi"/>
          <w:color w:val="222222"/>
          <w:sz w:val="24"/>
          <w:szCs w:val="24"/>
          <w:shd w:val="clear" w:color="auto" w:fill="FFFFFF"/>
          <w:lang w:val="id-ID"/>
        </w:rPr>
        <w:t xml:space="preserve"> riset i</w:t>
      </w:r>
      <w:r w:rsidRPr="00411316">
        <w:rPr>
          <w:rFonts w:asciiTheme="majorBidi" w:hAnsiTheme="majorBidi" w:cstheme="majorBidi"/>
          <w:color w:val="222222"/>
          <w:sz w:val="24"/>
          <w:szCs w:val="24"/>
          <w:shd w:val="clear" w:color="auto" w:fill="FFFFFF"/>
          <w:lang w:val="id-ID"/>
        </w:rPr>
        <w:t>n</w:t>
      </w:r>
      <w:r>
        <w:rPr>
          <w:rFonts w:asciiTheme="majorBidi" w:hAnsiTheme="majorBidi" w:cstheme="majorBidi"/>
          <w:color w:val="222222"/>
          <w:sz w:val="24"/>
          <w:szCs w:val="24"/>
          <w:shd w:val="clear" w:color="auto" w:fill="FFFFFF"/>
          <w:lang w:val="id-ID"/>
        </w:rPr>
        <w:t>i seperti p</w:t>
      </w:r>
      <w:r w:rsidRPr="00411316">
        <w:rPr>
          <w:rFonts w:asciiTheme="majorBidi" w:hAnsiTheme="majorBidi" w:cstheme="majorBidi"/>
          <w:color w:val="222222"/>
          <w:sz w:val="24"/>
          <w:szCs w:val="24"/>
          <w:shd w:val="clear" w:color="auto" w:fill="FFFFFF"/>
          <w:lang w:val="id-ID"/>
        </w:rPr>
        <w:t>enelitian yang telah dilakukan</w:t>
      </w:r>
      <w:r w:rsidR="00F7235E">
        <w:rPr>
          <w:rFonts w:asciiTheme="majorBidi" w:hAnsiTheme="majorBidi" w:cstheme="majorBidi"/>
          <w:color w:val="222222"/>
          <w:sz w:val="24"/>
          <w:szCs w:val="24"/>
          <w:shd w:val="clear" w:color="auto" w:fill="FFFFFF"/>
          <w:lang w:val="id-ID"/>
        </w:rPr>
        <w:t xml:space="preserve"> oleh Sahrul Muhammad </w:t>
      </w:r>
      <w:r w:rsidR="00F7235E">
        <w:rPr>
          <w:rFonts w:asciiTheme="majorBidi" w:hAnsiTheme="majorBidi" w:cstheme="majorBidi"/>
          <w:color w:val="222222"/>
          <w:sz w:val="24"/>
          <w:szCs w:val="24"/>
          <w:shd w:val="clear" w:color="auto" w:fill="FFFFFF"/>
          <w:lang w:val="id-ID"/>
        </w:rPr>
        <w:fldChar w:fldCharType="begin" w:fldLock="1"/>
      </w:r>
      <w:r w:rsidR="00420BBE">
        <w:rPr>
          <w:rFonts w:asciiTheme="majorBidi" w:hAnsiTheme="majorBidi" w:cstheme="majorBidi"/>
          <w:color w:val="222222"/>
          <w:sz w:val="24"/>
          <w:szCs w:val="24"/>
          <w:shd w:val="clear" w:color="auto" w:fill="FFFFFF"/>
          <w:lang w:val="id-ID"/>
        </w:rPr>
        <w:instrText>ADDIN CSL_CITATION {"citationItems":[{"id":"ITEM-1","itemData":{"ISSN":"2809-350X","author":[{"dropping-particle":"","family":"Muhamad","given":"Sahrul","non-dropping-particle":"","parse-names":false,"suffix":""}],"container-title":"Jurnal Al-Mashadir: Journal of Arabic Education and Literature","id":"ITEM-1","issue":"01","issued":{"date-parts":[["2022"]]},"page":"71-84","title":"Telaah Buku Teks Bahasa Arab Madrasah Aliyah","type":"article-journal","volume":"2"},"uris":["http://www.mendeley.com/documents/?uuid=eb8b2d88-dcec-4552-b32f-5cf96df60ba5"]}],"mendeley":{"formattedCitation":"(Muhamad, 2022)","manualFormatting":"(2022)","plainTextFormattedCitation":"(Muhamad, 2022)","previouslyFormattedCitation":"(Muhamad, 2022)"},"properties":{"noteIndex":0},"schema":"https://github.com/citation-style-language/schema/raw/master/csl-citation.json"}</w:instrText>
      </w:r>
      <w:r w:rsidR="00F7235E">
        <w:rPr>
          <w:rFonts w:asciiTheme="majorBidi" w:hAnsiTheme="majorBidi" w:cstheme="majorBidi"/>
          <w:color w:val="222222"/>
          <w:sz w:val="24"/>
          <w:szCs w:val="24"/>
          <w:shd w:val="clear" w:color="auto" w:fill="FFFFFF"/>
          <w:lang w:val="id-ID"/>
        </w:rPr>
        <w:fldChar w:fldCharType="separate"/>
      </w:r>
      <w:r w:rsidR="00F7235E">
        <w:rPr>
          <w:rFonts w:asciiTheme="majorBidi" w:hAnsiTheme="majorBidi" w:cstheme="majorBidi"/>
          <w:noProof/>
          <w:color w:val="222222"/>
          <w:sz w:val="24"/>
          <w:szCs w:val="24"/>
          <w:shd w:val="clear" w:color="auto" w:fill="FFFFFF"/>
          <w:lang w:val="id-ID"/>
        </w:rPr>
        <w:t>(</w:t>
      </w:r>
      <w:r w:rsidR="00F7235E" w:rsidRPr="00F7235E">
        <w:rPr>
          <w:rFonts w:asciiTheme="majorBidi" w:hAnsiTheme="majorBidi" w:cstheme="majorBidi"/>
          <w:noProof/>
          <w:color w:val="222222"/>
          <w:sz w:val="24"/>
          <w:szCs w:val="24"/>
          <w:shd w:val="clear" w:color="auto" w:fill="FFFFFF"/>
          <w:lang w:val="id-ID"/>
        </w:rPr>
        <w:t>2022)</w:t>
      </w:r>
      <w:r w:rsidR="00F7235E">
        <w:rPr>
          <w:rFonts w:asciiTheme="majorBidi" w:hAnsiTheme="majorBidi" w:cstheme="majorBidi"/>
          <w:color w:val="222222"/>
          <w:sz w:val="24"/>
          <w:szCs w:val="24"/>
          <w:shd w:val="clear" w:color="auto" w:fill="FFFFFF"/>
          <w:lang w:val="id-ID"/>
        </w:rPr>
        <w:fldChar w:fldCharType="end"/>
      </w:r>
      <w:r w:rsidRPr="00411316">
        <w:rPr>
          <w:rFonts w:asciiTheme="majorBidi" w:hAnsiTheme="majorBidi" w:cstheme="majorBidi"/>
          <w:color w:val="222222"/>
          <w:sz w:val="24"/>
          <w:szCs w:val="24"/>
          <w:shd w:val="clear" w:color="auto" w:fill="FFFFFF"/>
          <w:lang w:val="id-ID"/>
        </w:rPr>
        <w:t xml:space="preserve"> berfokus pada telaah buku teks bahasa Arab kelas XII berdasarkan KMA 183 Tahun 2019 dengan meninjau aspek spiritual, sosial, pengetahuan, dan keterampilan. </w:t>
      </w:r>
      <w:r w:rsidRPr="00F7235E">
        <w:rPr>
          <w:rFonts w:asciiTheme="majorBidi" w:hAnsiTheme="majorBidi" w:cstheme="majorBidi"/>
          <w:color w:val="222222"/>
          <w:sz w:val="24"/>
          <w:szCs w:val="24"/>
          <w:shd w:val="clear" w:color="auto" w:fill="FFFFFF"/>
          <w:lang w:val="id-ID"/>
        </w:rPr>
        <w:t xml:space="preserve">Sementara itu, penelitian Elyatul </w:t>
      </w:r>
      <w:r w:rsidR="004B2835">
        <w:rPr>
          <w:rFonts w:asciiTheme="majorBidi" w:hAnsiTheme="majorBidi" w:cstheme="majorBidi"/>
          <w:color w:val="222222"/>
          <w:sz w:val="24"/>
          <w:szCs w:val="24"/>
          <w:shd w:val="clear" w:color="auto" w:fill="FFFFFF"/>
          <w:lang w:val="id-ID"/>
        </w:rPr>
        <w:t xml:space="preserve">Mu’awanah dan Ita Nurmala </w:t>
      </w:r>
      <w:r w:rsidR="004B2835">
        <w:rPr>
          <w:rFonts w:asciiTheme="majorBidi" w:hAnsiTheme="majorBidi" w:cstheme="majorBidi"/>
          <w:color w:val="222222"/>
          <w:sz w:val="24"/>
          <w:szCs w:val="24"/>
          <w:shd w:val="clear" w:color="auto" w:fill="FFFFFF"/>
          <w:lang w:val="id-ID"/>
        </w:rPr>
        <w:fldChar w:fldCharType="begin" w:fldLock="1"/>
      </w:r>
      <w:r w:rsidR="00420BBE">
        <w:rPr>
          <w:rFonts w:asciiTheme="majorBidi" w:hAnsiTheme="majorBidi" w:cstheme="majorBidi"/>
          <w:color w:val="222222"/>
          <w:sz w:val="24"/>
          <w:szCs w:val="24"/>
          <w:shd w:val="clear" w:color="auto" w:fill="FFFFFF"/>
          <w:lang w:val="id-ID"/>
        </w:rPr>
        <w:instrText>ADDIN CSL_CITATION {"citationItems":[{"id":"ITEM-1","itemData":{"ISSN":"3063-7112","author":[{"dropping-particle":"","family":"Mu'awanah","given":"Elyatul","non-dropping-particle":"","parse-names":false,"suffix":""},{"dropping-particle":"","family":"Nurmala","given":"Ita","non-dropping-particle":"","parse-names":false,"suffix":""}],"container-title":"Advances In Education Journal","id":"ITEM-1","issue":"3","issued":{"date-parts":[["2024"]]},"page":"140-152","title":"Analisis Integrasi Ranah Afektif, Kognitif, dan Psikomotorik dalam Pembelajaran Bahasa Arab di Madrasah Aliyah: Perspektif Kurikulum Merdeka","type":"article-journal","volume":"1"},"uris":["http://www.mendeley.com/documents/?uuid=99dbcb98-3fe2-49ba-ac51-dd586fe055ec"]}],"mendeley":{"formattedCitation":"(Mu’awanah &amp; Nurmala, 2024)","manualFormatting":"(2024)","plainTextFormattedCitation":"(Mu’awanah &amp; Nurmala, 2024)","previouslyFormattedCitation":"(Mu’awanah &amp; Nurmala, 2024)"},"properties":{"noteIndex":0},"schema":"https://github.com/citation-style-language/schema/raw/master/csl-citation.json"}</w:instrText>
      </w:r>
      <w:r w:rsidR="004B2835">
        <w:rPr>
          <w:rFonts w:asciiTheme="majorBidi" w:hAnsiTheme="majorBidi" w:cstheme="majorBidi"/>
          <w:color w:val="222222"/>
          <w:sz w:val="24"/>
          <w:szCs w:val="24"/>
          <w:shd w:val="clear" w:color="auto" w:fill="FFFFFF"/>
          <w:lang w:val="id-ID"/>
        </w:rPr>
        <w:fldChar w:fldCharType="separate"/>
      </w:r>
      <w:r w:rsidR="004B2835">
        <w:rPr>
          <w:rFonts w:asciiTheme="majorBidi" w:hAnsiTheme="majorBidi" w:cstheme="majorBidi"/>
          <w:noProof/>
          <w:color w:val="222222"/>
          <w:sz w:val="24"/>
          <w:szCs w:val="24"/>
          <w:shd w:val="clear" w:color="auto" w:fill="FFFFFF"/>
          <w:lang w:val="id-ID"/>
        </w:rPr>
        <w:t>(</w:t>
      </w:r>
      <w:r w:rsidR="004B2835" w:rsidRPr="004B2835">
        <w:rPr>
          <w:rFonts w:asciiTheme="majorBidi" w:hAnsiTheme="majorBidi" w:cstheme="majorBidi"/>
          <w:noProof/>
          <w:color w:val="222222"/>
          <w:sz w:val="24"/>
          <w:szCs w:val="24"/>
          <w:shd w:val="clear" w:color="auto" w:fill="FFFFFF"/>
          <w:lang w:val="id-ID"/>
        </w:rPr>
        <w:t>2024)</w:t>
      </w:r>
      <w:r w:rsidR="004B2835">
        <w:rPr>
          <w:rFonts w:asciiTheme="majorBidi" w:hAnsiTheme="majorBidi" w:cstheme="majorBidi"/>
          <w:color w:val="222222"/>
          <w:sz w:val="24"/>
          <w:szCs w:val="24"/>
          <w:shd w:val="clear" w:color="auto" w:fill="FFFFFF"/>
          <w:lang w:val="id-ID"/>
        </w:rPr>
        <w:fldChar w:fldCharType="end"/>
      </w:r>
      <w:r w:rsidRPr="00F7235E">
        <w:rPr>
          <w:rFonts w:asciiTheme="majorBidi" w:hAnsiTheme="majorBidi" w:cstheme="majorBidi"/>
          <w:color w:val="222222"/>
          <w:sz w:val="24"/>
          <w:szCs w:val="24"/>
          <w:shd w:val="clear" w:color="auto" w:fill="FFFFFF"/>
          <w:lang w:val="id-ID"/>
        </w:rPr>
        <w:t xml:space="preserve"> lebih menitikberatkan pada integrasi ranah afektif, kognitif, dan psikomotorik dalam pembelajaran bahasa Arab di Madrasah Aliyah dalam perspektif Kurikulum Merdeka. </w:t>
      </w:r>
      <w:r w:rsidRPr="00A35547">
        <w:rPr>
          <w:rFonts w:asciiTheme="majorBidi" w:hAnsiTheme="majorBidi" w:cstheme="majorBidi"/>
          <w:color w:val="222222"/>
          <w:sz w:val="24"/>
          <w:szCs w:val="24"/>
          <w:shd w:val="clear" w:color="auto" w:fill="FFFFFF"/>
          <w:lang w:val="sv-SE"/>
        </w:rPr>
        <w:t>Adapun penel</w:t>
      </w:r>
      <w:r w:rsidR="004B2835" w:rsidRPr="00A35547">
        <w:rPr>
          <w:rFonts w:asciiTheme="majorBidi" w:hAnsiTheme="majorBidi" w:cstheme="majorBidi"/>
          <w:color w:val="222222"/>
          <w:sz w:val="24"/>
          <w:szCs w:val="24"/>
          <w:shd w:val="clear" w:color="auto" w:fill="FFFFFF"/>
          <w:lang w:val="sv-SE"/>
        </w:rPr>
        <w:t xml:space="preserve">itian Moch. Alfan Chariri </w:t>
      </w:r>
      <w:r w:rsidR="004B2835">
        <w:rPr>
          <w:rFonts w:asciiTheme="majorBidi" w:hAnsiTheme="majorBidi" w:cstheme="majorBidi"/>
          <w:color w:val="222222"/>
          <w:sz w:val="24"/>
          <w:szCs w:val="24"/>
          <w:shd w:val="clear" w:color="auto" w:fill="FFFFFF"/>
        </w:rPr>
        <w:fldChar w:fldCharType="begin" w:fldLock="1"/>
      </w:r>
      <w:r w:rsidR="00420BBE" w:rsidRPr="00A35547">
        <w:rPr>
          <w:rFonts w:asciiTheme="majorBidi" w:hAnsiTheme="majorBidi" w:cstheme="majorBidi"/>
          <w:color w:val="222222"/>
          <w:sz w:val="24"/>
          <w:szCs w:val="24"/>
          <w:shd w:val="clear" w:color="auto" w:fill="FFFFFF"/>
          <w:lang w:val="sv-SE"/>
        </w:rPr>
        <w:instrText>ADDIN CSL_CITATION {"citationItems":[{"id":"ITEM-1","itemData":{"author":[{"dropping-particle":"","family":"Chariri","given":"Moch","non-dropping-particle":"","parse-names":false,"suffix":""}],"id":"ITEM-1","issued":{"date-parts":[["2024"]]},"publisher":"Universitas Muhammadiyah Malang","title":"ANALISIS BUKU AJAR BAHASA ARAB SMP IIBS AL-IZZAH BATU JAWA TIMUR KELAS VII DITINJAU DARI RANAH KOGNITIF TEORI TAKSONOMI BLOOM","type":"article"},"uris":["http://www.mendeley.com/documents/?uuid=17bee023-fbe8-474f-94a5-900456776892"]}],"mendeley":{"formattedCitation":"(Chariri, 2024)","manualFormatting":"(2024)","plainTextFormattedCitation":"(Chariri, 2024)","previouslyFormattedCitation":"(Chariri, 2024)"},"properties":{"noteIndex":0},"schema":"https://github.com/citation-style-language/schema/raw/master/csl-citation.json"}</w:instrText>
      </w:r>
      <w:r w:rsidR="004B2835">
        <w:rPr>
          <w:rFonts w:asciiTheme="majorBidi" w:hAnsiTheme="majorBidi" w:cstheme="majorBidi"/>
          <w:color w:val="222222"/>
          <w:sz w:val="24"/>
          <w:szCs w:val="24"/>
          <w:shd w:val="clear" w:color="auto" w:fill="FFFFFF"/>
        </w:rPr>
        <w:fldChar w:fldCharType="separate"/>
      </w:r>
      <w:r w:rsidR="004B2835" w:rsidRPr="00A35547">
        <w:rPr>
          <w:rFonts w:asciiTheme="majorBidi" w:hAnsiTheme="majorBidi" w:cstheme="majorBidi"/>
          <w:noProof/>
          <w:color w:val="222222"/>
          <w:sz w:val="24"/>
          <w:szCs w:val="24"/>
          <w:shd w:val="clear" w:color="auto" w:fill="FFFFFF"/>
          <w:lang w:val="sv-SE"/>
        </w:rPr>
        <w:t>(2024)</w:t>
      </w:r>
      <w:r w:rsidR="004B2835">
        <w:rPr>
          <w:rFonts w:asciiTheme="majorBidi" w:hAnsiTheme="majorBidi" w:cstheme="majorBidi"/>
          <w:color w:val="222222"/>
          <w:sz w:val="24"/>
          <w:szCs w:val="24"/>
          <w:shd w:val="clear" w:color="auto" w:fill="FFFFFF"/>
        </w:rPr>
        <w:fldChar w:fldCharType="end"/>
      </w:r>
      <w:r w:rsidRPr="00A35547">
        <w:rPr>
          <w:rFonts w:asciiTheme="majorBidi" w:hAnsiTheme="majorBidi" w:cstheme="majorBidi"/>
          <w:color w:val="222222"/>
          <w:sz w:val="24"/>
          <w:szCs w:val="24"/>
          <w:shd w:val="clear" w:color="auto" w:fill="FFFFFF"/>
          <w:lang w:val="sv-SE"/>
        </w:rPr>
        <w:t xml:space="preserve"> menganalisis buku ajar bahasa Arab kelas VII berdasarkan taksonomi Bloom, dengan menilai keseimbangan tingkat berpikir kognitif dalam materi ajar. Berbeda dari ketiga penelitian tersebut, penelitian </w:t>
      </w:r>
      <w:r>
        <w:rPr>
          <w:rFonts w:asciiTheme="majorBidi" w:hAnsiTheme="majorBidi" w:cstheme="majorBidi"/>
          <w:color w:val="222222"/>
          <w:sz w:val="24"/>
          <w:szCs w:val="24"/>
          <w:shd w:val="clear" w:color="auto" w:fill="FFFFFF"/>
          <w:lang w:val="id-ID"/>
        </w:rPr>
        <w:t>i</w:t>
      </w:r>
      <w:r w:rsidRPr="00411316">
        <w:rPr>
          <w:rFonts w:asciiTheme="majorBidi" w:hAnsiTheme="majorBidi" w:cstheme="majorBidi"/>
          <w:color w:val="222222"/>
          <w:sz w:val="24"/>
          <w:szCs w:val="24"/>
          <w:shd w:val="clear" w:color="auto" w:fill="FFFFFF"/>
          <w:lang w:val="id-ID"/>
        </w:rPr>
        <w:t>n</w:t>
      </w:r>
      <w:r>
        <w:rPr>
          <w:rFonts w:asciiTheme="majorBidi" w:hAnsiTheme="majorBidi" w:cstheme="majorBidi"/>
          <w:color w:val="222222"/>
          <w:sz w:val="24"/>
          <w:szCs w:val="24"/>
          <w:shd w:val="clear" w:color="auto" w:fill="FFFFFF"/>
          <w:lang w:val="id-ID"/>
        </w:rPr>
        <w:t>i</w:t>
      </w:r>
      <w:r w:rsidRPr="00A35547">
        <w:rPr>
          <w:rFonts w:asciiTheme="majorBidi" w:hAnsiTheme="majorBidi" w:cstheme="majorBidi"/>
          <w:color w:val="222222"/>
          <w:sz w:val="24"/>
          <w:szCs w:val="24"/>
          <w:shd w:val="clear" w:color="auto" w:fill="FFFFFF"/>
          <w:lang w:val="sv-SE"/>
        </w:rPr>
        <w:t xml:space="preserve"> tidak hanya meninjau aspek kognitif dalam buku teks bahasa Arab kelas VII terbitan Kemenag tahun 2020, tetapi juga menelaah representasi aspek sosial dalam isi materi. Analisis ini menjadi kebaruan tersendiri karena selain mengklasifikasikan tingkat berpikir berdasarkan </w:t>
      </w:r>
      <w:r w:rsidR="00A273B1" w:rsidRPr="00A35547">
        <w:rPr>
          <w:rFonts w:asciiTheme="majorBidi" w:hAnsiTheme="majorBidi" w:cstheme="majorBidi"/>
          <w:color w:val="222222"/>
          <w:sz w:val="24"/>
          <w:szCs w:val="24"/>
          <w:shd w:val="clear" w:color="auto" w:fill="FFFFFF"/>
          <w:lang w:val="sv-SE"/>
        </w:rPr>
        <w:t xml:space="preserve">taksonomi Bloom, penelitian </w:t>
      </w:r>
      <w:r w:rsidR="00A273B1">
        <w:rPr>
          <w:rFonts w:asciiTheme="majorBidi" w:hAnsiTheme="majorBidi" w:cstheme="majorBidi"/>
          <w:color w:val="222222"/>
          <w:sz w:val="24"/>
          <w:szCs w:val="24"/>
          <w:shd w:val="clear" w:color="auto" w:fill="FFFFFF"/>
          <w:lang w:val="id-ID"/>
        </w:rPr>
        <w:t>i</w:t>
      </w:r>
      <w:r w:rsidR="00A273B1" w:rsidRPr="00411316">
        <w:rPr>
          <w:rFonts w:asciiTheme="majorBidi" w:hAnsiTheme="majorBidi" w:cstheme="majorBidi"/>
          <w:color w:val="222222"/>
          <w:sz w:val="24"/>
          <w:szCs w:val="24"/>
          <w:shd w:val="clear" w:color="auto" w:fill="FFFFFF"/>
          <w:lang w:val="id-ID"/>
        </w:rPr>
        <w:t>n</w:t>
      </w:r>
      <w:r w:rsidR="00A273B1">
        <w:rPr>
          <w:rFonts w:asciiTheme="majorBidi" w:hAnsiTheme="majorBidi" w:cstheme="majorBidi"/>
          <w:color w:val="222222"/>
          <w:sz w:val="24"/>
          <w:szCs w:val="24"/>
          <w:shd w:val="clear" w:color="auto" w:fill="FFFFFF"/>
          <w:lang w:val="id-ID"/>
        </w:rPr>
        <w:t>i</w:t>
      </w:r>
      <w:r w:rsidRPr="00A35547">
        <w:rPr>
          <w:rFonts w:asciiTheme="majorBidi" w:hAnsiTheme="majorBidi" w:cstheme="majorBidi"/>
          <w:color w:val="222222"/>
          <w:sz w:val="24"/>
          <w:szCs w:val="24"/>
          <w:shd w:val="clear" w:color="auto" w:fill="FFFFFF"/>
          <w:lang w:val="sv-SE"/>
        </w:rPr>
        <w:t xml:space="preserve"> juga mem</w:t>
      </w:r>
      <w:r w:rsidR="00A273B1" w:rsidRPr="00A35547">
        <w:rPr>
          <w:rFonts w:asciiTheme="majorBidi" w:hAnsiTheme="majorBidi" w:cstheme="majorBidi"/>
          <w:color w:val="222222"/>
          <w:sz w:val="24"/>
          <w:szCs w:val="24"/>
          <w:shd w:val="clear" w:color="auto" w:fill="FFFFFF"/>
          <w:lang w:val="sv-SE"/>
        </w:rPr>
        <w:t>perhatikan konteks sosial</w:t>
      </w:r>
      <w:r w:rsidRPr="00A35547">
        <w:rPr>
          <w:rFonts w:asciiTheme="majorBidi" w:hAnsiTheme="majorBidi" w:cstheme="majorBidi"/>
          <w:color w:val="222222"/>
          <w:sz w:val="24"/>
          <w:szCs w:val="24"/>
          <w:shd w:val="clear" w:color="auto" w:fill="FFFFFF"/>
          <w:lang w:val="sv-SE"/>
        </w:rPr>
        <w:t xml:space="preserve"> siswa, yang belum banyak dikaji dalam penelitian sebelumnya.</w:t>
      </w:r>
    </w:p>
    <w:p w14:paraId="567E4004" w14:textId="77777777" w:rsidR="001859A3" w:rsidRPr="00A35547" w:rsidRDefault="00D830C3">
      <w:pPr>
        <w:spacing w:before="294" w:after="0" w:line="240" w:lineRule="auto"/>
        <w:ind w:left="0" w:hanging="2"/>
        <w:rPr>
          <w:rFonts w:ascii="Times New Roman" w:eastAsia="Times New Roman" w:hAnsi="Times New Roman" w:cs="Times New Roman"/>
          <w:sz w:val="24"/>
          <w:szCs w:val="24"/>
          <w:lang w:val="id-ID"/>
        </w:rPr>
      </w:pPr>
      <w:r w:rsidRPr="00A35547">
        <w:rPr>
          <w:rFonts w:ascii="Times New Roman" w:eastAsia="Times New Roman" w:hAnsi="Times New Roman" w:cs="Times New Roman"/>
          <w:b/>
          <w:sz w:val="24"/>
          <w:szCs w:val="24"/>
          <w:lang w:val="id-ID"/>
        </w:rPr>
        <w:t>METODE PENELITIAN</w:t>
      </w:r>
    </w:p>
    <w:p w14:paraId="446ABE9B" w14:textId="77777777" w:rsidR="00811505" w:rsidRPr="004B2835" w:rsidRDefault="00811505" w:rsidP="004B2835">
      <w:pPr>
        <w:spacing w:before="294" w:line="240" w:lineRule="auto"/>
        <w:ind w:leftChars="0" w:left="0" w:firstLineChars="0" w:firstLine="720"/>
        <w:jc w:val="both"/>
        <w:rPr>
          <w:rFonts w:ascii="Times New Roman" w:eastAsia="Times New Roman" w:hAnsi="Times New Roman" w:cs="Times New Roman"/>
          <w:sz w:val="24"/>
          <w:szCs w:val="24"/>
          <w:lang w:val="id-ID"/>
        </w:rPr>
      </w:pPr>
      <w:r w:rsidRPr="00A35547">
        <w:rPr>
          <w:rFonts w:ascii="Times New Roman" w:eastAsia="Times New Roman" w:hAnsi="Times New Roman" w:cs="Times New Roman"/>
          <w:sz w:val="24"/>
          <w:szCs w:val="24"/>
          <w:lang w:val="id-ID"/>
        </w:rPr>
        <w:t>Penelitian ini merupakan pe</w:t>
      </w:r>
      <w:r w:rsidR="005730A0" w:rsidRPr="00A35547">
        <w:rPr>
          <w:rFonts w:ascii="Times New Roman" w:eastAsia="Times New Roman" w:hAnsi="Times New Roman" w:cs="Times New Roman"/>
          <w:sz w:val="24"/>
          <w:szCs w:val="24"/>
          <w:lang w:val="id-ID"/>
        </w:rPr>
        <w:t>nelitian kualitatif-deskriptif</w:t>
      </w:r>
      <w:r w:rsidR="005730A0">
        <w:rPr>
          <w:rFonts w:ascii="Times New Roman" w:eastAsia="Times New Roman" w:hAnsi="Times New Roman" w:cs="Times New Roman"/>
          <w:sz w:val="24"/>
          <w:szCs w:val="24"/>
          <w:lang w:val="id-ID"/>
        </w:rPr>
        <w:t>, y</w:t>
      </w:r>
      <w:r w:rsidRPr="00A35547">
        <w:rPr>
          <w:rFonts w:ascii="Times New Roman" w:eastAsia="Times New Roman" w:hAnsi="Times New Roman" w:cs="Times New Roman"/>
          <w:sz w:val="24"/>
          <w:szCs w:val="24"/>
          <w:lang w:val="id-ID"/>
        </w:rPr>
        <w:t>akni penel</w:t>
      </w:r>
      <w:r w:rsidR="005730A0">
        <w:rPr>
          <w:rFonts w:ascii="Times New Roman" w:eastAsia="Times New Roman" w:hAnsi="Times New Roman" w:cs="Times New Roman"/>
          <w:sz w:val="24"/>
          <w:szCs w:val="24"/>
          <w:lang w:val="id-ID"/>
        </w:rPr>
        <w:t>i</w:t>
      </w:r>
      <w:r w:rsidRPr="00A35547">
        <w:rPr>
          <w:rFonts w:ascii="Times New Roman" w:eastAsia="Times New Roman" w:hAnsi="Times New Roman" w:cs="Times New Roman"/>
          <w:sz w:val="24"/>
          <w:szCs w:val="24"/>
          <w:lang w:val="id-ID"/>
        </w:rPr>
        <w:t>tian yang berusaha untuk mengesksplor kejadian atau pesan, menggali dan mengumpulkan segala sesuatu yang ada pada objek yang terkait dengan penelitian.</w:t>
      </w:r>
      <w:r w:rsidR="004B2835">
        <w:rPr>
          <w:rFonts w:ascii="Times New Roman" w:eastAsia="Times New Roman" w:hAnsi="Times New Roman" w:cs="Times New Roman"/>
          <w:sz w:val="24"/>
          <w:szCs w:val="24"/>
          <w:lang w:val="id-ID"/>
        </w:rPr>
        <w:t xml:space="preserve"> </w:t>
      </w:r>
      <w:r w:rsidR="004B2835">
        <w:rPr>
          <w:rFonts w:ascii="Times New Roman" w:eastAsia="Times New Roman" w:hAnsi="Times New Roman" w:cs="Times New Roman"/>
          <w:sz w:val="24"/>
          <w:szCs w:val="24"/>
          <w:lang w:val="en-ID"/>
        </w:rPr>
        <w:fldChar w:fldCharType="begin" w:fldLock="1"/>
      </w:r>
      <w:r w:rsidR="00420BBE" w:rsidRPr="00A35547">
        <w:rPr>
          <w:rFonts w:ascii="Times New Roman" w:eastAsia="Times New Roman" w:hAnsi="Times New Roman" w:cs="Times New Roman"/>
          <w:sz w:val="24"/>
          <w:szCs w:val="24"/>
          <w:lang w:val="id-ID"/>
        </w:rPr>
        <w:instrText>ADDIN CSL_CITATION {"citationItems":[{"id":"ITEM-1","itemData":{"author":[{"dropping-particle":"","family":"Arikunto","given":"Suharsimi","non-dropping-particle":"","parse-names":false,"suffix":""}],"container-title":"Jakarta: PT. Rineka Cipta","id":"ITEM-1","issued":{"date-parts":[["2013"]]},"title":"Manajemen Penelitian, cet. ke-12","type":"article-journal"},"uris":["http://www.mendeley.com/documents/?uuid=f8f0326b-53a2-4179-ae25-a7d30c1f7d21"]}],"mendeley":{"formattedCitation":"(Arikunto, 2013)","manualFormatting":"(Arikunto 2013: 29)","plainTextFormattedCitation":"(Arikunto, 2013)","previouslyFormattedCitation":"(Arikunto, 2013)"},"properties":{"noteIndex":0},"schema":"https://github.com/citation-style-language/schema/raw/master/csl-citation.json"}</w:instrText>
      </w:r>
      <w:r w:rsidR="004B2835">
        <w:rPr>
          <w:rFonts w:ascii="Times New Roman" w:eastAsia="Times New Roman" w:hAnsi="Times New Roman" w:cs="Times New Roman"/>
          <w:sz w:val="24"/>
          <w:szCs w:val="24"/>
          <w:lang w:val="en-ID"/>
        </w:rPr>
        <w:fldChar w:fldCharType="separate"/>
      </w:r>
      <w:r w:rsidR="004B2835" w:rsidRPr="004B2835">
        <w:rPr>
          <w:rFonts w:ascii="Times New Roman" w:eastAsia="Times New Roman" w:hAnsi="Times New Roman" w:cs="Times New Roman"/>
          <w:noProof/>
          <w:sz w:val="24"/>
          <w:szCs w:val="24"/>
          <w:lang w:val="en-ID"/>
        </w:rPr>
        <w:t>(Arikunto 2013</w:t>
      </w:r>
      <w:r w:rsidR="004B2835">
        <w:rPr>
          <w:rFonts w:ascii="Times New Roman" w:eastAsia="Times New Roman" w:hAnsi="Times New Roman" w:cs="Times New Roman"/>
          <w:noProof/>
          <w:sz w:val="24"/>
          <w:szCs w:val="24"/>
          <w:lang w:val="id-ID"/>
        </w:rPr>
        <w:t xml:space="preserve">: </w:t>
      </w:r>
      <w:r w:rsidR="004B2835" w:rsidRPr="004B2835">
        <w:rPr>
          <w:rFonts w:asciiTheme="majorBidi" w:hAnsiTheme="majorBidi" w:cstheme="majorBidi"/>
          <w:noProof/>
          <w:sz w:val="24"/>
          <w:szCs w:val="24"/>
        </w:rPr>
        <w:t>29</w:t>
      </w:r>
      <w:r w:rsidR="004B2835" w:rsidRPr="004B2835">
        <w:rPr>
          <w:rFonts w:ascii="Times New Roman" w:eastAsia="Times New Roman" w:hAnsi="Times New Roman" w:cs="Times New Roman"/>
          <w:noProof/>
          <w:sz w:val="24"/>
          <w:szCs w:val="24"/>
          <w:lang w:val="en-ID"/>
        </w:rPr>
        <w:t>)</w:t>
      </w:r>
      <w:r w:rsidR="004B2835">
        <w:rPr>
          <w:rFonts w:ascii="Times New Roman" w:eastAsia="Times New Roman" w:hAnsi="Times New Roman" w:cs="Times New Roman"/>
          <w:sz w:val="24"/>
          <w:szCs w:val="24"/>
          <w:lang w:val="en-ID"/>
        </w:rPr>
        <w:fldChar w:fldCharType="end"/>
      </w:r>
      <w:r w:rsidRPr="00811505">
        <w:rPr>
          <w:rFonts w:ascii="Times New Roman" w:eastAsia="Times New Roman" w:hAnsi="Times New Roman" w:cs="Times New Roman"/>
          <w:sz w:val="24"/>
          <w:szCs w:val="24"/>
          <w:lang w:val="en-ID"/>
        </w:rPr>
        <w:t xml:space="preserve"> Penelitian kualitatif bertujuan menarasikan data atau kondisi perihal segala sesuatu yang ada pada subjek penelitian baik berupa kata-kata, sikap, tindakan, sudut pandang, dan sebagainya secara holistik.</w:t>
      </w:r>
      <w:r w:rsidR="004B2835">
        <w:rPr>
          <w:rFonts w:ascii="Times New Roman" w:eastAsia="Times New Roman" w:hAnsi="Times New Roman" w:cs="Times New Roman"/>
          <w:sz w:val="24"/>
          <w:szCs w:val="24"/>
          <w:lang w:val="en-ID"/>
        </w:rPr>
        <w:fldChar w:fldCharType="begin" w:fldLock="1"/>
      </w:r>
      <w:r w:rsidR="00420BBE">
        <w:rPr>
          <w:rFonts w:ascii="Times New Roman" w:eastAsia="Times New Roman" w:hAnsi="Times New Roman" w:cs="Times New Roman"/>
          <w:sz w:val="24"/>
          <w:szCs w:val="24"/>
          <w:lang w:val="en-ID"/>
        </w:rPr>
        <w:instrText>ADDIN CSL_CITATION {"citationItems":[{"id":"ITEM-1","itemData":{"author":[{"dropping-particle":"","family":"Moleong","given":"Lexy J","non-dropping-particle":"","parse-names":false,"suffix":""}],"container-title":"Remaja Rosdakarya Offset","id":"ITEM-1","issued":{"date-parts":[["2017"]]},"title":"Metode penelitian kualitatif, cetakan ke-36, Bandung: PT","type":"article-journal","volume":"6"},"uris":["http://www.mendeley.com/documents/?uuid=1d1490f7-4755-47dd-a2a4-aca1f4fd9d0a"]}],"mendeley":{"formattedCitation":"(Moleong, 2017)","manualFormatting":"(Moleong 2017: 24)","plainTextFormattedCitation":"(Moleong, 2017)","previouslyFormattedCitation":"(Moleong, 2017)"},"properties":{"noteIndex":0},"schema":"https://github.com/citation-style-language/schema/raw/master/csl-citation.json"}</w:instrText>
      </w:r>
      <w:r w:rsidR="004B2835">
        <w:rPr>
          <w:rFonts w:ascii="Times New Roman" w:eastAsia="Times New Roman" w:hAnsi="Times New Roman" w:cs="Times New Roman"/>
          <w:sz w:val="24"/>
          <w:szCs w:val="24"/>
          <w:lang w:val="en-ID"/>
        </w:rPr>
        <w:fldChar w:fldCharType="separate"/>
      </w:r>
      <w:r w:rsidR="004B2835" w:rsidRPr="004B2835">
        <w:rPr>
          <w:rFonts w:ascii="Times New Roman" w:eastAsia="Times New Roman" w:hAnsi="Times New Roman" w:cs="Times New Roman"/>
          <w:noProof/>
          <w:sz w:val="24"/>
          <w:szCs w:val="24"/>
          <w:lang w:val="en-ID"/>
        </w:rPr>
        <w:t>(Moleong 2017</w:t>
      </w:r>
      <w:r w:rsidR="004B2835">
        <w:rPr>
          <w:rFonts w:ascii="Times New Roman" w:eastAsia="Times New Roman" w:hAnsi="Times New Roman" w:cs="Times New Roman"/>
          <w:noProof/>
          <w:sz w:val="24"/>
          <w:szCs w:val="24"/>
          <w:lang w:val="id-ID"/>
        </w:rPr>
        <w:t>: 24</w:t>
      </w:r>
      <w:r w:rsidR="004B2835" w:rsidRPr="004B2835">
        <w:rPr>
          <w:rFonts w:ascii="Times New Roman" w:eastAsia="Times New Roman" w:hAnsi="Times New Roman" w:cs="Times New Roman"/>
          <w:noProof/>
          <w:sz w:val="24"/>
          <w:szCs w:val="24"/>
          <w:lang w:val="en-ID"/>
        </w:rPr>
        <w:t>)</w:t>
      </w:r>
      <w:r w:rsidR="004B2835">
        <w:rPr>
          <w:rFonts w:ascii="Times New Roman" w:eastAsia="Times New Roman" w:hAnsi="Times New Roman" w:cs="Times New Roman"/>
          <w:sz w:val="24"/>
          <w:szCs w:val="24"/>
          <w:lang w:val="en-ID"/>
        </w:rPr>
        <w:fldChar w:fldCharType="end"/>
      </w:r>
    </w:p>
    <w:p w14:paraId="4E1F2264" w14:textId="77777777" w:rsidR="00811505" w:rsidRPr="00A35547" w:rsidRDefault="00811505" w:rsidP="00E820D7">
      <w:pPr>
        <w:spacing w:before="294" w:line="240" w:lineRule="auto"/>
        <w:ind w:leftChars="0" w:left="0" w:firstLineChars="0" w:firstLine="720"/>
        <w:jc w:val="both"/>
        <w:rPr>
          <w:rFonts w:ascii="Times New Roman" w:eastAsia="Times New Roman" w:hAnsi="Times New Roman" w:cs="Times New Roman"/>
          <w:sz w:val="24"/>
          <w:szCs w:val="24"/>
          <w:lang w:val="sv-SE"/>
        </w:rPr>
      </w:pPr>
      <w:r w:rsidRPr="00E820D7">
        <w:rPr>
          <w:rFonts w:ascii="Times New Roman" w:eastAsia="Times New Roman" w:hAnsi="Times New Roman" w:cs="Times New Roman"/>
          <w:sz w:val="24"/>
          <w:szCs w:val="24"/>
          <w:lang w:val="id-ID"/>
        </w:rPr>
        <w:t xml:space="preserve">Penelitian ini mengarah kepada deskriptif analisis dalam rangka mengkaji dan menganalisis secara mendalam terkait pengklasifikasian Taksonomi Kognitif pada buku teks bahasa Arab siswa berdasarkan pada teori taksonomi kognitif Bloom versi Anderson dan Karthwohl. </w:t>
      </w:r>
      <w:r w:rsidRPr="00A35547">
        <w:rPr>
          <w:rFonts w:ascii="Times New Roman" w:eastAsia="Times New Roman" w:hAnsi="Times New Roman" w:cs="Times New Roman"/>
          <w:sz w:val="24"/>
          <w:szCs w:val="24"/>
          <w:lang w:val="sv-SE"/>
        </w:rPr>
        <w:t>Metode ini sangat cocok digunakan dalam penelitian ini karena peneliti meneliti buku teks siswa yang diterbitkan oleh Kemenag. Peneliti mendeskripsikan fakta-fakta dalam buku tersebut kemudian dianalisis secara mendalam berdasarkan tingkatan kognitif taksonomi Bloom versi Anderson dan Karthwohl.</w:t>
      </w:r>
    </w:p>
    <w:p w14:paraId="1B772741" w14:textId="77777777" w:rsidR="00811505" w:rsidRPr="00811505" w:rsidRDefault="00811505" w:rsidP="00811505">
      <w:pPr>
        <w:spacing w:before="294" w:line="240" w:lineRule="auto"/>
        <w:ind w:leftChars="0" w:left="0" w:firstLineChars="0" w:firstLine="720"/>
        <w:jc w:val="both"/>
        <w:rPr>
          <w:rFonts w:ascii="Times New Roman" w:eastAsia="Times New Roman" w:hAnsi="Times New Roman" w:cs="Times New Roman"/>
          <w:sz w:val="24"/>
          <w:szCs w:val="24"/>
          <w:lang w:val="en-ID"/>
        </w:rPr>
      </w:pPr>
      <w:r w:rsidRPr="00A35547">
        <w:rPr>
          <w:rFonts w:ascii="Times New Roman" w:eastAsia="Times New Roman" w:hAnsi="Times New Roman" w:cs="Times New Roman"/>
          <w:sz w:val="24"/>
          <w:szCs w:val="24"/>
          <w:lang w:val="sv-SE"/>
        </w:rPr>
        <w:t xml:space="preserve">Data yang digunakan dalam penelitian ini adalah data kualitatif berupa tingkatan kognitif berdasarkan Taksonomi Kognitif Bloom, sedangkan sumber data pada penelitian ini terdiri dari dua bagian. </w:t>
      </w:r>
      <w:r w:rsidRPr="00811505">
        <w:rPr>
          <w:rFonts w:ascii="Times New Roman" w:eastAsia="Times New Roman" w:hAnsi="Times New Roman" w:cs="Times New Roman"/>
          <w:sz w:val="24"/>
          <w:szCs w:val="24"/>
          <w:lang w:val="en-ID"/>
        </w:rPr>
        <w:t>Adapun kedua bagian tersebut dijelaskan sebagai berikut:</w:t>
      </w:r>
    </w:p>
    <w:p w14:paraId="4529A2AF" w14:textId="77777777" w:rsidR="00811505" w:rsidRPr="00811505" w:rsidRDefault="00811505" w:rsidP="00811505">
      <w:pPr>
        <w:numPr>
          <w:ilvl w:val="0"/>
          <w:numId w:val="1"/>
        </w:numPr>
        <w:spacing w:before="294" w:line="240" w:lineRule="auto"/>
        <w:ind w:left="0" w:hanging="2"/>
        <w:jc w:val="both"/>
        <w:rPr>
          <w:rFonts w:ascii="Times New Roman" w:eastAsia="Times New Roman" w:hAnsi="Times New Roman" w:cs="Times New Roman"/>
          <w:sz w:val="24"/>
          <w:szCs w:val="24"/>
          <w:lang w:val="en-ID"/>
        </w:rPr>
      </w:pPr>
      <w:r w:rsidRPr="00811505">
        <w:rPr>
          <w:rFonts w:ascii="Times New Roman" w:eastAsia="Times New Roman" w:hAnsi="Times New Roman" w:cs="Times New Roman"/>
          <w:sz w:val="24"/>
          <w:szCs w:val="24"/>
          <w:lang w:val="en-ID"/>
        </w:rPr>
        <w:lastRenderedPageBreak/>
        <w:t>Sumber Data Primer</w:t>
      </w:r>
    </w:p>
    <w:p w14:paraId="6952E4A5" w14:textId="77777777" w:rsidR="00811505" w:rsidRPr="00A35547" w:rsidRDefault="00811505" w:rsidP="00811505">
      <w:pPr>
        <w:spacing w:before="294" w:line="240" w:lineRule="auto"/>
        <w:ind w:left="0" w:hanging="2"/>
        <w:jc w:val="both"/>
        <w:rPr>
          <w:rFonts w:ascii="Times New Roman" w:eastAsia="Times New Roman" w:hAnsi="Times New Roman" w:cs="Times New Roman"/>
          <w:sz w:val="24"/>
          <w:szCs w:val="24"/>
          <w:lang w:val="sv-SE"/>
        </w:rPr>
      </w:pPr>
      <w:r w:rsidRPr="00A35547">
        <w:rPr>
          <w:rFonts w:ascii="Times New Roman" w:eastAsia="Times New Roman" w:hAnsi="Times New Roman" w:cs="Times New Roman"/>
          <w:sz w:val="24"/>
          <w:szCs w:val="24"/>
          <w:lang w:val="sv-SE"/>
        </w:rPr>
        <w:t>Sumber data primer yaitu sumber data yang memberikan data langsung dan asli, baik berberntuk dokumen yang didapat dari tangan pertama maupun dari tangan kedua. Adapun yang menjadi data primer dalam penelitian ini adalah buku bahasa Arab MTS kelas 7 terbitan Kemenag tahun 2020</w:t>
      </w:r>
    </w:p>
    <w:p w14:paraId="2C1A7C50" w14:textId="77777777" w:rsidR="00811505" w:rsidRPr="00811505" w:rsidRDefault="00811505" w:rsidP="00811505">
      <w:pPr>
        <w:numPr>
          <w:ilvl w:val="0"/>
          <w:numId w:val="1"/>
        </w:numPr>
        <w:spacing w:before="294" w:line="240" w:lineRule="auto"/>
        <w:ind w:left="0" w:hanging="2"/>
        <w:jc w:val="both"/>
        <w:rPr>
          <w:rFonts w:ascii="Times New Roman" w:eastAsia="Times New Roman" w:hAnsi="Times New Roman" w:cs="Times New Roman"/>
          <w:sz w:val="24"/>
          <w:szCs w:val="24"/>
          <w:lang w:val="en-ID"/>
        </w:rPr>
      </w:pPr>
      <w:r w:rsidRPr="00811505">
        <w:rPr>
          <w:rFonts w:ascii="Times New Roman" w:eastAsia="Times New Roman" w:hAnsi="Times New Roman" w:cs="Times New Roman"/>
          <w:sz w:val="24"/>
          <w:szCs w:val="24"/>
          <w:lang w:val="en-ID"/>
        </w:rPr>
        <w:t>Sumber Data Sekunder</w:t>
      </w:r>
    </w:p>
    <w:p w14:paraId="0F1FD1E5" w14:textId="77777777" w:rsidR="00811505" w:rsidRDefault="00811505" w:rsidP="00811505">
      <w:pPr>
        <w:spacing w:before="294" w:line="240" w:lineRule="auto"/>
        <w:ind w:left="0" w:hanging="2"/>
        <w:jc w:val="both"/>
        <w:rPr>
          <w:rFonts w:ascii="Times New Roman" w:eastAsia="Times New Roman" w:hAnsi="Times New Roman" w:cs="Times New Roman"/>
          <w:sz w:val="24"/>
          <w:szCs w:val="24"/>
          <w:lang w:val="id-ID"/>
        </w:rPr>
      </w:pPr>
      <w:r w:rsidRPr="00811505">
        <w:rPr>
          <w:rFonts w:ascii="Times New Roman" w:eastAsia="Times New Roman" w:hAnsi="Times New Roman" w:cs="Times New Roman"/>
          <w:sz w:val="24"/>
          <w:szCs w:val="24"/>
          <w:lang w:val="en-ID"/>
        </w:rPr>
        <w:t xml:space="preserve">Sumber data sekunder merupakan sumber yang memuat data-data sebagai pelengkap baik berkaitan dengan penelitian terdahulu yang memiliki permasalahan yang sama. </w:t>
      </w:r>
      <w:r w:rsidRPr="00A35547">
        <w:rPr>
          <w:rFonts w:ascii="Times New Roman" w:eastAsia="Times New Roman" w:hAnsi="Times New Roman" w:cs="Times New Roman"/>
          <w:sz w:val="24"/>
          <w:szCs w:val="24"/>
          <w:lang w:val="sv-SE"/>
        </w:rPr>
        <w:t>Adapun sumber data sekunder dalam penelitian ini diantaranya adalah buku-buku, jurnal, skripsi/thesis, artikel, dan dokumen lainnya yang relevan dengan fokus kajian penelitian.</w:t>
      </w:r>
    </w:p>
    <w:p w14:paraId="52C406F2" w14:textId="77777777" w:rsidR="00811505" w:rsidRPr="004B2835" w:rsidRDefault="00811505" w:rsidP="004B2835">
      <w:pPr>
        <w:spacing w:before="294" w:line="240" w:lineRule="auto"/>
        <w:ind w:leftChars="0" w:left="0" w:firstLineChars="0" w:firstLine="720"/>
        <w:jc w:val="both"/>
        <w:rPr>
          <w:rFonts w:ascii="Times New Roman" w:eastAsia="Times New Roman" w:hAnsi="Times New Roman" w:cs="Times New Roman"/>
          <w:sz w:val="24"/>
          <w:szCs w:val="24"/>
          <w:lang w:val="id-ID"/>
        </w:rPr>
      </w:pPr>
      <w:r w:rsidRPr="00A35547">
        <w:rPr>
          <w:rFonts w:ascii="Times New Roman" w:eastAsia="Times New Roman" w:hAnsi="Times New Roman" w:cs="Times New Roman"/>
          <w:sz w:val="24"/>
          <w:szCs w:val="24"/>
          <w:lang w:val="sv-SE"/>
        </w:rPr>
        <w:t>Teknik analisis data yang digunakan dalam penelitian ini menggunakan analisis isi (content analysis). Yakni metode analisis yang dapat diterapkan untuk menarik kesimpulan berdasarkan fakta dengan mempertimbangkan konteksnya.</w:t>
      </w:r>
      <w:r w:rsidR="004B2835">
        <w:rPr>
          <w:rFonts w:ascii="Times New Roman" w:eastAsia="Times New Roman" w:hAnsi="Times New Roman" w:cs="Times New Roman"/>
          <w:sz w:val="24"/>
          <w:szCs w:val="24"/>
          <w:lang w:val="en-ID"/>
        </w:rPr>
        <w:fldChar w:fldCharType="begin" w:fldLock="1"/>
      </w:r>
      <w:r w:rsidR="00420BBE" w:rsidRPr="00A35547">
        <w:rPr>
          <w:rFonts w:ascii="Times New Roman" w:eastAsia="Times New Roman" w:hAnsi="Times New Roman" w:cs="Times New Roman"/>
          <w:sz w:val="24"/>
          <w:szCs w:val="24"/>
          <w:lang w:val="sv-SE"/>
        </w:rPr>
        <w:instrText>ADDIN CSL_CITATION {"citationItems":[{"id":"ITEM-1","itemData":{"author":[{"dropping-particle":"","family":"Krippendorff","given":"Klaus","non-dropping-particle":"","parse-names":false,"suffix":""}],"id":"ITEM-1","issued":{"date-parts":[["1991"]]},"publisher":"Rajawali Press","title":"Analisis isi: Pengantar teori dan metodologi","type":"article-journal"},"uris":["http://www.mendeley.com/documents/?uuid=ed38d7cd-196c-42dc-95fa-3d6e62e1df1c"]}],"mendeley":{"formattedCitation":"(Krippendorff, 1991)","manualFormatting":"(Krippendorff 1991: 15)","plainTextFormattedCitation":"(Krippendorff, 1991)","previouslyFormattedCitation":"(Krippendorff, 1991)"},"properties":{"noteIndex":0},"schema":"https://github.com/citation-style-language/schema/raw/master/csl-citation.json"}</w:instrText>
      </w:r>
      <w:r w:rsidR="004B2835">
        <w:rPr>
          <w:rFonts w:ascii="Times New Roman" w:eastAsia="Times New Roman" w:hAnsi="Times New Roman" w:cs="Times New Roman"/>
          <w:sz w:val="24"/>
          <w:szCs w:val="24"/>
          <w:lang w:val="en-ID"/>
        </w:rPr>
        <w:fldChar w:fldCharType="separate"/>
      </w:r>
      <w:r w:rsidR="004B2835" w:rsidRPr="00A35547">
        <w:rPr>
          <w:rFonts w:ascii="Times New Roman" w:eastAsia="Times New Roman" w:hAnsi="Times New Roman" w:cs="Times New Roman"/>
          <w:noProof/>
          <w:sz w:val="24"/>
          <w:szCs w:val="24"/>
          <w:lang w:val="sv-SE"/>
        </w:rPr>
        <w:t>(Krippendorff 1991</w:t>
      </w:r>
      <w:r w:rsidR="004B2835">
        <w:rPr>
          <w:rFonts w:ascii="Times New Roman" w:eastAsia="Times New Roman" w:hAnsi="Times New Roman" w:cs="Times New Roman"/>
          <w:noProof/>
          <w:sz w:val="24"/>
          <w:szCs w:val="24"/>
          <w:lang w:val="id-ID"/>
        </w:rPr>
        <w:t>: 15</w:t>
      </w:r>
      <w:r w:rsidR="004B2835" w:rsidRPr="00A35547">
        <w:rPr>
          <w:rFonts w:ascii="Times New Roman" w:eastAsia="Times New Roman" w:hAnsi="Times New Roman" w:cs="Times New Roman"/>
          <w:noProof/>
          <w:sz w:val="24"/>
          <w:szCs w:val="24"/>
          <w:lang w:val="sv-SE"/>
        </w:rPr>
        <w:t>)</w:t>
      </w:r>
      <w:r w:rsidR="004B2835">
        <w:rPr>
          <w:rFonts w:ascii="Times New Roman" w:eastAsia="Times New Roman" w:hAnsi="Times New Roman" w:cs="Times New Roman"/>
          <w:sz w:val="24"/>
          <w:szCs w:val="24"/>
          <w:lang w:val="en-ID"/>
        </w:rPr>
        <w:fldChar w:fldCharType="end"/>
      </w:r>
      <w:r w:rsidRPr="00A35547">
        <w:rPr>
          <w:rFonts w:ascii="Times New Roman" w:eastAsia="Times New Roman" w:hAnsi="Times New Roman" w:cs="Times New Roman"/>
          <w:sz w:val="24"/>
          <w:szCs w:val="24"/>
          <w:lang w:val="sv-SE"/>
        </w:rPr>
        <w:t xml:space="preserve"> Kegiatan analisis isi dapat diartikan sebagai pekerjaan utama dalam menganalis muatan isi sebuah teks atau bahan pustaka. Teks ini dapat berwujud kata-kata, simbol, ide, buku, dan bentuk lainya yang dapat dikomunikasikan dan dianalisis, sehingga peneliti dapat menemukan isi, pesan, atau nilai yang sesuai dengan fokus kajian yang diteliti.</w:t>
      </w:r>
      <w:r w:rsidR="004B2835">
        <w:rPr>
          <w:rFonts w:ascii="Times New Roman" w:eastAsia="Times New Roman" w:hAnsi="Times New Roman" w:cs="Times New Roman"/>
          <w:sz w:val="24"/>
          <w:szCs w:val="24"/>
          <w:lang w:val="en-ID"/>
        </w:rPr>
        <w:fldChar w:fldCharType="begin" w:fldLock="1"/>
      </w:r>
      <w:r w:rsidR="00420BBE" w:rsidRPr="00A35547">
        <w:rPr>
          <w:rFonts w:ascii="Times New Roman" w:eastAsia="Times New Roman" w:hAnsi="Times New Roman" w:cs="Times New Roman"/>
          <w:sz w:val="24"/>
          <w:szCs w:val="24"/>
          <w:lang w:val="sv-SE"/>
        </w:rPr>
        <w:instrText>ADDIN CSL_CITATION {"citationItems":[{"id":"ITEM-1","itemData":{"author":[{"dropping-particle":"","family":"Krippendorff","given":"Klaus","non-dropping-particle":"","parse-names":false,"suffix":""}],"id":"ITEM-1","issued":{"date-parts":[["1991"]]},"publisher":"Rajawali Press","title":"Analisis isi: Pengantar teori dan metodologi","type":"article-journal"},"uris":["http://www.mendeley.com/documents/?uuid=ed38d7cd-196c-42dc-95fa-3d6e62e1df1c"]}],"mendeley":{"formattedCitation":"(Krippendorff, 1991)","manualFormatting":"(Krippendorff 1991: 32)","plainTextFormattedCitation":"(Krippendorff, 1991)","previouslyFormattedCitation":"(Krippendorff, 1991)"},"properties":{"noteIndex":0},"schema":"https://github.com/citation-style-language/schema/raw/master/csl-citation.json"}</w:instrText>
      </w:r>
      <w:r w:rsidR="004B2835">
        <w:rPr>
          <w:rFonts w:ascii="Times New Roman" w:eastAsia="Times New Roman" w:hAnsi="Times New Roman" w:cs="Times New Roman"/>
          <w:sz w:val="24"/>
          <w:szCs w:val="24"/>
          <w:lang w:val="en-ID"/>
        </w:rPr>
        <w:fldChar w:fldCharType="separate"/>
      </w:r>
      <w:r w:rsidR="004B2835" w:rsidRPr="00A35547">
        <w:rPr>
          <w:rFonts w:ascii="Times New Roman" w:eastAsia="Times New Roman" w:hAnsi="Times New Roman" w:cs="Times New Roman"/>
          <w:noProof/>
          <w:sz w:val="24"/>
          <w:szCs w:val="24"/>
          <w:lang w:val="sv-SE"/>
        </w:rPr>
        <w:t>(Krippendorff 1991</w:t>
      </w:r>
      <w:r w:rsidR="004B2835">
        <w:rPr>
          <w:rFonts w:ascii="Times New Roman" w:eastAsia="Times New Roman" w:hAnsi="Times New Roman" w:cs="Times New Roman"/>
          <w:noProof/>
          <w:sz w:val="24"/>
          <w:szCs w:val="24"/>
          <w:lang w:val="id-ID"/>
        </w:rPr>
        <w:t>: 32</w:t>
      </w:r>
      <w:r w:rsidR="004B2835" w:rsidRPr="00A35547">
        <w:rPr>
          <w:rFonts w:ascii="Times New Roman" w:eastAsia="Times New Roman" w:hAnsi="Times New Roman" w:cs="Times New Roman"/>
          <w:noProof/>
          <w:sz w:val="24"/>
          <w:szCs w:val="24"/>
          <w:lang w:val="sv-SE"/>
        </w:rPr>
        <w:t>)</w:t>
      </w:r>
      <w:r w:rsidR="004B2835">
        <w:rPr>
          <w:rFonts w:ascii="Times New Roman" w:eastAsia="Times New Roman" w:hAnsi="Times New Roman" w:cs="Times New Roman"/>
          <w:sz w:val="24"/>
          <w:szCs w:val="24"/>
          <w:lang w:val="en-ID"/>
        </w:rPr>
        <w:fldChar w:fldCharType="end"/>
      </w:r>
      <w:r w:rsidRPr="00A35547">
        <w:rPr>
          <w:rFonts w:ascii="Times New Roman" w:eastAsia="Times New Roman" w:hAnsi="Times New Roman" w:cs="Times New Roman"/>
          <w:sz w:val="24"/>
          <w:szCs w:val="24"/>
          <w:lang w:val="sv-SE"/>
        </w:rPr>
        <w:t xml:space="preserve"> Peneliti melakukan analisis dengan memperkaya informasi, mencari hubungan, membandingkan bagian-bagiannya dan menemukan pola atas dasar yang diperoleh. Hasil analisis data berupa paparan yang disajikan dalam bentuk uraian naratif.</w:t>
      </w:r>
      <w:r w:rsidR="004B2835">
        <w:rPr>
          <w:rFonts w:ascii="Times New Roman" w:eastAsia="Times New Roman" w:hAnsi="Times New Roman" w:cs="Times New Roman"/>
          <w:sz w:val="24"/>
          <w:szCs w:val="24"/>
          <w:lang w:val="id-ID"/>
        </w:rPr>
        <w:t xml:space="preserve"> </w:t>
      </w:r>
      <w:r w:rsidR="004B2835">
        <w:rPr>
          <w:rFonts w:ascii="Times New Roman" w:eastAsia="Times New Roman" w:hAnsi="Times New Roman" w:cs="Times New Roman"/>
          <w:sz w:val="24"/>
          <w:szCs w:val="24"/>
          <w:lang w:val="en-ID"/>
        </w:rPr>
        <w:fldChar w:fldCharType="begin" w:fldLock="1"/>
      </w:r>
      <w:r w:rsidR="00420BBE" w:rsidRPr="00A35547">
        <w:rPr>
          <w:rFonts w:ascii="Times New Roman" w:eastAsia="Times New Roman" w:hAnsi="Times New Roman" w:cs="Times New Roman"/>
          <w:sz w:val="24"/>
          <w:szCs w:val="24"/>
          <w:lang w:val="sv-SE"/>
        </w:rPr>
        <w:instrText>ADDIN CSL_CITATION {"citationItems":[{"id":"ITEM-1","itemData":{"author":[{"dropping-particle":"","family":"Hamzah","given":"Amir","non-dropping-particle":"","parse-names":false,"suffix":""}],"container-title":"Literasi Nusantara Abadi","id":"ITEM-1","issued":{"date-parts":[["2019"]]},"title":"Metode Penelitian Kepustakaan: Kajian Filosofis, Teoritis, dan Aplikatif","type":"article-journal","volume":"124"},"uris":["http://www.mendeley.com/documents/?uuid=27c558ff-5c4e-45b4-ad16-8c60d09ad7bd"]}],"mendeley":{"formattedCitation":"(Hamzah, 2019)","manualFormatting":"(Hamzah 2019: 31)","plainTextFormattedCitation":"(Hamzah, 2019)","previouslyFormattedCitation":"(Hamzah, 2019)"},"properties":{"noteIndex":0},"schema":"https://github.com/citation-style-language/schema/raw/master/csl-citation.json"}</w:instrText>
      </w:r>
      <w:r w:rsidR="004B2835">
        <w:rPr>
          <w:rFonts w:ascii="Times New Roman" w:eastAsia="Times New Roman" w:hAnsi="Times New Roman" w:cs="Times New Roman"/>
          <w:sz w:val="24"/>
          <w:szCs w:val="24"/>
          <w:lang w:val="en-ID"/>
        </w:rPr>
        <w:fldChar w:fldCharType="separate"/>
      </w:r>
      <w:r w:rsidR="004B2835" w:rsidRPr="004B2835">
        <w:rPr>
          <w:rFonts w:ascii="Times New Roman" w:eastAsia="Times New Roman" w:hAnsi="Times New Roman" w:cs="Times New Roman"/>
          <w:noProof/>
          <w:sz w:val="24"/>
          <w:szCs w:val="24"/>
          <w:lang w:val="en-ID"/>
        </w:rPr>
        <w:t>(Hamzah 2019</w:t>
      </w:r>
      <w:r w:rsidR="004B2835">
        <w:rPr>
          <w:rFonts w:ascii="Times New Roman" w:eastAsia="Times New Roman" w:hAnsi="Times New Roman" w:cs="Times New Roman"/>
          <w:noProof/>
          <w:sz w:val="24"/>
          <w:szCs w:val="24"/>
          <w:lang w:val="id-ID"/>
        </w:rPr>
        <w:t>: 31</w:t>
      </w:r>
      <w:r w:rsidR="004B2835" w:rsidRPr="004B2835">
        <w:rPr>
          <w:rFonts w:ascii="Times New Roman" w:eastAsia="Times New Roman" w:hAnsi="Times New Roman" w:cs="Times New Roman"/>
          <w:noProof/>
          <w:sz w:val="24"/>
          <w:szCs w:val="24"/>
          <w:lang w:val="en-ID"/>
        </w:rPr>
        <w:t>)</w:t>
      </w:r>
      <w:r w:rsidR="004B2835">
        <w:rPr>
          <w:rFonts w:ascii="Times New Roman" w:eastAsia="Times New Roman" w:hAnsi="Times New Roman" w:cs="Times New Roman"/>
          <w:sz w:val="24"/>
          <w:szCs w:val="24"/>
          <w:lang w:val="en-ID"/>
        </w:rPr>
        <w:fldChar w:fldCharType="end"/>
      </w:r>
    </w:p>
    <w:p w14:paraId="454B5A10" w14:textId="77777777" w:rsidR="001859A3" w:rsidRDefault="00D830C3">
      <w:pPr>
        <w:spacing w:before="294" w:line="240" w:lineRule="auto"/>
        <w:ind w:left="0" w:hanging="2"/>
        <w:rPr>
          <w:rFonts w:ascii="Times New Roman" w:eastAsia="Times New Roman" w:hAnsi="Times New Roman" w:cs="Times New Roman"/>
          <w:b/>
          <w:sz w:val="24"/>
          <w:szCs w:val="24"/>
          <w:lang w:val="id-ID"/>
        </w:rPr>
      </w:pPr>
      <w:r w:rsidRPr="00D55552">
        <w:rPr>
          <w:rFonts w:ascii="Times New Roman" w:eastAsia="Times New Roman" w:hAnsi="Times New Roman" w:cs="Times New Roman"/>
          <w:b/>
          <w:sz w:val="24"/>
          <w:szCs w:val="24"/>
          <w:lang w:val="id-ID"/>
        </w:rPr>
        <w:t>HASIL DAN PEMBAHASAN</w:t>
      </w:r>
    </w:p>
    <w:p w14:paraId="76CB0415" w14:textId="77777777" w:rsidR="002C1065" w:rsidRDefault="002C1065">
      <w:pPr>
        <w:spacing w:before="294" w:line="240" w:lineRule="auto"/>
        <w:ind w:left="0" w:hanging="2"/>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ASPEK K</w:t>
      </w:r>
      <w:r w:rsidRPr="002C1065">
        <w:rPr>
          <w:rFonts w:asciiTheme="majorBidi" w:hAnsiTheme="majorBidi" w:cstheme="majorBidi"/>
          <w:b/>
          <w:bCs/>
          <w:sz w:val="24"/>
          <w:szCs w:val="24"/>
        </w:rPr>
        <w:t>OGNITIF</w:t>
      </w:r>
    </w:p>
    <w:p w14:paraId="65688586" w14:textId="77777777" w:rsidR="00E820D7" w:rsidRPr="004B2835" w:rsidRDefault="00E820D7" w:rsidP="004B2835">
      <w:pPr>
        <w:ind w:leftChars="0" w:left="0" w:firstLineChars="0" w:firstLine="720"/>
        <w:jc w:val="both"/>
        <w:rPr>
          <w:rFonts w:asciiTheme="majorBidi" w:hAnsiTheme="majorBidi" w:cstheme="majorBidi"/>
          <w:sz w:val="24"/>
          <w:szCs w:val="24"/>
          <w:lang w:val="id-ID"/>
        </w:rPr>
      </w:pPr>
      <w:r w:rsidRPr="002D35BA">
        <w:rPr>
          <w:rFonts w:asciiTheme="majorBidi" w:hAnsiTheme="majorBidi" w:cstheme="majorBidi"/>
          <w:sz w:val="24"/>
          <w:szCs w:val="24"/>
        </w:rPr>
        <w:t xml:space="preserve">Kognitif berasal dari kata </w:t>
      </w:r>
      <w:r w:rsidRPr="00E820D7">
        <w:rPr>
          <w:rFonts w:asciiTheme="majorBidi" w:hAnsiTheme="majorBidi" w:cstheme="majorBidi"/>
          <w:i/>
          <w:iCs/>
          <w:sz w:val="24"/>
          <w:szCs w:val="24"/>
        </w:rPr>
        <w:t>cognition</w:t>
      </w:r>
      <w:r w:rsidRPr="002D35BA">
        <w:rPr>
          <w:rFonts w:asciiTheme="majorBidi" w:hAnsiTheme="majorBidi" w:cstheme="majorBidi"/>
          <w:sz w:val="24"/>
          <w:szCs w:val="24"/>
        </w:rPr>
        <w:t xml:space="preserve"> persamaannya </w:t>
      </w:r>
      <w:r w:rsidRPr="00E820D7">
        <w:rPr>
          <w:rFonts w:asciiTheme="majorBidi" w:hAnsiTheme="majorBidi" w:cstheme="majorBidi"/>
          <w:i/>
          <w:iCs/>
          <w:sz w:val="24"/>
          <w:szCs w:val="24"/>
        </w:rPr>
        <w:t>knowing</w:t>
      </w:r>
      <w:r w:rsidRPr="002D35BA">
        <w:rPr>
          <w:rFonts w:asciiTheme="majorBidi" w:hAnsiTheme="majorBidi" w:cstheme="majorBidi"/>
          <w:sz w:val="24"/>
          <w:szCs w:val="24"/>
        </w:rPr>
        <w:t xml:space="preserve"> yang berarti mengetahui. </w:t>
      </w:r>
      <w:r w:rsidRPr="00A35547">
        <w:rPr>
          <w:rFonts w:asciiTheme="majorBidi" w:hAnsiTheme="majorBidi" w:cstheme="majorBidi"/>
          <w:sz w:val="24"/>
          <w:szCs w:val="24"/>
          <w:lang w:val="sv-SE"/>
        </w:rPr>
        <w:t>Kognitif dalam artian luas ialah perolehan, penataan dan penggunaan perolehan. Selanjutnya kognitif juga bisa diartikan dengan kemampuan belajar atau berfikir atau kecerdasan yaitu kemampuan untuk mempelajari keterampilan dan konsep baru, keterampilan untuk memahami apa yang terjadi di lingkungan sekitarnya, serta keterampilan menggunakan daya ingat dan menyelesaikan soal-soal sederhana.</w:t>
      </w:r>
      <w:r w:rsidR="004B2835">
        <w:rPr>
          <w:rFonts w:asciiTheme="majorBidi" w:hAnsiTheme="majorBidi" w:cstheme="majorBidi"/>
          <w:sz w:val="24"/>
          <w:szCs w:val="24"/>
          <w:lang w:val="id-ID"/>
        </w:rPr>
        <w:t xml:space="preserve"> </w:t>
      </w:r>
      <w:r w:rsidR="004B2835">
        <w:rPr>
          <w:rFonts w:asciiTheme="majorBidi" w:hAnsiTheme="majorBidi" w:cstheme="majorBidi"/>
          <w:sz w:val="24"/>
          <w:szCs w:val="24"/>
        </w:rPr>
        <w:fldChar w:fldCharType="begin" w:fldLock="1"/>
      </w:r>
      <w:r w:rsidR="00420BBE" w:rsidRPr="00A35547">
        <w:rPr>
          <w:rFonts w:asciiTheme="majorBidi" w:hAnsiTheme="majorBidi" w:cstheme="majorBidi"/>
          <w:sz w:val="24"/>
          <w:szCs w:val="24"/>
          <w:lang w:val="sv-SE"/>
        </w:rPr>
        <w:instrText>ADDIN CSL_CITATION {"citationItems":[{"id":"ITEM-1","itemData":{"ISSN":"6026970789","author":[{"dropping-particle":"","family":"Khadijah","given":"Khadijah","non-dropping-particle":"","parse-names":false,"suffix":""}],"id":"ITEM-1","issued":{"date-parts":[["2016"]]},"publisher":"Perdana Publishing","title":"Perkembangan Kognitif Anak Usia Dini","type":"article-journal"},"uris":["http://www.mendeley.com/documents/?uuid=81d4e6b4-b43d-469e-9967-78f4e0cfd89d"]}],"mendeley":{"formattedCitation":"(Khadijah, 2016)","manualFormatting":"(Khadijah 2016: 31)","plainTextFormattedCitation":"(Khadijah, 2016)","previouslyFormattedCitation":"(Khadijah, 2016)"},"properties":{"noteIndex":0},"schema":"https://github.com/citation-style-language/schema/raw/master/csl-citation.json"}</w:instrText>
      </w:r>
      <w:r w:rsidR="004B2835">
        <w:rPr>
          <w:rFonts w:asciiTheme="majorBidi" w:hAnsiTheme="majorBidi" w:cstheme="majorBidi"/>
          <w:sz w:val="24"/>
          <w:szCs w:val="24"/>
        </w:rPr>
        <w:fldChar w:fldCharType="separate"/>
      </w:r>
      <w:r w:rsidR="004B2835" w:rsidRPr="00A35547">
        <w:rPr>
          <w:rFonts w:asciiTheme="majorBidi" w:hAnsiTheme="majorBidi" w:cstheme="majorBidi"/>
          <w:noProof/>
          <w:sz w:val="24"/>
          <w:szCs w:val="24"/>
          <w:lang w:val="sv-SE"/>
        </w:rPr>
        <w:t>(Khadijah 2016</w:t>
      </w:r>
      <w:r w:rsidR="004B2835">
        <w:rPr>
          <w:rFonts w:asciiTheme="majorBidi" w:hAnsiTheme="majorBidi" w:cstheme="majorBidi"/>
          <w:noProof/>
          <w:sz w:val="24"/>
          <w:szCs w:val="24"/>
          <w:lang w:val="id-ID"/>
        </w:rPr>
        <w:t>: 31</w:t>
      </w:r>
      <w:r w:rsidR="004B2835" w:rsidRPr="00A35547">
        <w:rPr>
          <w:rFonts w:asciiTheme="majorBidi" w:hAnsiTheme="majorBidi" w:cstheme="majorBidi"/>
          <w:noProof/>
          <w:sz w:val="24"/>
          <w:szCs w:val="24"/>
          <w:lang w:val="sv-SE"/>
        </w:rPr>
        <w:t>)</w:t>
      </w:r>
      <w:r w:rsidR="004B2835">
        <w:rPr>
          <w:rFonts w:asciiTheme="majorBidi" w:hAnsiTheme="majorBidi" w:cstheme="majorBidi"/>
          <w:sz w:val="24"/>
          <w:szCs w:val="24"/>
        </w:rPr>
        <w:fldChar w:fldCharType="end"/>
      </w:r>
    </w:p>
    <w:p w14:paraId="75D75518" w14:textId="77777777" w:rsidR="00E820D7" w:rsidRPr="00A35547" w:rsidRDefault="00E820D7" w:rsidP="00E820D7">
      <w:pPr>
        <w:ind w:leftChars="0" w:left="0" w:firstLineChars="0" w:firstLine="720"/>
        <w:jc w:val="both"/>
        <w:rPr>
          <w:rFonts w:asciiTheme="majorBidi" w:hAnsiTheme="majorBidi" w:cstheme="majorBidi"/>
          <w:sz w:val="24"/>
          <w:szCs w:val="24"/>
          <w:lang w:val="sv-SE"/>
        </w:rPr>
      </w:pPr>
      <w:r w:rsidRPr="00A35547">
        <w:rPr>
          <w:rFonts w:asciiTheme="majorBidi" w:hAnsiTheme="majorBidi" w:cstheme="majorBidi"/>
          <w:sz w:val="24"/>
          <w:szCs w:val="24"/>
          <w:lang w:val="sv-SE"/>
        </w:rPr>
        <w:t>Dalam melakukan analisis aspek kognitif, maka peneliti akan menggunakan taksonomi kognitif bloom.</w:t>
      </w:r>
      <w:r w:rsidRPr="00A35547">
        <w:rPr>
          <w:lang w:val="sv-SE"/>
        </w:rPr>
        <w:t xml:space="preserve"> </w:t>
      </w:r>
      <w:r w:rsidRPr="00A35547">
        <w:rPr>
          <w:rFonts w:asciiTheme="majorBidi" w:hAnsiTheme="majorBidi" w:cstheme="majorBidi"/>
          <w:sz w:val="24"/>
          <w:szCs w:val="24"/>
          <w:lang w:val="sv-SE"/>
        </w:rPr>
        <w:t>Taksonomi Kognitif Bloom adalah sistem hierarki atau sistem klasifikasi yang diciptakan Bloom mengenai persepsi, daya ingat, penalaran, pemilihan keputusan, dan pemecahan masalah.</w:t>
      </w:r>
    </w:p>
    <w:p w14:paraId="60E87DBE" w14:textId="77777777" w:rsidR="00E820D7" w:rsidRPr="004B2835" w:rsidRDefault="00E820D7" w:rsidP="004B2835">
      <w:pPr>
        <w:ind w:leftChars="0" w:left="0" w:firstLineChars="0" w:firstLine="720"/>
        <w:jc w:val="both"/>
        <w:rPr>
          <w:rFonts w:asciiTheme="majorBidi" w:hAnsiTheme="majorBidi" w:cstheme="majorBidi"/>
          <w:sz w:val="24"/>
          <w:szCs w:val="24"/>
          <w:lang w:val="id-ID"/>
        </w:rPr>
      </w:pPr>
      <w:r w:rsidRPr="00E820D7">
        <w:rPr>
          <w:rFonts w:asciiTheme="majorBidi" w:hAnsiTheme="majorBidi" w:cstheme="majorBidi"/>
          <w:sz w:val="24"/>
          <w:szCs w:val="24"/>
          <w:lang w:val="id-ID"/>
        </w:rPr>
        <w:t xml:space="preserve">Berdasarkan taksonomi kognitif Bloom, kemampuan berpikir dibagi menjadi dua tingkatan, yaitu kemampuan berpikir tingkat rendah (LOTS) dan kemampuan berpikir tingkat tinggi (HOTS). </w:t>
      </w:r>
      <w:r w:rsidRPr="00A35547">
        <w:rPr>
          <w:rFonts w:asciiTheme="majorBidi" w:hAnsiTheme="majorBidi" w:cstheme="majorBidi"/>
          <w:sz w:val="24"/>
          <w:szCs w:val="24"/>
          <w:lang w:val="sv-SE"/>
        </w:rPr>
        <w:t>Dua tingkatan dalam taksonomi Bloom dalam ranah kognitif yang termasuk kategori LOTS adalah mengingat, memahami, dan mengaplikasikan, sedangkan kategori HOTS adalah menganalisis, mengevaluasi, dan mencipta.</w:t>
      </w:r>
      <w:r w:rsidR="004B2835">
        <w:rPr>
          <w:rFonts w:asciiTheme="majorBidi" w:hAnsiTheme="majorBidi" w:cstheme="majorBidi"/>
          <w:sz w:val="24"/>
          <w:szCs w:val="24"/>
          <w:lang w:val="id-ID"/>
        </w:rPr>
        <w:t xml:space="preserve"> </w:t>
      </w:r>
      <w:r w:rsidR="004B2835">
        <w:rPr>
          <w:rFonts w:asciiTheme="majorBidi" w:hAnsiTheme="majorBidi" w:cstheme="majorBidi"/>
          <w:sz w:val="24"/>
          <w:szCs w:val="24"/>
        </w:rPr>
        <w:fldChar w:fldCharType="begin" w:fldLock="1"/>
      </w:r>
      <w:r w:rsidR="00420BBE" w:rsidRPr="00A35547">
        <w:rPr>
          <w:rFonts w:asciiTheme="majorBidi" w:hAnsiTheme="majorBidi" w:cstheme="majorBidi"/>
          <w:sz w:val="24"/>
          <w:szCs w:val="24"/>
          <w:lang w:val="sv-SE"/>
        </w:rPr>
        <w:instrText>ADDIN CSL_CITATION {"citationItems":[{"id":"ITEM-1","itemData":{"author":[{"dropping-particle":"","family":"Sofyatiningrum","given":"Etty","non-dropping-particle":"","parse-names":false,"suffix":""},{"dropping-particle":"","family":"Sisdiana","given":"Etty","non-dropping-particle":"","parse-names":false,"suffix":""},{"dropping-particle":"","family":"Astuti","given":"Rahmah","non-dropping-particle":"","parse-names":false,"suffix":""},{"dropping-particle":"","family":"Hariyanti","given":"Erni","non-dropping-particle":"","parse-names":false,"suffix":""},{"dropping-particle":"","family":"Efaria","given":"Linda","non-dropping-particle":"","parse-names":false,"suffix":""},{"dropping-particle":"","family":"Krisna","given":"Fransisca Nur'aini","non-dropping-particle":"","parse-names":false,"suffix":""}],"id":"ITEM-1","issued":{"date-parts":[["2018"]]},"publisher":"Badan Penelitian dan Pengembangan, Kemendikbud","title":"Muatan hots pada pembelajaran kurikulum 2013 pendidikan dasar","type":"article"},"uris":["http://www.mendeley.com/documents/?uuid=80e51503-b8b3-4204-aec2-a3c8c942f2d6"]}],"mendeley":{"formattedCitation":"(Sofyatiningrum et al., 2018)","manualFormatting":"(Sofyatiningrum et al. 2018: 16)","plainTextFormattedCitation":"(Sofyatiningrum et al., 2018)","previouslyFormattedCitation":"(Sofyatiningrum et al., 2018)"},"properties":{"noteIndex":0},"schema":"https://github.com/citation-style-language/schema/raw/master/csl-citation.json"}</w:instrText>
      </w:r>
      <w:r w:rsidR="004B2835">
        <w:rPr>
          <w:rFonts w:asciiTheme="majorBidi" w:hAnsiTheme="majorBidi" w:cstheme="majorBidi"/>
          <w:sz w:val="24"/>
          <w:szCs w:val="24"/>
        </w:rPr>
        <w:fldChar w:fldCharType="separate"/>
      </w:r>
      <w:r w:rsidR="004B2835" w:rsidRPr="00A35547">
        <w:rPr>
          <w:rFonts w:asciiTheme="majorBidi" w:hAnsiTheme="majorBidi" w:cstheme="majorBidi"/>
          <w:noProof/>
          <w:sz w:val="24"/>
          <w:szCs w:val="24"/>
          <w:lang w:val="sv-SE"/>
        </w:rPr>
        <w:t>(Sofyatiningrum et al. 2018</w:t>
      </w:r>
      <w:r w:rsidR="004B2835">
        <w:rPr>
          <w:rFonts w:asciiTheme="majorBidi" w:hAnsiTheme="majorBidi" w:cstheme="majorBidi"/>
          <w:noProof/>
          <w:sz w:val="24"/>
          <w:szCs w:val="24"/>
          <w:lang w:val="id-ID"/>
        </w:rPr>
        <w:t>: 16</w:t>
      </w:r>
      <w:r w:rsidR="004B2835" w:rsidRPr="00A35547">
        <w:rPr>
          <w:rFonts w:asciiTheme="majorBidi" w:hAnsiTheme="majorBidi" w:cstheme="majorBidi"/>
          <w:noProof/>
          <w:sz w:val="24"/>
          <w:szCs w:val="24"/>
          <w:lang w:val="sv-SE"/>
        </w:rPr>
        <w:t>)</w:t>
      </w:r>
      <w:r w:rsidR="004B2835">
        <w:rPr>
          <w:rFonts w:asciiTheme="majorBidi" w:hAnsiTheme="majorBidi" w:cstheme="majorBidi"/>
          <w:sz w:val="24"/>
          <w:szCs w:val="24"/>
        </w:rPr>
        <w:fldChar w:fldCharType="end"/>
      </w:r>
    </w:p>
    <w:p w14:paraId="522CBDF6" w14:textId="77777777" w:rsidR="00E820D7" w:rsidRDefault="00E820D7" w:rsidP="004B2835">
      <w:pPr>
        <w:ind w:leftChars="0" w:left="0" w:firstLineChars="0" w:firstLine="720"/>
        <w:jc w:val="both"/>
        <w:rPr>
          <w:rFonts w:asciiTheme="majorBidi" w:hAnsiTheme="majorBidi" w:cstheme="majorBidi"/>
          <w:sz w:val="24"/>
          <w:szCs w:val="24"/>
        </w:rPr>
      </w:pPr>
      <w:r w:rsidRPr="00A35547">
        <w:rPr>
          <w:rFonts w:asciiTheme="majorBidi" w:hAnsiTheme="majorBidi" w:cstheme="majorBidi"/>
          <w:sz w:val="24"/>
          <w:szCs w:val="24"/>
          <w:lang w:val="sv-SE"/>
        </w:rPr>
        <w:lastRenderedPageBreak/>
        <w:t>Lorin Anderson Krathwohl yang merupakan salah seorang murid Bloom, dan beberapa ahli psikologi aliran kognitivisme melakukan perbaikan dalam taksonomi Bloom. Domain/ranah yang direvisi hanya pada ranah kognitif. Perbaikan tersebut dilakukan agar sesuai dengan kemajuan jaman.</w:t>
      </w:r>
      <w:r w:rsidR="004B2835">
        <w:rPr>
          <w:rFonts w:asciiTheme="majorBidi" w:hAnsiTheme="majorBidi" w:cstheme="majorBidi"/>
          <w:sz w:val="24"/>
          <w:szCs w:val="24"/>
        </w:rPr>
        <w:fldChar w:fldCharType="begin" w:fldLock="1"/>
      </w:r>
      <w:r w:rsidR="00420BBE" w:rsidRPr="00A35547">
        <w:rPr>
          <w:rFonts w:asciiTheme="majorBidi" w:hAnsiTheme="majorBidi" w:cstheme="majorBidi"/>
          <w:sz w:val="24"/>
          <w:szCs w:val="24"/>
          <w:lang w:val="sv-SE"/>
        </w:rPr>
        <w:instrText>ADDIN CSL_CITATION {"citationItems":[{"id":"ITEM-1","itemData":{"author":[{"dropping-particle":"","family":"Utari","given":"Retno","non-dropping-particle":"","parse-names":false,"suffix":""}],"container-title":"Pusdiklat KNKP, Widyaiswara Madya","id":"ITEM-1","issued":{"date-parts":[["2008"]]},"title":"Taksonomi Bloom: Apa dan Bagaimana Cara Menggunakannya","type":"article-journal"},"uris":["http://www.mendeley.com/documents/?uuid=de855f93-2301-404c-882b-1d0b244964da"]}],"mendeley":{"formattedCitation":"(Utari, 2008)","manualFormatting":"(Utari 2008: 8)","plainTextFormattedCitation":"(Utari, 2008)","previouslyFormattedCitation":"(Utari, 2008)"},"properties":{"noteIndex":0},"schema":"https://github.com/citation-style-language/schema/raw/master/csl-citation.json"}</w:instrText>
      </w:r>
      <w:r w:rsidR="004B2835">
        <w:rPr>
          <w:rFonts w:asciiTheme="majorBidi" w:hAnsiTheme="majorBidi" w:cstheme="majorBidi"/>
          <w:sz w:val="24"/>
          <w:szCs w:val="24"/>
        </w:rPr>
        <w:fldChar w:fldCharType="separate"/>
      </w:r>
      <w:r w:rsidR="004B2835" w:rsidRPr="004B2835">
        <w:rPr>
          <w:rFonts w:asciiTheme="majorBidi" w:hAnsiTheme="majorBidi" w:cstheme="majorBidi"/>
          <w:noProof/>
          <w:sz w:val="24"/>
          <w:szCs w:val="24"/>
        </w:rPr>
        <w:t>(Utari 2008</w:t>
      </w:r>
      <w:r w:rsidR="00420BBE">
        <w:rPr>
          <w:rFonts w:asciiTheme="majorBidi" w:hAnsiTheme="majorBidi" w:cstheme="majorBidi"/>
          <w:noProof/>
          <w:sz w:val="24"/>
          <w:szCs w:val="24"/>
          <w:lang w:val="id-ID"/>
        </w:rPr>
        <w:t>: 8</w:t>
      </w:r>
      <w:r w:rsidR="004B2835" w:rsidRPr="004B2835">
        <w:rPr>
          <w:rFonts w:asciiTheme="majorBidi" w:hAnsiTheme="majorBidi" w:cstheme="majorBidi"/>
          <w:noProof/>
          <w:sz w:val="24"/>
          <w:szCs w:val="24"/>
        </w:rPr>
        <w:t>)</w:t>
      </w:r>
      <w:r w:rsidR="004B2835">
        <w:rPr>
          <w:rFonts w:asciiTheme="majorBidi" w:hAnsiTheme="majorBidi" w:cstheme="majorBidi"/>
          <w:sz w:val="24"/>
          <w:szCs w:val="24"/>
        </w:rPr>
        <w:fldChar w:fldCharType="end"/>
      </w:r>
      <w:r w:rsidRPr="002D35BA">
        <w:rPr>
          <w:rFonts w:asciiTheme="majorBidi" w:hAnsiTheme="majorBidi" w:cstheme="majorBidi"/>
          <w:sz w:val="24"/>
          <w:szCs w:val="24"/>
        </w:rPr>
        <w:t xml:space="preserve"> Perubahan istilah tersebut dapat dilihat pada gambar berikut:</w:t>
      </w:r>
    </w:p>
    <w:p w14:paraId="19805B57" w14:textId="77777777" w:rsidR="00E820D7" w:rsidRDefault="00E820D7" w:rsidP="00E820D7">
      <w:pPr>
        <w:ind w:left="0" w:hanging="2"/>
        <w:jc w:val="center"/>
        <w:rPr>
          <w:rFonts w:asciiTheme="majorBidi" w:hAnsiTheme="majorBidi" w:cstheme="majorBidi"/>
          <w:sz w:val="24"/>
          <w:szCs w:val="24"/>
        </w:rPr>
      </w:pPr>
      <w:r>
        <w:rPr>
          <w:noProof/>
          <w:lang w:val="id-ID" w:eastAsia="id-ID"/>
        </w:rPr>
        <w:drawing>
          <wp:inline distT="0" distB="0" distL="0" distR="0" wp14:anchorId="38893A4E" wp14:editId="038EA3BF">
            <wp:extent cx="4667250" cy="2563495"/>
            <wp:effectExtent l="0" t="0" r="0" b="8255"/>
            <wp:docPr id="1823488506" name="Picture 1" descr="Taksonomi Anderson dan Dimensi Pengetahuan - Pendidi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sonomi Anderson dan Dimensi Pengetahuan - Pendidik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0" cy="2563495"/>
                    </a:xfrm>
                    <a:prstGeom prst="rect">
                      <a:avLst/>
                    </a:prstGeom>
                    <a:noFill/>
                    <a:ln>
                      <a:noFill/>
                    </a:ln>
                  </pic:spPr>
                </pic:pic>
              </a:graphicData>
            </a:graphic>
          </wp:inline>
        </w:drawing>
      </w:r>
    </w:p>
    <w:p w14:paraId="6C3CCB54" w14:textId="77777777" w:rsidR="00E820D7" w:rsidRPr="00A35547" w:rsidRDefault="00E820D7" w:rsidP="00420BBE">
      <w:pPr>
        <w:ind w:leftChars="0" w:left="0" w:firstLineChars="0" w:firstLine="720"/>
        <w:jc w:val="both"/>
        <w:rPr>
          <w:rFonts w:asciiTheme="majorBidi" w:hAnsiTheme="majorBidi" w:cstheme="majorBidi"/>
          <w:sz w:val="24"/>
          <w:szCs w:val="24"/>
          <w:lang w:val="sv-SE"/>
        </w:rPr>
      </w:pPr>
      <w:r w:rsidRPr="00E273EA">
        <w:rPr>
          <w:rFonts w:asciiTheme="majorBidi" w:hAnsiTheme="majorBidi" w:cstheme="majorBidi"/>
          <w:sz w:val="24"/>
          <w:szCs w:val="24"/>
        </w:rPr>
        <w:t xml:space="preserve">Berdasarkan gambar </w:t>
      </w:r>
      <w:r>
        <w:rPr>
          <w:rFonts w:asciiTheme="majorBidi" w:hAnsiTheme="majorBidi" w:cstheme="majorBidi"/>
          <w:sz w:val="24"/>
          <w:szCs w:val="24"/>
        </w:rPr>
        <w:t>tersebut</w:t>
      </w:r>
      <w:r w:rsidRPr="00E273EA">
        <w:rPr>
          <w:rFonts w:asciiTheme="majorBidi" w:hAnsiTheme="majorBidi" w:cstheme="majorBidi"/>
          <w:sz w:val="24"/>
          <w:szCs w:val="24"/>
        </w:rPr>
        <w:t>, Taksonomi Bloom baru versi Kreathwohl dalam ranah kognitif meliputi remembering (mengingat), understanding (memahami), applying (menerapkan), analyzing</w:t>
      </w:r>
      <w:r w:rsidRPr="00E273EA">
        <w:t xml:space="preserve"> </w:t>
      </w:r>
      <w:r w:rsidRPr="00E273EA">
        <w:rPr>
          <w:rFonts w:asciiTheme="majorBidi" w:hAnsiTheme="majorBidi" w:cstheme="majorBidi"/>
          <w:sz w:val="24"/>
          <w:szCs w:val="24"/>
        </w:rPr>
        <w:t>(menganalisis), evaluating (menilai) dan creating (mencipta).</w:t>
      </w:r>
      <w:r w:rsidR="00420BBE">
        <w:rPr>
          <w:rFonts w:asciiTheme="majorBidi" w:hAnsiTheme="majorBidi" w:cstheme="majorBidi"/>
          <w:sz w:val="24"/>
          <w:szCs w:val="24"/>
        </w:rPr>
        <w:fldChar w:fldCharType="begin" w:fldLock="1"/>
      </w:r>
      <w:r w:rsidR="00420BBE">
        <w:rPr>
          <w:rFonts w:asciiTheme="majorBidi" w:hAnsiTheme="majorBidi" w:cstheme="majorBidi"/>
          <w:sz w:val="24"/>
          <w:szCs w:val="24"/>
        </w:rPr>
        <w:instrText>ADDIN CSL_CITATION {"citationItems":[{"id":"ITEM-1","itemData":{"author":[{"dropping-particle":"","family":"Krathwohl","given":"D R","non-dropping-particle":"","parse-names":false,"suffix":""}],"container-title":"Theory into Practice","id":"ITEM-1","issued":{"date-parts":[["2002"]]},"publisher":"JSTOR","title":"A Revision Bloom's Taxonomy: An Overview","type":"article-journal"},"uris":["http://www.mendeley.com/documents/?uuid=a4e5563f-6883-4179-aece-5b054721ce1e"]}],"mendeley":{"formattedCitation":"(Krathwohl, 2002)","manualFormatting":"(Krathwohl 2002: 214)","plainTextFormattedCitation":"(Krathwohl, 2002)","previouslyFormattedCitation":"(Krathwohl, 2002)"},"properties":{"noteIndex":0},"schema":"https://github.com/citation-style-language/schema/raw/master/csl-citation.json"}</w:instrText>
      </w:r>
      <w:r w:rsidR="00420BBE">
        <w:rPr>
          <w:rFonts w:asciiTheme="majorBidi" w:hAnsiTheme="majorBidi" w:cstheme="majorBidi"/>
          <w:sz w:val="24"/>
          <w:szCs w:val="24"/>
        </w:rPr>
        <w:fldChar w:fldCharType="separate"/>
      </w:r>
      <w:r w:rsidR="00420BBE" w:rsidRPr="00A35547">
        <w:rPr>
          <w:rFonts w:asciiTheme="majorBidi" w:hAnsiTheme="majorBidi" w:cstheme="majorBidi"/>
          <w:noProof/>
          <w:sz w:val="24"/>
          <w:szCs w:val="24"/>
          <w:lang w:val="sv-SE"/>
        </w:rPr>
        <w:t>(Krathwohl 2002</w:t>
      </w:r>
      <w:r w:rsidR="00420BBE">
        <w:rPr>
          <w:rFonts w:asciiTheme="majorBidi" w:hAnsiTheme="majorBidi" w:cstheme="majorBidi"/>
          <w:noProof/>
          <w:sz w:val="24"/>
          <w:szCs w:val="24"/>
          <w:lang w:val="id-ID"/>
        </w:rPr>
        <w:t>: 214</w:t>
      </w:r>
      <w:r w:rsidR="00420BBE" w:rsidRPr="00A35547">
        <w:rPr>
          <w:rFonts w:asciiTheme="majorBidi" w:hAnsiTheme="majorBidi" w:cstheme="majorBidi"/>
          <w:noProof/>
          <w:sz w:val="24"/>
          <w:szCs w:val="24"/>
          <w:lang w:val="sv-SE"/>
        </w:rPr>
        <w:t>)</w:t>
      </w:r>
      <w:r w:rsidR="00420BBE">
        <w:rPr>
          <w:rFonts w:asciiTheme="majorBidi" w:hAnsiTheme="majorBidi" w:cstheme="majorBidi"/>
          <w:sz w:val="24"/>
          <w:szCs w:val="24"/>
        </w:rPr>
        <w:fldChar w:fldCharType="end"/>
      </w:r>
      <w:r w:rsidRPr="00A35547">
        <w:rPr>
          <w:rFonts w:asciiTheme="majorBidi" w:hAnsiTheme="majorBidi" w:cstheme="majorBidi"/>
          <w:sz w:val="24"/>
          <w:szCs w:val="24"/>
          <w:lang w:val="sv-SE"/>
        </w:rPr>
        <w:t xml:space="preserve"> Hasil revisi kenam ranah kognitif ini dalam pembelajaran dikenal dengan istilah C1 sampai C6. Pada penelitian ini penelititi menggunakan Taksonomi Bloom yang telah direvisi. Berikut ini akan diuraikan penjelasan dari masing-masing taksonomi bloom ranah kognitif yang telah direvisi.</w:t>
      </w:r>
    </w:p>
    <w:p w14:paraId="73515497" w14:textId="77777777" w:rsidR="00E820D7" w:rsidRDefault="00E820D7" w:rsidP="00E820D7">
      <w:pPr>
        <w:pStyle w:val="DaftarParagraf"/>
        <w:numPr>
          <w:ilvl w:val="0"/>
          <w:numId w:val="13"/>
        </w:numPr>
        <w:suppressAutoHyphens w:val="0"/>
        <w:spacing w:after="160" w:line="259" w:lineRule="auto"/>
        <w:ind w:leftChars="0" w:firstLineChars="0"/>
        <w:jc w:val="both"/>
        <w:textDirection w:val="lrTb"/>
        <w:textAlignment w:val="auto"/>
        <w:outlineLvl w:val="9"/>
        <w:rPr>
          <w:rFonts w:asciiTheme="majorBidi" w:hAnsiTheme="majorBidi" w:cstheme="majorBidi"/>
          <w:sz w:val="24"/>
          <w:szCs w:val="24"/>
        </w:rPr>
      </w:pPr>
      <w:r w:rsidRPr="00E273EA">
        <w:rPr>
          <w:rFonts w:asciiTheme="majorBidi" w:hAnsiTheme="majorBidi" w:cstheme="majorBidi"/>
          <w:sz w:val="24"/>
          <w:szCs w:val="24"/>
        </w:rPr>
        <w:t>Mengingat</w:t>
      </w:r>
      <w:r>
        <w:rPr>
          <w:rFonts w:asciiTheme="majorBidi" w:hAnsiTheme="majorBidi" w:cstheme="majorBidi"/>
          <w:sz w:val="24"/>
          <w:szCs w:val="24"/>
        </w:rPr>
        <w:t xml:space="preserve"> (C1)</w:t>
      </w:r>
    </w:p>
    <w:p w14:paraId="12272775" w14:textId="77777777" w:rsidR="00E820D7" w:rsidRPr="00E820D7" w:rsidRDefault="00E820D7" w:rsidP="00E820D7">
      <w:pPr>
        <w:ind w:leftChars="360" w:left="792" w:firstLineChars="0" w:firstLine="648"/>
        <w:jc w:val="both"/>
        <w:rPr>
          <w:rFonts w:asciiTheme="majorBidi" w:hAnsiTheme="majorBidi" w:cstheme="majorBidi"/>
          <w:sz w:val="24"/>
          <w:szCs w:val="24"/>
        </w:rPr>
      </w:pPr>
      <w:r w:rsidRPr="00A35547">
        <w:rPr>
          <w:rFonts w:asciiTheme="majorBidi" w:hAnsiTheme="majorBidi" w:cstheme="majorBidi"/>
          <w:sz w:val="24"/>
          <w:szCs w:val="24"/>
          <w:lang w:val="sv-SE"/>
        </w:rPr>
        <w:t xml:space="preserve">Mengingat yaitu mengambil pengetahuan dari memori jangka panjang. Dalam hal ini mengingat merupakan usaha untuk memperoleh kembali pengetahuan baik yang baru saja didapatkan maupun yang sudah lama didapatkan. </w:t>
      </w:r>
      <w:r w:rsidRPr="00E820D7">
        <w:rPr>
          <w:rFonts w:asciiTheme="majorBidi" w:hAnsiTheme="majorBidi" w:cstheme="majorBidi"/>
          <w:sz w:val="24"/>
          <w:szCs w:val="24"/>
        </w:rPr>
        <w:t>Mengingat meliputi kegiatan mengenali (recognizing) dan memanggil kembali (recalling).</w:t>
      </w:r>
    </w:p>
    <w:p w14:paraId="03217E10" w14:textId="77777777" w:rsidR="00E820D7" w:rsidRDefault="00E820D7" w:rsidP="00E820D7">
      <w:pPr>
        <w:pStyle w:val="DaftarParagraf"/>
        <w:numPr>
          <w:ilvl w:val="0"/>
          <w:numId w:val="13"/>
        </w:numPr>
        <w:suppressAutoHyphens w:val="0"/>
        <w:spacing w:after="160" w:line="259" w:lineRule="auto"/>
        <w:ind w:leftChars="0" w:firstLineChars="0"/>
        <w:jc w:val="both"/>
        <w:textDirection w:val="lrTb"/>
        <w:textAlignment w:val="auto"/>
        <w:outlineLvl w:val="9"/>
        <w:rPr>
          <w:rFonts w:asciiTheme="majorBidi" w:hAnsiTheme="majorBidi" w:cstheme="majorBidi"/>
          <w:sz w:val="24"/>
          <w:szCs w:val="24"/>
        </w:rPr>
      </w:pPr>
      <w:r>
        <w:rPr>
          <w:rFonts w:asciiTheme="majorBidi" w:hAnsiTheme="majorBidi" w:cstheme="majorBidi"/>
          <w:sz w:val="24"/>
          <w:szCs w:val="24"/>
        </w:rPr>
        <w:t>Memahami (C2)</w:t>
      </w:r>
    </w:p>
    <w:p w14:paraId="36EDD506" w14:textId="77777777" w:rsidR="00E820D7" w:rsidRPr="00A35547" w:rsidRDefault="00E820D7" w:rsidP="00E820D7">
      <w:pPr>
        <w:ind w:leftChars="360" w:left="792" w:firstLineChars="0" w:firstLine="648"/>
        <w:jc w:val="both"/>
        <w:rPr>
          <w:rFonts w:asciiTheme="majorBidi" w:hAnsiTheme="majorBidi" w:cstheme="majorBidi"/>
          <w:sz w:val="24"/>
          <w:szCs w:val="24"/>
          <w:lang w:val="sv-SE"/>
        </w:rPr>
      </w:pPr>
      <w:r w:rsidRPr="00A35547">
        <w:rPr>
          <w:rFonts w:asciiTheme="majorBidi" w:hAnsiTheme="majorBidi" w:cstheme="majorBidi"/>
          <w:sz w:val="24"/>
          <w:szCs w:val="24"/>
          <w:lang w:val="sv-SE"/>
        </w:rPr>
        <w:t>Memahami yaitu mengkontruksi makna dari materi pembelajaran, termasuk apa yang diucapkan, ditulis dan digambarkan oleh guru. Memahami berkaitan dengan membangun sebuah pengertian dari berbagai sumber seperti pesan, bacaan dan komunikasi. Memahami meliputi kegiatan menafsirkan (interpreting), mencontohkan (exemplifying), mengklasifikasikan (classifying), merangkum (summarizing), menyimpulkan (inferring), membandingkan (comparing), dan menjelaskan (explaining).</w:t>
      </w:r>
    </w:p>
    <w:p w14:paraId="5D121D46" w14:textId="77777777" w:rsidR="00E820D7" w:rsidRDefault="00E820D7" w:rsidP="00E820D7">
      <w:pPr>
        <w:pStyle w:val="DaftarParagraf"/>
        <w:numPr>
          <w:ilvl w:val="0"/>
          <w:numId w:val="13"/>
        </w:numPr>
        <w:suppressAutoHyphens w:val="0"/>
        <w:spacing w:after="160" w:line="259" w:lineRule="auto"/>
        <w:ind w:leftChars="0" w:firstLineChars="0"/>
        <w:jc w:val="both"/>
        <w:textDirection w:val="lrTb"/>
        <w:textAlignment w:val="auto"/>
        <w:outlineLvl w:val="9"/>
        <w:rPr>
          <w:rFonts w:asciiTheme="majorBidi" w:hAnsiTheme="majorBidi" w:cstheme="majorBidi"/>
          <w:sz w:val="24"/>
          <w:szCs w:val="24"/>
        </w:rPr>
      </w:pPr>
      <w:r>
        <w:rPr>
          <w:rFonts w:asciiTheme="majorBidi" w:hAnsiTheme="majorBidi" w:cstheme="majorBidi"/>
          <w:sz w:val="24"/>
          <w:szCs w:val="24"/>
        </w:rPr>
        <w:t>Mengaplikasikan (C3)</w:t>
      </w:r>
    </w:p>
    <w:p w14:paraId="1AF9EBF6" w14:textId="77777777" w:rsidR="00E820D7" w:rsidRPr="00E820D7" w:rsidRDefault="00E820D7" w:rsidP="00E820D7">
      <w:pPr>
        <w:ind w:leftChars="360" w:left="792" w:firstLineChars="0" w:firstLine="648"/>
        <w:jc w:val="both"/>
        <w:rPr>
          <w:rFonts w:asciiTheme="majorBidi" w:hAnsiTheme="majorBidi" w:cstheme="majorBidi"/>
          <w:sz w:val="24"/>
          <w:szCs w:val="24"/>
        </w:rPr>
      </w:pPr>
      <w:r w:rsidRPr="00A35547">
        <w:rPr>
          <w:rFonts w:asciiTheme="majorBidi" w:hAnsiTheme="majorBidi" w:cstheme="majorBidi"/>
          <w:sz w:val="24"/>
          <w:szCs w:val="24"/>
          <w:lang w:val="sv-SE"/>
        </w:rPr>
        <w:lastRenderedPageBreak/>
        <w:t xml:space="preserve">Menerapkan yaitu menggunakan atau menerapkan suatu procedure dalam keadaan tertentu. Menerapkan menunjuk pada proses kognitif yang memanfaatkan atau mempergunakan suatu prosedur untuk melaksanakan percobaan atau menyelesaikan permasalahan. </w:t>
      </w:r>
      <w:r w:rsidRPr="00E820D7">
        <w:rPr>
          <w:rFonts w:asciiTheme="majorBidi" w:hAnsiTheme="majorBidi" w:cstheme="majorBidi"/>
          <w:sz w:val="24"/>
          <w:szCs w:val="24"/>
        </w:rPr>
        <w:t>Mengaplikasikan meliputi kegiatan mengeksekusi (executing) dan mengimplementasikan</w:t>
      </w:r>
      <w:r>
        <w:rPr>
          <w:rFonts w:asciiTheme="majorBidi" w:hAnsiTheme="majorBidi" w:cstheme="majorBidi"/>
          <w:sz w:val="24"/>
          <w:szCs w:val="24"/>
          <w:lang w:val="id-ID"/>
        </w:rPr>
        <w:t xml:space="preserve"> </w:t>
      </w:r>
      <w:r w:rsidRPr="00E820D7">
        <w:rPr>
          <w:rFonts w:asciiTheme="majorBidi" w:hAnsiTheme="majorBidi" w:cstheme="majorBidi"/>
          <w:sz w:val="24"/>
          <w:szCs w:val="24"/>
        </w:rPr>
        <w:t>(implementing).</w:t>
      </w:r>
    </w:p>
    <w:p w14:paraId="00DDF491" w14:textId="77777777" w:rsidR="00E820D7" w:rsidRPr="00E820D7" w:rsidRDefault="00E820D7" w:rsidP="00E820D7">
      <w:pPr>
        <w:pStyle w:val="DaftarParagraf"/>
        <w:numPr>
          <w:ilvl w:val="0"/>
          <w:numId w:val="13"/>
        </w:numPr>
        <w:suppressAutoHyphens w:val="0"/>
        <w:spacing w:after="160" w:line="259" w:lineRule="auto"/>
        <w:ind w:leftChars="0" w:firstLineChars="0"/>
        <w:jc w:val="both"/>
        <w:textDirection w:val="lrTb"/>
        <w:textAlignment w:val="auto"/>
        <w:outlineLvl w:val="9"/>
        <w:rPr>
          <w:rFonts w:asciiTheme="majorBidi" w:hAnsiTheme="majorBidi" w:cstheme="majorBidi"/>
          <w:sz w:val="24"/>
          <w:szCs w:val="24"/>
        </w:rPr>
      </w:pPr>
      <w:r w:rsidRPr="00E820D7">
        <w:rPr>
          <w:rFonts w:asciiTheme="majorBidi" w:hAnsiTheme="majorBidi" w:cstheme="majorBidi"/>
          <w:sz w:val="24"/>
          <w:szCs w:val="24"/>
        </w:rPr>
        <w:t>Menganalisis (C4)</w:t>
      </w:r>
    </w:p>
    <w:p w14:paraId="5DFC1AFE" w14:textId="77777777" w:rsidR="00E820D7" w:rsidRDefault="00E820D7" w:rsidP="00E820D7">
      <w:pPr>
        <w:pStyle w:val="DaftarParagraf"/>
        <w:ind w:leftChars="0" w:firstLineChars="0" w:firstLine="720"/>
        <w:jc w:val="both"/>
        <w:rPr>
          <w:rFonts w:asciiTheme="majorBidi" w:hAnsiTheme="majorBidi" w:cstheme="majorBidi"/>
          <w:sz w:val="24"/>
          <w:szCs w:val="24"/>
        </w:rPr>
      </w:pPr>
      <w:r w:rsidRPr="00A35547">
        <w:rPr>
          <w:rFonts w:asciiTheme="majorBidi" w:hAnsiTheme="majorBidi" w:cstheme="majorBidi"/>
          <w:sz w:val="24"/>
          <w:szCs w:val="24"/>
          <w:lang w:val="sv-SE"/>
        </w:rPr>
        <w:t xml:space="preserve">Menganalisis berarti memecah materi menjadi bagian-bagian penyusunnya dan menentukan hubungan hubungan antara bagian itu serta menentukan hubungan antara bagian-bagian tersebut dengan keseuruhan struktur atau tujuan. Kemampuan menganalisis merupakan jenis kemampuan yang banyak dituntut dari kegiatan pembelajaran di sekolahsekolah. Berbagai mata pelajaran menuntut siswa memiliki kemampuan menganalisis dengan baik. </w:t>
      </w:r>
      <w:r w:rsidRPr="00E273EA">
        <w:rPr>
          <w:rFonts w:asciiTheme="majorBidi" w:hAnsiTheme="majorBidi" w:cstheme="majorBidi"/>
          <w:sz w:val="24"/>
          <w:szCs w:val="24"/>
        </w:rPr>
        <w:t>Menganalisis meliputi kegiatan membedakan (differentiating), mengorganisasi (organizing), mengatribusikan (attributing).</w:t>
      </w:r>
    </w:p>
    <w:p w14:paraId="2BA46495" w14:textId="77777777" w:rsidR="00E820D7" w:rsidRDefault="00E820D7" w:rsidP="00E820D7">
      <w:pPr>
        <w:pStyle w:val="DaftarParagraf"/>
        <w:numPr>
          <w:ilvl w:val="0"/>
          <w:numId w:val="13"/>
        </w:numPr>
        <w:suppressAutoHyphens w:val="0"/>
        <w:spacing w:after="160" w:line="259" w:lineRule="auto"/>
        <w:ind w:leftChars="0" w:firstLineChars="0"/>
        <w:jc w:val="both"/>
        <w:textDirection w:val="lrTb"/>
        <w:textAlignment w:val="auto"/>
        <w:outlineLvl w:val="9"/>
        <w:rPr>
          <w:rFonts w:asciiTheme="majorBidi" w:hAnsiTheme="majorBidi" w:cstheme="majorBidi"/>
          <w:sz w:val="24"/>
          <w:szCs w:val="24"/>
        </w:rPr>
      </w:pPr>
      <w:r>
        <w:rPr>
          <w:rFonts w:asciiTheme="majorBidi" w:hAnsiTheme="majorBidi" w:cstheme="majorBidi"/>
          <w:sz w:val="24"/>
          <w:szCs w:val="24"/>
        </w:rPr>
        <w:t>Mengevaluasi (C5)</w:t>
      </w:r>
    </w:p>
    <w:p w14:paraId="5CB3730E" w14:textId="77777777" w:rsidR="00E820D7" w:rsidRDefault="00E820D7" w:rsidP="00E820D7">
      <w:pPr>
        <w:pStyle w:val="DaftarParagraf"/>
        <w:ind w:leftChars="0" w:firstLineChars="0" w:firstLine="720"/>
        <w:jc w:val="both"/>
        <w:rPr>
          <w:rFonts w:asciiTheme="majorBidi" w:hAnsiTheme="majorBidi" w:cstheme="majorBidi"/>
          <w:sz w:val="24"/>
          <w:szCs w:val="24"/>
        </w:rPr>
      </w:pPr>
      <w:r w:rsidRPr="00A35547">
        <w:rPr>
          <w:rFonts w:asciiTheme="majorBidi" w:hAnsiTheme="majorBidi" w:cstheme="majorBidi"/>
          <w:sz w:val="24"/>
          <w:szCs w:val="24"/>
          <w:lang w:val="sv-SE"/>
        </w:rPr>
        <w:t xml:space="preserve">Mengevaluasi yaitu mengambil keputusan berdasarkan kriteria atau standar. Evaluasi berkaitan dengan proses kognitif yang memberikan penilaian berdasarkan kriteria dan standar yang sudah ada. </w:t>
      </w:r>
      <w:r w:rsidRPr="00E273EA">
        <w:rPr>
          <w:rFonts w:asciiTheme="majorBidi" w:hAnsiTheme="majorBidi" w:cstheme="majorBidi"/>
          <w:sz w:val="24"/>
          <w:szCs w:val="24"/>
        </w:rPr>
        <w:t>Mengevaluasi meliputi kegiatan memeriksa (checking) dan mengeritik (critiquing)</w:t>
      </w:r>
    </w:p>
    <w:p w14:paraId="6B51D280" w14:textId="77777777" w:rsidR="00E820D7" w:rsidRDefault="00E820D7" w:rsidP="00E820D7">
      <w:pPr>
        <w:pStyle w:val="DaftarParagraf"/>
        <w:numPr>
          <w:ilvl w:val="0"/>
          <w:numId w:val="13"/>
        </w:numPr>
        <w:suppressAutoHyphens w:val="0"/>
        <w:spacing w:after="160" w:line="259" w:lineRule="auto"/>
        <w:ind w:leftChars="0" w:firstLineChars="0"/>
        <w:jc w:val="both"/>
        <w:textDirection w:val="lrTb"/>
        <w:textAlignment w:val="auto"/>
        <w:outlineLvl w:val="9"/>
        <w:rPr>
          <w:rFonts w:asciiTheme="majorBidi" w:hAnsiTheme="majorBidi" w:cstheme="majorBidi"/>
          <w:sz w:val="24"/>
          <w:szCs w:val="24"/>
        </w:rPr>
      </w:pPr>
      <w:r>
        <w:rPr>
          <w:rFonts w:asciiTheme="majorBidi" w:hAnsiTheme="majorBidi" w:cstheme="majorBidi"/>
          <w:sz w:val="24"/>
          <w:szCs w:val="24"/>
        </w:rPr>
        <w:t>Mencipta (C6)</w:t>
      </w:r>
    </w:p>
    <w:p w14:paraId="3D05605A" w14:textId="77777777" w:rsidR="00E820D7" w:rsidRDefault="00E820D7" w:rsidP="00E820D7">
      <w:pPr>
        <w:pStyle w:val="DaftarParagraf"/>
        <w:ind w:leftChars="0" w:firstLineChars="0" w:firstLine="720"/>
        <w:jc w:val="both"/>
        <w:rPr>
          <w:rFonts w:asciiTheme="majorBidi" w:hAnsiTheme="majorBidi" w:cstheme="majorBidi"/>
          <w:sz w:val="24"/>
          <w:szCs w:val="24"/>
          <w:lang w:val="id-ID"/>
        </w:rPr>
      </w:pPr>
      <w:r w:rsidRPr="00E273EA">
        <w:rPr>
          <w:rFonts w:asciiTheme="majorBidi" w:hAnsiTheme="majorBidi" w:cstheme="majorBidi"/>
          <w:sz w:val="24"/>
          <w:szCs w:val="24"/>
        </w:rPr>
        <w:t xml:space="preserve">Mencipta yaitu memadukan bagian-bagian untuk membentuk sesuatu yang baru dan koheren atau untuk membuat suatu produk yang orisinal. </w:t>
      </w:r>
      <w:r w:rsidRPr="00A35547">
        <w:rPr>
          <w:rFonts w:asciiTheme="majorBidi" w:hAnsiTheme="majorBidi" w:cstheme="majorBidi"/>
          <w:sz w:val="24"/>
          <w:szCs w:val="24"/>
          <w:lang w:val="sv-SE"/>
        </w:rPr>
        <w:t>Perbedaan menciptakan dengan kategori berpikir kognitif lainnya adalah pada kategori yang lain seperti mengerti, menerapkan, dan menganalisis siswa bekerja dengan informasi yang sudah dikenal sebelumnya, sedangkan pada menciptakan siswa bekerja dan menghasilkan sesuatu yang baru. Kegiatan mencipta meliputi kegiatan Merumuskan (generating), merencanakan (planning), dan memproduksi (producing).</w:t>
      </w:r>
    </w:p>
    <w:p w14:paraId="124E2D3F" w14:textId="77777777" w:rsidR="002C1065" w:rsidRPr="002C1065" w:rsidRDefault="002C1065" w:rsidP="00E820D7">
      <w:pPr>
        <w:pStyle w:val="DaftarParagraf"/>
        <w:ind w:leftChars="0" w:firstLineChars="0" w:firstLine="720"/>
        <w:jc w:val="both"/>
        <w:rPr>
          <w:rFonts w:asciiTheme="majorBidi" w:hAnsiTheme="majorBidi" w:cstheme="majorBidi"/>
          <w:sz w:val="24"/>
          <w:szCs w:val="24"/>
          <w:lang w:val="id-ID"/>
        </w:rPr>
      </w:pPr>
    </w:p>
    <w:p w14:paraId="5C2A877A" w14:textId="77777777" w:rsidR="00E820D7" w:rsidRPr="00A35547" w:rsidRDefault="002C1065" w:rsidP="002C1065">
      <w:pPr>
        <w:pStyle w:val="DaftarParagraf"/>
        <w:suppressAutoHyphens w:val="0"/>
        <w:spacing w:after="160" w:line="259" w:lineRule="auto"/>
        <w:ind w:leftChars="0" w:left="0" w:firstLineChars="0" w:firstLine="0"/>
        <w:jc w:val="both"/>
        <w:textDirection w:val="lrTb"/>
        <w:textAlignment w:val="auto"/>
        <w:outlineLvl w:val="9"/>
        <w:rPr>
          <w:rFonts w:asciiTheme="majorBidi" w:hAnsiTheme="majorBidi" w:cstheme="majorBidi"/>
          <w:b/>
          <w:bCs/>
          <w:sz w:val="24"/>
          <w:szCs w:val="24"/>
          <w:lang w:val="sv-SE"/>
        </w:rPr>
      </w:pPr>
      <w:r w:rsidRPr="00A35547">
        <w:rPr>
          <w:rFonts w:asciiTheme="majorBidi" w:hAnsiTheme="majorBidi" w:cstheme="majorBidi"/>
          <w:b/>
          <w:bCs/>
          <w:sz w:val="24"/>
          <w:szCs w:val="24"/>
          <w:lang w:val="sv-SE"/>
        </w:rPr>
        <w:t>ASPEK SOSIAL</w:t>
      </w:r>
    </w:p>
    <w:p w14:paraId="669C38FF" w14:textId="77777777" w:rsidR="00E820D7" w:rsidRPr="00A35547" w:rsidRDefault="00E820D7" w:rsidP="002C1065">
      <w:pPr>
        <w:ind w:leftChars="0" w:left="0" w:firstLineChars="0" w:firstLine="720"/>
        <w:jc w:val="both"/>
        <w:rPr>
          <w:rFonts w:asciiTheme="majorBidi" w:hAnsiTheme="majorBidi" w:cstheme="majorBidi"/>
          <w:sz w:val="24"/>
          <w:szCs w:val="24"/>
          <w:lang w:val="sv-SE"/>
        </w:rPr>
      </w:pPr>
      <w:r w:rsidRPr="00A35547">
        <w:rPr>
          <w:rFonts w:asciiTheme="majorBidi" w:hAnsiTheme="majorBidi" w:cstheme="majorBidi"/>
          <w:sz w:val="24"/>
          <w:szCs w:val="24"/>
          <w:lang w:val="sv-SE"/>
        </w:rPr>
        <w:t>Kata sosial berasal dari bahasa Latin, yaitu socius yang berarti segala sesuatu yang lahir, tumbuh, dan berkembang dala</w:t>
      </w:r>
      <w:r w:rsidR="00420BBE" w:rsidRPr="00A35547">
        <w:rPr>
          <w:rFonts w:asciiTheme="majorBidi" w:hAnsiTheme="majorBidi" w:cstheme="majorBidi"/>
          <w:sz w:val="24"/>
          <w:szCs w:val="24"/>
          <w:lang w:val="sv-SE"/>
        </w:rPr>
        <w:t>m kehidupan bersama</w:t>
      </w:r>
      <w:r w:rsidRPr="00A35547">
        <w:rPr>
          <w:rFonts w:asciiTheme="majorBidi" w:hAnsiTheme="majorBidi" w:cstheme="majorBidi"/>
          <w:sz w:val="24"/>
          <w:szCs w:val="24"/>
          <w:lang w:val="sv-SE"/>
        </w:rPr>
        <w:t>.</w:t>
      </w:r>
      <w:r w:rsidRPr="00A35547">
        <w:rPr>
          <w:lang w:val="sv-SE"/>
        </w:rPr>
        <w:t xml:space="preserve"> </w:t>
      </w:r>
      <w:r w:rsidRPr="00A35547">
        <w:rPr>
          <w:rFonts w:asciiTheme="majorBidi" w:hAnsiTheme="majorBidi" w:cstheme="majorBidi"/>
          <w:sz w:val="24"/>
          <w:szCs w:val="24"/>
          <w:lang w:val="sv-SE"/>
        </w:rPr>
        <w:t>Menurut Kamus Besar Bahasa Indonesia (KBBI), sosial berarti segala hal yang berkaitan dengan masyarakat atau sifat-sifat kemasyarakatan. Sosial juga dapat diartikan sebagai perhatian yang diberikan secara sukarela demi kepentingan umum, seperti suka membantu, menolong sesama, dan sebagainya.</w:t>
      </w:r>
    </w:p>
    <w:p w14:paraId="12437B23" w14:textId="77777777" w:rsidR="00420BBE" w:rsidRPr="00420BBE" w:rsidRDefault="002C1065" w:rsidP="00420BBE">
      <w:pPr>
        <w:ind w:leftChars="0" w:left="0" w:firstLineChars="0" w:firstLine="720"/>
        <w:jc w:val="both"/>
        <w:rPr>
          <w:rFonts w:asciiTheme="majorBidi" w:hAnsiTheme="majorBidi" w:cstheme="majorBidi"/>
          <w:sz w:val="24"/>
          <w:szCs w:val="24"/>
          <w:lang w:val="id-ID"/>
        </w:rPr>
      </w:pPr>
      <w:r>
        <w:rPr>
          <w:rFonts w:asciiTheme="majorBidi" w:hAnsiTheme="majorBidi" w:cstheme="majorBidi"/>
          <w:sz w:val="24"/>
          <w:szCs w:val="24"/>
          <w:lang w:val="id-ID"/>
        </w:rPr>
        <w:t>K</w:t>
      </w:r>
      <w:r w:rsidR="00E820D7" w:rsidRPr="002C1065">
        <w:rPr>
          <w:rFonts w:asciiTheme="majorBidi" w:hAnsiTheme="majorBidi" w:cstheme="majorBidi"/>
          <w:sz w:val="24"/>
          <w:szCs w:val="24"/>
          <w:lang w:val="id-ID"/>
        </w:rPr>
        <w:t xml:space="preserve">riteria buku ajar yang baik dapat diklasifikasikan lagi menjadi tiga aspek seperti yang telah disebutkan tadi, yaitu aspek sosial budaya, aspek psikologis peserta didik, dan aspek kebahasaan dan pendidikan. </w:t>
      </w:r>
      <w:r w:rsidR="00E820D7" w:rsidRPr="00F7235E">
        <w:rPr>
          <w:rFonts w:asciiTheme="majorBidi" w:hAnsiTheme="majorBidi" w:cstheme="majorBidi"/>
          <w:sz w:val="24"/>
          <w:szCs w:val="24"/>
          <w:lang w:val="id-ID"/>
        </w:rPr>
        <w:t>Aspek sosial dalam buku ajar bahasa Arab adalah aspek sosial-budaya yang mencakup pengertian kebudayaan, karakteristik kebudayaan, dan hubungan antara kebudayaan dengan pengembangan buku ajar.</w:t>
      </w:r>
      <w:r w:rsidR="00E820D7" w:rsidRPr="00F7235E">
        <w:rPr>
          <w:lang w:val="id-ID"/>
        </w:rPr>
        <w:t xml:space="preserve"> </w:t>
      </w:r>
      <w:r w:rsidR="00E820D7" w:rsidRPr="00420BBE">
        <w:rPr>
          <w:rFonts w:asciiTheme="majorBidi" w:hAnsiTheme="majorBidi" w:cstheme="majorBidi"/>
          <w:sz w:val="24"/>
          <w:szCs w:val="24"/>
          <w:lang w:val="id-ID"/>
        </w:rPr>
        <w:t>Seseorang yang mempelajari bahasa asing tidak akan bisa memahami dengan baik tanpa memahami lebih dalam tentang kebudayaan masyarakatnya</w:t>
      </w:r>
      <w:r w:rsidR="00420BBE">
        <w:rPr>
          <w:rFonts w:asciiTheme="majorBidi" w:hAnsiTheme="majorBidi" w:cstheme="majorBidi"/>
          <w:sz w:val="24"/>
          <w:szCs w:val="24"/>
          <w:lang w:val="id-ID"/>
        </w:rPr>
        <w:t>.</w:t>
      </w:r>
    </w:p>
    <w:p w14:paraId="41D7A1CA" w14:textId="77777777" w:rsidR="00E820D7" w:rsidRPr="00420BBE" w:rsidRDefault="00E820D7" w:rsidP="00420BBE">
      <w:pPr>
        <w:ind w:leftChars="0" w:left="0" w:firstLineChars="0" w:firstLine="720"/>
        <w:jc w:val="both"/>
        <w:rPr>
          <w:rFonts w:asciiTheme="majorBidi" w:hAnsiTheme="majorBidi" w:cstheme="majorBidi"/>
          <w:sz w:val="24"/>
          <w:szCs w:val="24"/>
          <w:lang w:val="id-ID"/>
        </w:rPr>
      </w:pPr>
      <w:r w:rsidRPr="00420BBE">
        <w:rPr>
          <w:rFonts w:asciiTheme="majorBidi" w:hAnsiTheme="majorBidi" w:cstheme="majorBidi"/>
          <w:sz w:val="24"/>
          <w:szCs w:val="24"/>
          <w:lang w:val="id-ID"/>
        </w:rPr>
        <w:lastRenderedPageBreak/>
        <w:t xml:space="preserve">Namun disini peneliti menganggap kondisi geografi, lingkungan termasuk aspek sosial juga, hal ini didasarkan pada pendapat yang mengatakan “Faktor sosial adalah elemen-elemen yang berasal dari lingkungan sosial seseorang, seperti teman, keluarga, komunitas, dan sekolah, yang memengaruhi perilaku dan perkembangan individu, termasuk dalam hal pembelajaran bahasa. </w:t>
      </w:r>
      <w:r w:rsidRPr="00A35547">
        <w:rPr>
          <w:rFonts w:asciiTheme="majorBidi" w:hAnsiTheme="majorBidi" w:cstheme="majorBidi"/>
          <w:sz w:val="24"/>
          <w:szCs w:val="24"/>
          <w:lang w:val="sv-SE"/>
        </w:rPr>
        <w:t>Untuk belajar bahasa kedua, ada banyak hal yang memengaruhi, seperti keluarga, terman, lingkungan sekolah, motivasi, dan sikap</w:t>
      </w:r>
      <w:r w:rsidR="00420BBE">
        <w:rPr>
          <w:rFonts w:asciiTheme="majorBidi" w:hAnsiTheme="majorBidi" w:cstheme="majorBidi"/>
          <w:sz w:val="24"/>
          <w:szCs w:val="24"/>
          <w:lang w:val="id-ID"/>
        </w:rPr>
        <w:t xml:space="preserve">. </w:t>
      </w:r>
      <w:r w:rsidR="00420BBE">
        <w:rPr>
          <w:rFonts w:asciiTheme="majorBidi" w:hAnsiTheme="majorBidi" w:cstheme="majorBidi"/>
          <w:sz w:val="24"/>
          <w:szCs w:val="24"/>
          <w:lang w:val="id-ID"/>
        </w:rPr>
        <w:fldChar w:fldCharType="begin" w:fldLock="1"/>
      </w:r>
      <w:r w:rsidR="00420BBE">
        <w:rPr>
          <w:rFonts w:asciiTheme="majorBidi" w:hAnsiTheme="majorBidi" w:cstheme="majorBidi"/>
          <w:sz w:val="24"/>
          <w:szCs w:val="24"/>
          <w:lang w:val="id-ID"/>
        </w:rPr>
        <w:instrText>ADDIN CSL_CITATION {"citationItems":[{"id":"ITEM-1","itemData":{"ISSN":"2180-4842","author":[{"dropping-particle":"","family":"Ujai","given":"Dayang Sufikawany","non-dropping-particle":"","parse-names":false,"suffix":""},{"dropping-particle":"","family":"Mohamad","given":"Wan Muna Ruzanna Wan","non-dropping-particle":"","parse-names":false,"suffix":""}],"container-title":"Jurnal Pendidikan Bahasa Melayu","id":"ITEM-1","issue":"1","issued":{"date-parts":[["2017"]]},"page":"74-84","title":"Pengaruh faktor sosial dalam pembelajaran bahasa melayu dalam kalangan murid iban (social factors influence in malay language teaching among iban students)","type":"article-journal","volume":"7"},"uris":["http://www.mendeley.com/documents/?uuid=27179a23-4b39-48a9-9583-57ec4c9a2863"]}],"mendeley":{"formattedCitation":"(Ujai &amp; Mohamad, 2017)","manualFormatting":"(Ujai and Mohamad 2017: 75)","plainTextFormattedCitation":"(Ujai &amp; Mohamad, 2017)","previouslyFormattedCitation":"(Ujai &amp; Mohamad, 2017)"},"properties":{"noteIndex":0},"schema":"https://github.com/citation-style-language/schema/raw/master/csl-citation.json"}</w:instrText>
      </w:r>
      <w:r w:rsidR="00420BBE">
        <w:rPr>
          <w:rFonts w:asciiTheme="majorBidi" w:hAnsiTheme="majorBidi" w:cstheme="majorBidi"/>
          <w:sz w:val="24"/>
          <w:szCs w:val="24"/>
          <w:lang w:val="id-ID"/>
        </w:rPr>
        <w:fldChar w:fldCharType="separate"/>
      </w:r>
      <w:r w:rsidR="00420BBE" w:rsidRPr="00420BBE">
        <w:rPr>
          <w:rFonts w:asciiTheme="majorBidi" w:hAnsiTheme="majorBidi" w:cstheme="majorBidi"/>
          <w:noProof/>
          <w:sz w:val="24"/>
          <w:szCs w:val="24"/>
          <w:lang w:val="id-ID"/>
        </w:rPr>
        <w:t>(Ujai and Mohamad 2017</w:t>
      </w:r>
      <w:r w:rsidR="00420BBE">
        <w:rPr>
          <w:rFonts w:asciiTheme="majorBidi" w:hAnsiTheme="majorBidi" w:cstheme="majorBidi"/>
          <w:noProof/>
          <w:sz w:val="24"/>
          <w:szCs w:val="24"/>
          <w:lang w:val="id-ID"/>
        </w:rPr>
        <w:t>: 75</w:t>
      </w:r>
      <w:r w:rsidR="00420BBE" w:rsidRPr="00420BBE">
        <w:rPr>
          <w:rFonts w:asciiTheme="majorBidi" w:hAnsiTheme="majorBidi" w:cstheme="majorBidi"/>
          <w:noProof/>
          <w:sz w:val="24"/>
          <w:szCs w:val="24"/>
          <w:lang w:val="id-ID"/>
        </w:rPr>
        <w:t>)</w:t>
      </w:r>
      <w:r w:rsidR="00420BBE">
        <w:rPr>
          <w:rFonts w:asciiTheme="majorBidi" w:hAnsiTheme="majorBidi" w:cstheme="majorBidi"/>
          <w:sz w:val="24"/>
          <w:szCs w:val="24"/>
          <w:lang w:val="id-ID"/>
        </w:rPr>
        <w:fldChar w:fldCharType="end"/>
      </w:r>
    </w:p>
    <w:p w14:paraId="0866A571" w14:textId="77777777" w:rsidR="00D55552" w:rsidRPr="00A35547" w:rsidRDefault="00D830C3" w:rsidP="00D55552">
      <w:pPr>
        <w:ind w:left="0" w:hanging="2"/>
        <w:jc w:val="both"/>
        <w:rPr>
          <w:rFonts w:asciiTheme="majorBidi" w:hAnsiTheme="majorBidi" w:cstheme="majorBidi"/>
          <w:sz w:val="24"/>
          <w:szCs w:val="24"/>
          <w:lang w:val="id-ID"/>
        </w:rPr>
      </w:pPr>
      <w:r w:rsidRPr="00D55552">
        <w:rPr>
          <w:rFonts w:ascii="Times New Roman" w:eastAsia="Times New Roman" w:hAnsi="Times New Roman" w:cs="Times New Roman"/>
          <w:sz w:val="24"/>
          <w:szCs w:val="24"/>
          <w:lang w:val="id-ID"/>
        </w:rPr>
        <w:tab/>
      </w:r>
      <w:r w:rsidR="00D55552">
        <w:rPr>
          <w:rFonts w:ascii="Times New Roman" w:eastAsia="Times New Roman" w:hAnsi="Times New Roman" w:cs="Times New Roman"/>
          <w:sz w:val="24"/>
          <w:szCs w:val="24"/>
          <w:lang w:val="id-ID"/>
        </w:rPr>
        <w:tab/>
      </w:r>
      <w:r w:rsidR="00D55552" w:rsidRPr="00D55552">
        <w:rPr>
          <w:rFonts w:asciiTheme="majorBidi" w:hAnsiTheme="majorBidi" w:cstheme="majorBidi"/>
          <w:sz w:val="24"/>
          <w:szCs w:val="24"/>
          <w:lang w:val="id-ID"/>
        </w:rPr>
        <w:t>Analisis buku teks bahasa Arab kelas 7 BAB I (ta</w:t>
      </w:r>
      <w:r w:rsidR="00D55552">
        <w:rPr>
          <w:rFonts w:asciiTheme="majorBidi" w:hAnsiTheme="majorBidi" w:cstheme="majorBidi"/>
          <w:sz w:val="24"/>
          <w:szCs w:val="24"/>
          <w:lang w:val="id-ID"/>
        </w:rPr>
        <w:t>’aruf) dan BAB II (marafiq al madra</w:t>
      </w:r>
      <w:r w:rsidR="00D55552" w:rsidRPr="00D55552">
        <w:rPr>
          <w:rFonts w:asciiTheme="majorBidi" w:hAnsiTheme="majorBidi" w:cstheme="majorBidi"/>
          <w:sz w:val="24"/>
          <w:szCs w:val="24"/>
          <w:lang w:val="id-ID"/>
        </w:rPr>
        <w:t xml:space="preserve">siyah), yang mana buku teks tersebut dikeluarkan oleh Kemenag dengan mengacu pada KMA Nomor 183 Tahun 2019, dan buku teks tersebut merupakan bahan ajar atau materi yang digunakan dalam kegiatan pembelajaran di kelas oleh guru dan peserta didik, serta digunakan pula oleh peserta didik dalam kegiatan belajar di rumah tentunya dengan bimbingan orang tua. </w:t>
      </w:r>
      <w:r w:rsidR="00D55552" w:rsidRPr="00A35547">
        <w:rPr>
          <w:rFonts w:asciiTheme="majorBidi" w:hAnsiTheme="majorBidi" w:cstheme="majorBidi"/>
          <w:sz w:val="24"/>
          <w:szCs w:val="24"/>
          <w:lang w:val="id-ID"/>
        </w:rPr>
        <w:t>Buku tersebut terdiri dari 6 BAB, namun di sini penulis hanya menganalisis 2 BAB saja yang selanjutnya diuraikan di bawah ini:</w:t>
      </w:r>
    </w:p>
    <w:p w14:paraId="64E59878" w14:textId="77777777" w:rsidR="00D55552" w:rsidRPr="002C1065" w:rsidRDefault="002C1065" w:rsidP="002C1065">
      <w:pPr>
        <w:tabs>
          <w:tab w:val="left" w:pos="3330"/>
        </w:tabs>
        <w:ind w:leftChars="0" w:left="0" w:firstLineChars="0" w:hanging="2"/>
        <w:jc w:val="both"/>
        <w:rPr>
          <w:rFonts w:asciiTheme="majorBidi" w:hAnsiTheme="majorBidi" w:cstheme="majorBidi"/>
          <w:b/>
          <w:bCs/>
          <w:sz w:val="24"/>
          <w:szCs w:val="24"/>
        </w:rPr>
      </w:pPr>
      <w:r w:rsidRPr="002C1065">
        <w:rPr>
          <w:rFonts w:asciiTheme="majorBidi" w:hAnsiTheme="majorBidi" w:cstheme="majorBidi"/>
          <w:b/>
          <w:bCs/>
          <w:sz w:val="24"/>
          <w:szCs w:val="24"/>
          <w:lang w:val="id-ID"/>
        </w:rPr>
        <w:t>A</w:t>
      </w:r>
      <w:r w:rsidRPr="002C1065">
        <w:rPr>
          <w:rFonts w:asciiTheme="majorBidi" w:hAnsiTheme="majorBidi" w:cstheme="majorBidi"/>
          <w:b/>
          <w:bCs/>
          <w:sz w:val="24"/>
          <w:szCs w:val="24"/>
        </w:rPr>
        <w:t>N</w:t>
      </w:r>
      <w:r w:rsidRPr="002C1065">
        <w:rPr>
          <w:rFonts w:asciiTheme="majorBidi" w:hAnsiTheme="majorBidi" w:cstheme="majorBidi"/>
          <w:b/>
          <w:bCs/>
          <w:sz w:val="24"/>
          <w:szCs w:val="24"/>
          <w:lang w:val="id-ID"/>
        </w:rPr>
        <w:t xml:space="preserve">ALISA </w:t>
      </w:r>
      <w:r w:rsidRPr="002C1065">
        <w:rPr>
          <w:rFonts w:asciiTheme="majorBidi" w:hAnsiTheme="majorBidi" w:cstheme="majorBidi"/>
          <w:b/>
          <w:bCs/>
          <w:sz w:val="24"/>
          <w:szCs w:val="24"/>
        </w:rPr>
        <w:t>BAB I (</w:t>
      </w:r>
      <w:r w:rsidR="00D55552" w:rsidRPr="002C1065">
        <w:rPr>
          <w:rFonts w:asciiTheme="majorBidi" w:hAnsiTheme="majorBidi" w:cstheme="majorBidi" w:hint="cs"/>
          <w:b/>
          <w:bCs/>
          <w:sz w:val="24"/>
          <w:szCs w:val="24"/>
          <w:rtl/>
        </w:rPr>
        <w:t>التعارف</w:t>
      </w:r>
      <w:r w:rsidRPr="002C1065">
        <w:rPr>
          <w:rFonts w:asciiTheme="majorBidi" w:hAnsiTheme="majorBidi" w:cstheme="majorBidi"/>
          <w:b/>
          <w:bCs/>
          <w:sz w:val="24"/>
          <w:szCs w:val="24"/>
        </w:rPr>
        <w:t>)</w:t>
      </w:r>
      <w:r w:rsidR="00D55552" w:rsidRPr="002C1065">
        <w:rPr>
          <w:rFonts w:asciiTheme="majorBidi" w:hAnsiTheme="majorBidi" w:cstheme="majorBidi"/>
          <w:b/>
          <w:bCs/>
          <w:sz w:val="24"/>
          <w:szCs w:val="24"/>
        </w:rPr>
        <w:tab/>
      </w:r>
    </w:p>
    <w:p w14:paraId="57172B2E" w14:textId="77777777" w:rsidR="00D55552" w:rsidRDefault="00FA708E" w:rsidP="00D55552">
      <w:pPr>
        <w:ind w:left="0" w:hanging="2"/>
        <w:jc w:val="both"/>
        <w:rPr>
          <w:rFonts w:asciiTheme="majorBidi" w:hAnsiTheme="majorBidi" w:cstheme="majorBidi"/>
          <w:b/>
          <w:bCs/>
          <w:sz w:val="24"/>
          <w:szCs w:val="24"/>
          <w:u w:val="single"/>
          <w:lang w:val="id-ID"/>
        </w:rPr>
      </w:pPr>
      <w:r w:rsidRPr="00A652A5">
        <w:rPr>
          <w:rFonts w:asciiTheme="majorBidi" w:hAnsiTheme="majorBidi" w:cstheme="majorBidi"/>
          <w:b/>
          <w:bCs/>
          <w:sz w:val="24"/>
          <w:szCs w:val="24"/>
          <w:u w:val="single"/>
          <w:lang w:val="id-ID"/>
        </w:rPr>
        <w:t xml:space="preserve">Hasil </w:t>
      </w:r>
      <w:r w:rsidR="00D55552" w:rsidRPr="00A652A5">
        <w:rPr>
          <w:rFonts w:asciiTheme="majorBidi" w:hAnsiTheme="majorBidi" w:cstheme="majorBidi"/>
          <w:b/>
          <w:bCs/>
          <w:sz w:val="24"/>
          <w:szCs w:val="24"/>
          <w:u w:val="single"/>
        </w:rPr>
        <w:t>Analisis Aspek Kognitif:</w:t>
      </w:r>
    </w:p>
    <w:p w14:paraId="2EE059A8" w14:textId="77777777" w:rsidR="00530F3A" w:rsidRPr="005E0417" w:rsidRDefault="005E0417" w:rsidP="005E0417">
      <w:pPr>
        <w:ind w:left="0" w:hanging="2"/>
        <w:jc w:val="center"/>
        <w:rPr>
          <w:rFonts w:asciiTheme="majorBidi" w:hAnsiTheme="majorBidi" w:cstheme="majorBidi"/>
          <w:b/>
          <w:bCs/>
          <w:sz w:val="24"/>
          <w:szCs w:val="24"/>
          <w:lang w:val="id-ID"/>
        </w:rPr>
      </w:pPr>
      <w:r w:rsidRPr="005E0417">
        <w:rPr>
          <w:rFonts w:asciiTheme="majorBidi" w:hAnsiTheme="majorBidi" w:cstheme="majorBidi"/>
          <w:b/>
          <w:bCs/>
          <w:sz w:val="24"/>
          <w:szCs w:val="24"/>
          <w:lang w:val="id-ID"/>
        </w:rPr>
        <w:t>Ta</w:t>
      </w:r>
      <w:r>
        <w:rPr>
          <w:rFonts w:asciiTheme="majorBidi" w:hAnsiTheme="majorBidi" w:cstheme="majorBidi"/>
          <w:b/>
          <w:bCs/>
          <w:sz w:val="24"/>
          <w:szCs w:val="24"/>
          <w:lang w:val="id-ID"/>
        </w:rPr>
        <w:t xml:space="preserve">bel 1 </w:t>
      </w:r>
      <w:r w:rsidRPr="005E0417">
        <w:rPr>
          <w:rFonts w:asciiTheme="majorBidi" w:hAnsiTheme="majorBidi" w:cstheme="majorBidi"/>
          <w:b/>
          <w:bCs/>
          <w:sz w:val="24"/>
          <w:szCs w:val="24"/>
          <w:lang w:val="id-ID"/>
        </w:rPr>
        <w:t>hasil a</w:t>
      </w:r>
      <w:r w:rsidRPr="005E0417">
        <w:rPr>
          <w:rFonts w:asciiTheme="majorBidi" w:hAnsiTheme="majorBidi" w:cstheme="majorBidi"/>
          <w:b/>
          <w:bCs/>
          <w:sz w:val="24"/>
          <w:szCs w:val="24"/>
        </w:rPr>
        <w:t>n</w:t>
      </w:r>
      <w:r w:rsidRPr="005E0417">
        <w:rPr>
          <w:rFonts w:asciiTheme="majorBidi" w:hAnsiTheme="majorBidi" w:cstheme="majorBidi"/>
          <w:b/>
          <w:bCs/>
          <w:sz w:val="24"/>
          <w:szCs w:val="24"/>
          <w:lang w:val="id-ID"/>
        </w:rPr>
        <w:t>alisis aspek k</w:t>
      </w:r>
      <w:r w:rsidRPr="005E0417">
        <w:rPr>
          <w:rFonts w:asciiTheme="majorBidi" w:hAnsiTheme="majorBidi" w:cstheme="majorBidi"/>
          <w:b/>
          <w:bCs/>
          <w:sz w:val="24"/>
          <w:szCs w:val="24"/>
        </w:rPr>
        <w:t>o</w:t>
      </w:r>
      <w:r w:rsidRPr="005E0417">
        <w:rPr>
          <w:rFonts w:asciiTheme="majorBidi" w:hAnsiTheme="majorBidi" w:cstheme="majorBidi"/>
          <w:b/>
          <w:bCs/>
          <w:sz w:val="24"/>
          <w:szCs w:val="24"/>
          <w:lang w:val="id-ID"/>
        </w:rPr>
        <w:t>g</w:t>
      </w:r>
      <w:r w:rsidRPr="005E0417">
        <w:rPr>
          <w:rFonts w:asciiTheme="majorBidi" w:hAnsiTheme="majorBidi" w:cstheme="majorBidi"/>
          <w:b/>
          <w:bCs/>
          <w:sz w:val="24"/>
          <w:szCs w:val="24"/>
        </w:rPr>
        <w:t>n</w:t>
      </w:r>
      <w:r w:rsidRPr="005E0417">
        <w:rPr>
          <w:rFonts w:asciiTheme="majorBidi" w:hAnsiTheme="majorBidi" w:cstheme="majorBidi"/>
          <w:b/>
          <w:bCs/>
          <w:sz w:val="24"/>
          <w:szCs w:val="24"/>
          <w:lang w:val="id-ID"/>
        </w:rPr>
        <w:t xml:space="preserve">itif </w:t>
      </w:r>
      <w:r>
        <w:rPr>
          <w:rFonts w:asciiTheme="majorBidi" w:hAnsiTheme="majorBidi" w:cstheme="majorBidi"/>
          <w:b/>
          <w:bCs/>
          <w:sz w:val="24"/>
          <w:szCs w:val="24"/>
          <w:lang w:val="id-ID"/>
        </w:rPr>
        <w:t>dari BAB II</w:t>
      </w:r>
    </w:p>
    <w:tbl>
      <w:tblPr>
        <w:tblStyle w:val="KisiTabel"/>
        <w:tblW w:w="0" w:type="auto"/>
        <w:tblLook w:val="04A0" w:firstRow="1" w:lastRow="0" w:firstColumn="1" w:lastColumn="0" w:noHBand="0" w:noVBand="1"/>
      </w:tblPr>
      <w:tblGrid>
        <w:gridCol w:w="536"/>
        <w:gridCol w:w="3899"/>
        <w:gridCol w:w="2192"/>
        <w:gridCol w:w="2601"/>
      </w:tblGrid>
      <w:tr w:rsidR="00D55552" w14:paraId="241FCF2B" w14:textId="77777777" w:rsidTr="004B2EF6">
        <w:tc>
          <w:tcPr>
            <w:tcW w:w="536" w:type="dxa"/>
          </w:tcPr>
          <w:p w14:paraId="6FDC429E" w14:textId="77777777" w:rsidR="00D55552" w:rsidRPr="004B2EF6" w:rsidRDefault="00D55552" w:rsidP="00D55552">
            <w:pPr>
              <w:ind w:left="0" w:hanging="2"/>
              <w:jc w:val="center"/>
              <w:rPr>
                <w:rFonts w:asciiTheme="majorBidi" w:hAnsiTheme="majorBidi" w:cstheme="majorBidi"/>
                <w:b/>
                <w:bCs/>
                <w:sz w:val="24"/>
                <w:szCs w:val="24"/>
              </w:rPr>
            </w:pPr>
            <w:r w:rsidRPr="004B2EF6">
              <w:rPr>
                <w:rFonts w:asciiTheme="majorBidi" w:hAnsiTheme="majorBidi" w:cstheme="majorBidi"/>
                <w:b/>
                <w:bCs/>
                <w:sz w:val="24"/>
                <w:szCs w:val="24"/>
              </w:rPr>
              <w:t>No</w:t>
            </w:r>
          </w:p>
        </w:tc>
        <w:tc>
          <w:tcPr>
            <w:tcW w:w="3899" w:type="dxa"/>
          </w:tcPr>
          <w:p w14:paraId="6FF49744" w14:textId="77777777" w:rsidR="00D55552" w:rsidRPr="004B2EF6" w:rsidRDefault="00D55552" w:rsidP="00D55552">
            <w:pPr>
              <w:ind w:left="0" w:hanging="2"/>
              <w:jc w:val="center"/>
              <w:rPr>
                <w:rFonts w:asciiTheme="majorBidi" w:hAnsiTheme="majorBidi" w:cstheme="majorBidi"/>
                <w:b/>
                <w:bCs/>
                <w:sz w:val="24"/>
                <w:szCs w:val="24"/>
              </w:rPr>
            </w:pPr>
            <w:r w:rsidRPr="004B2EF6">
              <w:rPr>
                <w:rFonts w:asciiTheme="majorBidi" w:hAnsiTheme="majorBidi" w:cstheme="majorBidi"/>
                <w:b/>
                <w:bCs/>
                <w:sz w:val="24"/>
                <w:szCs w:val="24"/>
              </w:rPr>
              <w:t>Kutipan</w:t>
            </w:r>
          </w:p>
        </w:tc>
        <w:tc>
          <w:tcPr>
            <w:tcW w:w="2192" w:type="dxa"/>
          </w:tcPr>
          <w:p w14:paraId="155BECE3" w14:textId="77777777" w:rsidR="00D55552" w:rsidRPr="004B2EF6" w:rsidRDefault="00D55552" w:rsidP="00D55552">
            <w:pPr>
              <w:ind w:left="0" w:hanging="2"/>
              <w:jc w:val="center"/>
              <w:rPr>
                <w:rFonts w:asciiTheme="majorBidi" w:hAnsiTheme="majorBidi" w:cstheme="majorBidi"/>
                <w:b/>
                <w:bCs/>
                <w:sz w:val="24"/>
                <w:szCs w:val="24"/>
              </w:rPr>
            </w:pPr>
            <w:r w:rsidRPr="004B2EF6">
              <w:rPr>
                <w:rFonts w:asciiTheme="majorBidi" w:hAnsiTheme="majorBidi" w:cstheme="majorBidi"/>
                <w:b/>
                <w:bCs/>
                <w:sz w:val="24"/>
                <w:szCs w:val="24"/>
              </w:rPr>
              <w:t>Tingkatan Kognitif</w:t>
            </w:r>
          </w:p>
        </w:tc>
        <w:tc>
          <w:tcPr>
            <w:tcW w:w="2601" w:type="dxa"/>
          </w:tcPr>
          <w:p w14:paraId="029B8A93" w14:textId="77777777" w:rsidR="00D55552" w:rsidRPr="004B2EF6" w:rsidRDefault="00D55552" w:rsidP="00D55552">
            <w:pPr>
              <w:ind w:left="0" w:hanging="2"/>
              <w:jc w:val="center"/>
              <w:rPr>
                <w:rFonts w:asciiTheme="majorBidi" w:hAnsiTheme="majorBidi" w:cstheme="majorBidi"/>
                <w:b/>
                <w:bCs/>
                <w:sz w:val="24"/>
                <w:szCs w:val="24"/>
              </w:rPr>
            </w:pPr>
            <w:r w:rsidRPr="004B2EF6">
              <w:rPr>
                <w:rFonts w:asciiTheme="majorBidi" w:hAnsiTheme="majorBidi" w:cstheme="majorBidi"/>
                <w:b/>
                <w:bCs/>
                <w:sz w:val="24"/>
                <w:szCs w:val="24"/>
              </w:rPr>
              <w:t>pembelajaran/halaman</w:t>
            </w:r>
          </w:p>
        </w:tc>
      </w:tr>
      <w:tr w:rsidR="00A652A5" w14:paraId="15747B8C" w14:textId="77777777" w:rsidTr="00EA4F8A">
        <w:tc>
          <w:tcPr>
            <w:tcW w:w="9228" w:type="dxa"/>
            <w:gridSpan w:val="4"/>
          </w:tcPr>
          <w:p w14:paraId="735B6D14" w14:textId="77777777" w:rsidR="00A652A5" w:rsidRPr="00A652A5" w:rsidRDefault="00A652A5" w:rsidP="00A652A5">
            <w:pPr>
              <w:ind w:left="1" w:hanging="3"/>
              <w:jc w:val="center"/>
              <w:rPr>
                <w:rFonts w:ascii="Traditional Arabic" w:hAnsi="Traditional Arabic" w:cs="Traditional Arabic"/>
                <w:b/>
                <w:bCs/>
                <w:sz w:val="24"/>
                <w:szCs w:val="24"/>
              </w:rPr>
            </w:pPr>
            <w:r w:rsidRPr="00A652A5">
              <w:rPr>
                <w:rFonts w:ascii="Traditional Arabic" w:hAnsi="Traditional Arabic" w:cs="Traditional Arabic"/>
                <w:b/>
                <w:bCs/>
                <w:sz w:val="32"/>
                <w:szCs w:val="32"/>
                <w:rtl/>
              </w:rPr>
              <w:t>النشاط الأول</w:t>
            </w:r>
          </w:p>
        </w:tc>
      </w:tr>
      <w:tr w:rsidR="00D55552" w14:paraId="1650112C" w14:textId="77777777" w:rsidTr="004B2EF6">
        <w:tc>
          <w:tcPr>
            <w:tcW w:w="9228" w:type="dxa"/>
            <w:gridSpan w:val="4"/>
          </w:tcPr>
          <w:p w14:paraId="30B47743" w14:textId="77777777" w:rsidR="00D55552" w:rsidRPr="00D55552" w:rsidRDefault="004B2EF6" w:rsidP="00D55552">
            <w:pPr>
              <w:ind w:left="0" w:hanging="2"/>
              <w:jc w:val="center"/>
              <w:rPr>
                <w:rFonts w:asciiTheme="majorBidi" w:hAnsiTheme="majorBidi" w:cstheme="majorBidi"/>
                <w:b/>
                <w:bCs/>
                <w:sz w:val="24"/>
                <w:szCs w:val="24"/>
              </w:rPr>
            </w:pPr>
            <w:r w:rsidRPr="00D55552">
              <w:rPr>
                <w:rFonts w:asciiTheme="majorBidi" w:hAnsiTheme="majorBidi" w:cstheme="majorBidi"/>
                <w:b/>
                <w:bCs/>
                <w:sz w:val="24"/>
                <w:szCs w:val="24"/>
              </w:rPr>
              <w:t>MUFRODAT</w:t>
            </w:r>
          </w:p>
        </w:tc>
      </w:tr>
      <w:tr w:rsidR="00D55552" w14:paraId="08AE9D90" w14:textId="77777777" w:rsidTr="00530F3A">
        <w:tc>
          <w:tcPr>
            <w:tcW w:w="536" w:type="dxa"/>
          </w:tcPr>
          <w:p w14:paraId="18AF7192"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w:t>
            </w:r>
          </w:p>
        </w:tc>
        <w:tc>
          <w:tcPr>
            <w:tcW w:w="3899" w:type="dxa"/>
          </w:tcPr>
          <w:p w14:paraId="1DA4A470"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Bangun pengetahuanmu !</w:t>
            </w:r>
          </w:p>
          <w:p w14:paraId="50453195"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انظر واقرأ وأعد!</w:t>
            </w:r>
          </w:p>
          <w:p w14:paraId="098BF341" w14:textId="77777777" w:rsidR="00D55552" w:rsidRDefault="00D55552" w:rsidP="00D55552">
            <w:pPr>
              <w:bidi/>
              <w:ind w:left="0" w:hanging="2"/>
              <w:jc w:val="both"/>
              <w:rPr>
                <w:rFonts w:asciiTheme="majorBidi" w:hAnsiTheme="majorBidi" w:cstheme="majorBidi"/>
                <w:sz w:val="24"/>
                <w:szCs w:val="24"/>
              </w:rPr>
            </w:pPr>
            <w:r>
              <w:rPr>
                <w:rFonts w:asciiTheme="majorBidi" w:hAnsiTheme="majorBidi" w:cstheme="majorBidi"/>
                <w:sz w:val="24"/>
                <w:szCs w:val="24"/>
              </w:rPr>
              <w:t>(lihat , baca ,dan ulangi)</w:t>
            </w:r>
          </w:p>
        </w:tc>
        <w:tc>
          <w:tcPr>
            <w:tcW w:w="2192" w:type="dxa"/>
            <w:vAlign w:val="center"/>
          </w:tcPr>
          <w:p w14:paraId="58FFBB16"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65B916DA"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hint="cs"/>
                <w:sz w:val="24"/>
                <w:szCs w:val="24"/>
                <w:rtl/>
              </w:rPr>
              <w:t xml:space="preserve"> النشاط الأول</w:t>
            </w:r>
            <w:r>
              <w:rPr>
                <w:rFonts w:asciiTheme="majorBidi" w:hAnsiTheme="majorBidi" w:cstheme="majorBidi"/>
                <w:sz w:val="24"/>
                <w:szCs w:val="24"/>
              </w:rPr>
              <w:t xml:space="preserve"> / hal 3-6</w:t>
            </w:r>
          </w:p>
        </w:tc>
      </w:tr>
      <w:tr w:rsidR="00D55552" w14:paraId="1E40AE96" w14:textId="77777777" w:rsidTr="00530F3A">
        <w:tc>
          <w:tcPr>
            <w:tcW w:w="536" w:type="dxa"/>
          </w:tcPr>
          <w:p w14:paraId="2DDF5429"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w:t>
            </w:r>
          </w:p>
        </w:tc>
        <w:tc>
          <w:tcPr>
            <w:tcW w:w="3899" w:type="dxa"/>
          </w:tcPr>
          <w:p w14:paraId="6BAC813C"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اختر الصحيح مما بين القوسين !</w:t>
            </w:r>
          </w:p>
          <w:p w14:paraId="53E6BA8E"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(pilih kata yang benar dari apa yang ada dalam kurung)</w:t>
            </w:r>
          </w:p>
        </w:tc>
        <w:tc>
          <w:tcPr>
            <w:tcW w:w="2192" w:type="dxa"/>
            <w:vAlign w:val="center"/>
          </w:tcPr>
          <w:p w14:paraId="558FB8D2"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05B224F6"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6</w:t>
            </w:r>
          </w:p>
        </w:tc>
      </w:tr>
      <w:tr w:rsidR="00D55552" w14:paraId="6AD4356B" w14:textId="77777777" w:rsidTr="00530F3A">
        <w:tc>
          <w:tcPr>
            <w:tcW w:w="536" w:type="dxa"/>
          </w:tcPr>
          <w:p w14:paraId="32767354"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3</w:t>
            </w:r>
          </w:p>
        </w:tc>
        <w:tc>
          <w:tcPr>
            <w:tcW w:w="3899" w:type="dxa"/>
          </w:tcPr>
          <w:p w14:paraId="05333842"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اختر الصحيح مما بين القوسين !</w:t>
            </w:r>
          </w:p>
          <w:p w14:paraId="1901EE2E"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(pilih kata yang benar dari apa yang ada dalam kurung)</w:t>
            </w:r>
          </w:p>
        </w:tc>
        <w:tc>
          <w:tcPr>
            <w:tcW w:w="2192" w:type="dxa"/>
            <w:vAlign w:val="center"/>
          </w:tcPr>
          <w:p w14:paraId="7A1B2902"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7F012ACF"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6-7</w:t>
            </w:r>
          </w:p>
        </w:tc>
      </w:tr>
      <w:tr w:rsidR="00D55552" w14:paraId="2CA7A683" w14:textId="77777777" w:rsidTr="00530F3A">
        <w:tc>
          <w:tcPr>
            <w:tcW w:w="536" w:type="dxa"/>
          </w:tcPr>
          <w:p w14:paraId="6A122B33"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4</w:t>
            </w:r>
          </w:p>
        </w:tc>
        <w:tc>
          <w:tcPr>
            <w:tcW w:w="3899" w:type="dxa"/>
          </w:tcPr>
          <w:p w14:paraId="561041EE"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صل !</w:t>
            </w:r>
          </w:p>
          <w:p w14:paraId="48BE31B6" w14:textId="77777777" w:rsidR="00D55552" w:rsidRDefault="00D55552" w:rsidP="00D55552">
            <w:pPr>
              <w:bidi/>
              <w:ind w:left="0" w:hanging="2"/>
              <w:jc w:val="both"/>
              <w:rPr>
                <w:rFonts w:asciiTheme="majorBidi" w:hAnsiTheme="majorBidi" w:cstheme="majorBidi"/>
                <w:sz w:val="24"/>
                <w:szCs w:val="24"/>
              </w:rPr>
            </w:pPr>
            <w:r>
              <w:rPr>
                <w:rFonts w:asciiTheme="majorBidi" w:hAnsiTheme="majorBidi" w:cstheme="majorBidi"/>
                <w:sz w:val="24"/>
                <w:szCs w:val="24"/>
              </w:rPr>
              <w:t>(pilihlah!)</w:t>
            </w:r>
          </w:p>
        </w:tc>
        <w:tc>
          <w:tcPr>
            <w:tcW w:w="2192" w:type="dxa"/>
            <w:vAlign w:val="center"/>
          </w:tcPr>
          <w:p w14:paraId="4385DC52"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01622164"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7</w:t>
            </w:r>
          </w:p>
        </w:tc>
      </w:tr>
      <w:tr w:rsidR="00D55552" w14:paraId="0BE886A2" w14:textId="77777777" w:rsidTr="00530F3A">
        <w:tc>
          <w:tcPr>
            <w:tcW w:w="536" w:type="dxa"/>
          </w:tcPr>
          <w:p w14:paraId="36ABB760"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5</w:t>
            </w:r>
          </w:p>
        </w:tc>
        <w:tc>
          <w:tcPr>
            <w:tcW w:w="3899" w:type="dxa"/>
          </w:tcPr>
          <w:p w14:paraId="74A69D4D"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عيِّنْ الكلمة الغريبة من الكلمات الآتية!</w:t>
            </w:r>
          </w:p>
          <w:p w14:paraId="36ED76C7"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(Tentukan 1 kata yang berbeda dari kata-kata yang telah disediakan (dari sisi mudzakkar mu’annats/kata ganti/nama orang)</w:t>
            </w:r>
          </w:p>
        </w:tc>
        <w:tc>
          <w:tcPr>
            <w:tcW w:w="2192" w:type="dxa"/>
            <w:vAlign w:val="center"/>
          </w:tcPr>
          <w:p w14:paraId="4EF28809"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49598FA5"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7</w:t>
            </w:r>
          </w:p>
        </w:tc>
      </w:tr>
      <w:tr w:rsidR="00D55552" w14:paraId="245BEB90" w14:textId="77777777" w:rsidTr="004B2EF6">
        <w:tc>
          <w:tcPr>
            <w:tcW w:w="536" w:type="dxa"/>
          </w:tcPr>
          <w:p w14:paraId="7281B895"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6</w:t>
            </w:r>
          </w:p>
        </w:tc>
        <w:tc>
          <w:tcPr>
            <w:tcW w:w="3899" w:type="dxa"/>
          </w:tcPr>
          <w:p w14:paraId="7593341F"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املأ الفراغ بمعنى مناسب!</w:t>
            </w:r>
          </w:p>
          <w:p w14:paraId="2B437D2D"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sz w:val="24"/>
                <w:szCs w:val="24"/>
              </w:rPr>
              <w:t>(isi lah titik titik dengan makna yang sesuai)</w:t>
            </w:r>
          </w:p>
        </w:tc>
        <w:tc>
          <w:tcPr>
            <w:tcW w:w="2192" w:type="dxa"/>
          </w:tcPr>
          <w:p w14:paraId="57260130"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6808601B"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8</w:t>
            </w:r>
          </w:p>
        </w:tc>
      </w:tr>
      <w:tr w:rsidR="00D55552" w14:paraId="0AF413A2" w14:textId="77777777" w:rsidTr="004B2EF6">
        <w:tc>
          <w:tcPr>
            <w:tcW w:w="536" w:type="dxa"/>
          </w:tcPr>
          <w:p w14:paraId="7568C189"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7</w:t>
            </w:r>
          </w:p>
        </w:tc>
        <w:tc>
          <w:tcPr>
            <w:tcW w:w="3899" w:type="dxa"/>
          </w:tcPr>
          <w:p w14:paraId="4ED596E2" w14:textId="77777777" w:rsidR="00D55552" w:rsidRDefault="00D55552" w:rsidP="00D55552">
            <w:pPr>
              <w:bidi/>
              <w:ind w:left="0" w:hanging="2"/>
              <w:jc w:val="both"/>
              <w:rPr>
                <w:rFonts w:asciiTheme="majorBidi" w:hAnsiTheme="majorBidi" w:cstheme="majorBidi"/>
                <w:sz w:val="24"/>
                <w:szCs w:val="24"/>
              </w:rPr>
            </w:pPr>
            <w:r>
              <w:rPr>
                <w:rFonts w:asciiTheme="majorBidi" w:hAnsiTheme="majorBidi" w:cstheme="majorBidi" w:hint="cs"/>
                <w:sz w:val="24"/>
                <w:szCs w:val="24"/>
                <w:rtl/>
              </w:rPr>
              <w:t>املأ الفراغ بكلمة مناسبة</w:t>
            </w:r>
            <w:r>
              <w:rPr>
                <w:rFonts w:asciiTheme="majorBidi" w:hAnsiTheme="majorBidi" w:cstheme="majorBidi"/>
                <w:sz w:val="24"/>
                <w:szCs w:val="24"/>
              </w:rPr>
              <w:t>!</w:t>
            </w:r>
          </w:p>
          <w:p w14:paraId="730A4E84"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sz w:val="24"/>
                <w:szCs w:val="24"/>
              </w:rPr>
              <w:t>(isi lah titik titik dengan kata yang sesuai)</w:t>
            </w:r>
          </w:p>
        </w:tc>
        <w:tc>
          <w:tcPr>
            <w:tcW w:w="2192" w:type="dxa"/>
          </w:tcPr>
          <w:p w14:paraId="6D7305CD"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C3 (menerapkan)</w:t>
            </w:r>
          </w:p>
        </w:tc>
        <w:tc>
          <w:tcPr>
            <w:tcW w:w="2601" w:type="dxa"/>
          </w:tcPr>
          <w:p w14:paraId="70B28062"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8</w:t>
            </w:r>
          </w:p>
        </w:tc>
      </w:tr>
      <w:tr w:rsidR="00A652A5" w14:paraId="70228498" w14:textId="77777777" w:rsidTr="00EA4F8A">
        <w:tc>
          <w:tcPr>
            <w:tcW w:w="9228" w:type="dxa"/>
            <w:gridSpan w:val="4"/>
          </w:tcPr>
          <w:p w14:paraId="50A1F435" w14:textId="77777777" w:rsidR="00A652A5" w:rsidRPr="00A652A5" w:rsidRDefault="00A652A5" w:rsidP="00A652A5">
            <w:pPr>
              <w:ind w:left="0" w:hanging="2"/>
              <w:jc w:val="center"/>
              <w:rPr>
                <w:rFonts w:asciiTheme="majorBidi" w:hAnsiTheme="majorBidi" w:cstheme="majorBidi"/>
                <w:b/>
                <w:bCs/>
                <w:sz w:val="24"/>
                <w:szCs w:val="24"/>
              </w:rPr>
            </w:pPr>
            <w:r w:rsidRPr="00A652A5">
              <w:rPr>
                <w:rFonts w:asciiTheme="majorBidi" w:hAnsiTheme="majorBidi" w:cstheme="majorBidi"/>
                <w:b/>
                <w:bCs/>
                <w:sz w:val="24"/>
                <w:szCs w:val="24"/>
              </w:rPr>
              <w:t>AN-NUSUS</w:t>
            </w:r>
          </w:p>
        </w:tc>
      </w:tr>
      <w:tr w:rsidR="00D55552" w14:paraId="771BF57D" w14:textId="77777777" w:rsidTr="00530F3A">
        <w:tc>
          <w:tcPr>
            <w:tcW w:w="536" w:type="dxa"/>
          </w:tcPr>
          <w:p w14:paraId="7745B845"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lastRenderedPageBreak/>
              <w:t>8</w:t>
            </w:r>
          </w:p>
        </w:tc>
        <w:tc>
          <w:tcPr>
            <w:tcW w:w="3899" w:type="dxa"/>
          </w:tcPr>
          <w:p w14:paraId="48BB356A"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انظر واقرأ هذا النص!</w:t>
            </w:r>
          </w:p>
          <w:p w14:paraId="50FCF135" w14:textId="77777777" w:rsidR="00D55552" w:rsidRDefault="00D55552" w:rsidP="00D55552">
            <w:pPr>
              <w:bidi/>
              <w:ind w:left="0" w:hanging="2"/>
              <w:jc w:val="both"/>
              <w:rPr>
                <w:rFonts w:asciiTheme="majorBidi" w:hAnsiTheme="majorBidi" w:cstheme="majorBidi"/>
                <w:sz w:val="24"/>
                <w:szCs w:val="24"/>
              </w:rPr>
            </w:pPr>
            <w:r>
              <w:rPr>
                <w:rFonts w:asciiTheme="majorBidi" w:hAnsiTheme="majorBidi" w:cstheme="majorBidi"/>
                <w:sz w:val="24"/>
                <w:szCs w:val="24"/>
              </w:rPr>
              <w:t>(lihat dan bacalah teks berikut!)</w:t>
            </w:r>
          </w:p>
        </w:tc>
        <w:tc>
          <w:tcPr>
            <w:tcW w:w="2192" w:type="dxa"/>
            <w:vAlign w:val="center"/>
          </w:tcPr>
          <w:p w14:paraId="12BE65F5"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2D5A2A77"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8-9</w:t>
            </w:r>
          </w:p>
        </w:tc>
      </w:tr>
      <w:tr w:rsidR="00D55552" w14:paraId="7C2F53A2" w14:textId="77777777" w:rsidTr="00530F3A">
        <w:tc>
          <w:tcPr>
            <w:tcW w:w="536" w:type="dxa"/>
          </w:tcPr>
          <w:p w14:paraId="06A5A996"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9</w:t>
            </w:r>
          </w:p>
        </w:tc>
        <w:tc>
          <w:tcPr>
            <w:tcW w:w="3899" w:type="dxa"/>
          </w:tcPr>
          <w:p w14:paraId="1C6785A2"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اختر أصحّ الأحوبة وفقا للنص السابق !</w:t>
            </w:r>
          </w:p>
          <w:p w14:paraId="4A7E5CC9"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(pilihlah jawaban yang paling benar sesuai dengan teks sebelumnya)</w:t>
            </w:r>
          </w:p>
        </w:tc>
        <w:tc>
          <w:tcPr>
            <w:tcW w:w="2192" w:type="dxa"/>
            <w:vAlign w:val="center"/>
          </w:tcPr>
          <w:p w14:paraId="6CBA690D"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465D165A"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9</w:t>
            </w:r>
          </w:p>
        </w:tc>
      </w:tr>
      <w:tr w:rsidR="00D55552" w14:paraId="20974683" w14:textId="77777777" w:rsidTr="00530F3A">
        <w:tc>
          <w:tcPr>
            <w:tcW w:w="536" w:type="dxa"/>
          </w:tcPr>
          <w:p w14:paraId="3EA85EFE"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10</w:t>
            </w:r>
          </w:p>
        </w:tc>
        <w:tc>
          <w:tcPr>
            <w:tcW w:w="3899" w:type="dxa"/>
          </w:tcPr>
          <w:p w14:paraId="5C511AE7" w14:textId="77777777" w:rsidR="00D55552" w:rsidRDefault="00D55552" w:rsidP="00D55552">
            <w:pPr>
              <w:bidi/>
              <w:ind w:left="0" w:hanging="2"/>
              <w:jc w:val="both"/>
              <w:rPr>
                <w:rFonts w:asciiTheme="majorBidi" w:hAnsiTheme="majorBidi" w:cstheme="majorBidi"/>
                <w:sz w:val="24"/>
                <w:szCs w:val="24"/>
              </w:rPr>
            </w:pPr>
            <w:r>
              <w:rPr>
                <w:rFonts w:asciiTheme="majorBidi" w:hAnsiTheme="majorBidi" w:cstheme="majorBidi" w:hint="cs"/>
                <w:sz w:val="24"/>
                <w:szCs w:val="24"/>
                <w:rtl/>
              </w:rPr>
              <w:t>املأ الفراغ بضمير مناسب (هو/هي/أنتَ/أنتِ/أنا)!</w:t>
            </w:r>
          </w:p>
          <w:p w14:paraId="2E81E796"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(isilah titik titik berikut dengan dhomir yang cocok (</w:t>
            </w:r>
            <w:r>
              <w:rPr>
                <w:rFonts w:asciiTheme="majorBidi" w:hAnsiTheme="majorBidi" w:cstheme="majorBidi" w:hint="cs"/>
                <w:sz w:val="24"/>
                <w:szCs w:val="24"/>
                <w:rtl/>
              </w:rPr>
              <w:t>هو</w:t>
            </w:r>
            <w:r>
              <w:rPr>
                <w:rFonts w:asciiTheme="majorBidi" w:hAnsiTheme="majorBidi" w:cstheme="majorBidi"/>
                <w:sz w:val="24"/>
                <w:szCs w:val="24"/>
              </w:rPr>
              <w:t>/</w:t>
            </w:r>
            <w:r>
              <w:rPr>
                <w:rFonts w:asciiTheme="majorBidi" w:hAnsiTheme="majorBidi" w:cstheme="majorBidi" w:hint="cs"/>
                <w:sz w:val="24"/>
                <w:szCs w:val="24"/>
                <w:rtl/>
              </w:rPr>
              <w:t>هي</w:t>
            </w:r>
            <w:r>
              <w:rPr>
                <w:rFonts w:asciiTheme="majorBidi" w:hAnsiTheme="majorBidi" w:cstheme="majorBidi"/>
                <w:sz w:val="24"/>
                <w:szCs w:val="24"/>
              </w:rPr>
              <w:t>/</w:t>
            </w:r>
            <w:r>
              <w:rPr>
                <w:rFonts w:asciiTheme="majorBidi" w:hAnsiTheme="majorBidi" w:cstheme="majorBidi" w:hint="cs"/>
                <w:sz w:val="24"/>
                <w:szCs w:val="24"/>
                <w:rtl/>
              </w:rPr>
              <w:t>أنتَ</w:t>
            </w:r>
            <w:r>
              <w:rPr>
                <w:rFonts w:asciiTheme="majorBidi" w:hAnsiTheme="majorBidi" w:cstheme="majorBidi"/>
                <w:sz w:val="24"/>
                <w:szCs w:val="24"/>
              </w:rPr>
              <w:t>/</w:t>
            </w:r>
            <w:r>
              <w:rPr>
                <w:rFonts w:asciiTheme="majorBidi" w:hAnsiTheme="majorBidi" w:cstheme="majorBidi" w:hint="cs"/>
                <w:sz w:val="24"/>
                <w:szCs w:val="24"/>
                <w:rtl/>
              </w:rPr>
              <w:t>أنتِ</w:t>
            </w:r>
            <w:r>
              <w:rPr>
                <w:rFonts w:asciiTheme="majorBidi" w:hAnsiTheme="majorBidi" w:cstheme="majorBidi"/>
                <w:sz w:val="24"/>
                <w:szCs w:val="24"/>
              </w:rPr>
              <w:t>/</w:t>
            </w:r>
            <w:r>
              <w:rPr>
                <w:rFonts w:asciiTheme="majorBidi" w:hAnsiTheme="majorBidi" w:cstheme="majorBidi" w:hint="cs"/>
                <w:sz w:val="24"/>
                <w:szCs w:val="24"/>
                <w:rtl/>
              </w:rPr>
              <w:t>أنا</w:t>
            </w:r>
            <w:r>
              <w:rPr>
                <w:rFonts w:asciiTheme="majorBidi" w:hAnsiTheme="majorBidi" w:cstheme="majorBidi"/>
                <w:sz w:val="24"/>
                <w:szCs w:val="24"/>
              </w:rPr>
              <w:t>)</w:t>
            </w:r>
          </w:p>
        </w:tc>
        <w:tc>
          <w:tcPr>
            <w:tcW w:w="2192" w:type="dxa"/>
            <w:vAlign w:val="center"/>
          </w:tcPr>
          <w:p w14:paraId="489E2CE6"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772D515D"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9</w:t>
            </w:r>
          </w:p>
        </w:tc>
      </w:tr>
      <w:tr w:rsidR="00D55552" w14:paraId="4DAEC185" w14:textId="77777777" w:rsidTr="00530F3A">
        <w:tc>
          <w:tcPr>
            <w:tcW w:w="536" w:type="dxa"/>
          </w:tcPr>
          <w:p w14:paraId="6678CE74"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11</w:t>
            </w:r>
          </w:p>
        </w:tc>
        <w:tc>
          <w:tcPr>
            <w:tcW w:w="3899" w:type="dxa"/>
          </w:tcPr>
          <w:p w14:paraId="43952131"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أجب وفقا للناس</w:t>
            </w:r>
          </w:p>
          <w:p w14:paraId="4B27219A"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(jawablah sesuai dengan teks diatas!)</w:t>
            </w:r>
          </w:p>
        </w:tc>
        <w:tc>
          <w:tcPr>
            <w:tcW w:w="2192" w:type="dxa"/>
            <w:vAlign w:val="center"/>
          </w:tcPr>
          <w:p w14:paraId="3740F1C1"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C2 (memahami)</w:t>
            </w:r>
          </w:p>
        </w:tc>
        <w:tc>
          <w:tcPr>
            <w:tcW w:w="2601" w:type="dxa"/>
          </w:tcPr>
          <w:p w14:paraId="518746AA"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10</w:t>
            </w:r>
          </w:p>
        </w:tc>
      </w:tr>
      <w:tr w:rsidR="00D55552" w14:paraId="44988008" w14:textId="77777777" w:rsidTr="00530F3A">
        <w:tc>
          <w:tcPr>
            <w:tcW w:w="536" w:type="dxa"/>
          </w:tcPr>
          <w:p w14:paraId="4442FC62"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12</w:t>
            </w:r>
          </w:p>
        </w:tc>
        <w:tc>
          <w:tcPr>
            <w:tcW w:w="3899" w:type="dxa"/>
          </w:tcPr>
          <w:p w14:paraId="58D9191C"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اختر أصحّ الأحوبة وفقا للنص السابق !</w:t>
            </w:r>
          </w:p>
          <w:p w14:paraId="1BA53B63"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(pilihlah jawaban yang paling benar sesuai dengan teks sebelumnya)</w:t>
            </w:r>
          </w:p>
        </w:tc>
        <w:tc>
          <w:tcPr>
            <w:tcW w:w="2192" w:type="dxa"/>
            <w:vAlign w:val="center"/>
          </w:tcPr>
          <w:p w14:paraId="2CE4143E"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44E948BE"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10</w:t>
            </w:r>
          </w:p>
        </w:tc>
      </w:tr>
      <w:tr w:rsidR="004B2EF6" w14:paraId="791FB7D9" w14:textId="77777777" w:rsidTr="00530F3A">
        <w:tc>
          <w:tcPr>
            <w:tcW w:w="9228" w:type="dxa"/>
            <w:gridSpan w:val="4"/>
            <w:vAlign w:val="center"/>
          </w:tcPr>
          <w:p w14:paraId="29749909" w14:textId="77777777" w:rsidR="004B2EF6" w:rsidRPr="004B2EF6" w:rsidRDefault="004B2EF6" w:rsidP="00530F3A">
            <w:pPr>
              <w:ind w:left="0" w:hanging="2"/>
              <w:jc w:val="center"/>
              <w:rPr>
                <w:rFonts w:asciiTheme="majorBidi" w:hAnsiTheme="majorBidi" w:cstheme="majorBidi"/>
                <w:b/>
                <w:bCs/>
                <w:sz w:val="24"/>
                <w:szCs w:val="24"/>
              </w:rPr>
            </w:pPr>
            <w:r w:rsidRPr="004B2EF6">
              <w:rPr>
                <w:rFonts w:asciiTheme="majorBidi" w:hAnsiTheme="majorBidi" w:cstheme="majorBidi"/>
                <w:b/>
                <w:bCs/>
                <w:sz w:val="24"/>
                <w:szCs w:val="24"/>
              </w:rPr>
              <w:t>AL HIWAR</w:t>
            </w:r>
          </w:p>
        </w:tc>
      </w:tr>
      <w:tr w:rsidR="00D55552" w14:paraId="4B1D28B4" w14:textId="77777777" w:rsidTr="00530F3A">
        <w:tc>
          <w:tcPr>
            <w:tcW w:w="536" w:type="dxa"/>
          </w:tcPr>
          <w:p w14:paraId="50DCE7E8"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13</w:t>
            </w:r>
          </w:p>
        </w:tc>
        <w:tc>
          <w:tcPr>
            <w:tcW w:w="3899" w:type="dxa"/>
          </w:tcPr>
          <w:p w14:paraId="45B994A9"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انظر وأعد !</w:t>
            </w:r>
          </w:p>
          <w:p w14:paraId="7B88E804" w14:textId="77777777" w:rsidR="00D55552" w:rsidRDefault="00D55552" w:rsidP="00D55552">
            <w:pPr>
              <w:bidi/>
              <w:ind w:left="0" w:hanging="2"/>
              <w:jc w:val="both"/>
              <w:rPr>
                <w:rFonts w:asciiTheme="majorBidi" w:hAnsiTheme="majorBidi" w:cstheme="majorBidi"/>
                <w:sz w:val="24"/>
                <w:szCs w:val="24"/>
              </w:rPr>
            </w:pPr>
            <w:r>
              <w:rPr>
                <w:rFonts w:asciiTheme="majorBidi" w:hAnsiTheme="majorBidi" w:cstheme="majorBidi"/>
                <w:sz w:val="24"/>
                <w:szCs w:val="24"/>
              </w:rPr>
              <w:t>(lihat dan ulangi lah!)</w:t>
            </w:r>
          </w:p>
        </w:tc>
        <w:tc>
          <w:tcPr>
            <w:tcW w:w="2192" w:type="dxa"/>
            <w:vAlign w:val="center"/>
          </w:tcPr>
          <w:p w14:paraId="4E39CC60"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1A626082"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11</w:t>
            </w:r>
          </w:p>
        </w:tc>
      </w:tr>
      <w:tr w:rsidR="00D55552" w14:paraId="06402D6D" w14:textId="77777777" w:rsidTr="00530F3A">
        <w:tc>
          <w:tcPr>
            <w:tcW w:w="536" w:type="dxa"/>
          </w:tcPr>
          <w:p w14:paraId="38AF5430"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14</w:t>
            </w:r>
          </w:p>
        </w:tc>
        <w:tc>
          <w:tcPr>
            <w:tcW w:w="3899" w:type="dxa"/>
          </w:tcPr>
          <w:p w14:paraId="393D8443" w14:textId="77777777" w:rsidR="00D55552" w:rsidRDefault="00D55552" w:rsidP="00D55552">
            <w:pPr>
              <w:bidi/>
              <w:ind w:left="0" w:hanging="2"/>
              <w:jc w:val="both"/>
              <w:rPr>
                <w:rFonts w:asciiTheme="majorBidi" w:hAnsiTheme="majorBidi" w:cs="Times New Roman"/>
                <w:sz w:val="24"/>
                <w:szCs w:val="24"/>
              </w:rPr>
            </w:pPr>
            <w:r w:rsidRPr="00BE5A59">
              <w:rPr>
                <w:rFonts w:asciiTheme="majorBidi" w:hAnsiTheme="majorBidi" w:cs="Times New Roman"/>
                <w:sz w:val="24"/>
                <w:szCs w:val="24"/>
                <w:rtl/>
              </w:rPr>
              <w:t>أَجْرِ الحِوَارَ السَّابِقِ أَمَامَ الْفَصْلِ بَيْنَ طَالِبَيْن مِن طُلاب الفَصْلِ، ثُمَّ بَدِّلْ اسْمَ عَزَّام / نَوْفَلَ بِالْأَسْمَاءِ والمَعْلُوْمَاتِ الحَقِيقِيَّة لِلمُتَحَاوِرين مِن الطَّلاب والطَّالِبَات</w:t>
            </w:r>
          </w:p>
          <w:p w14:paraId="0807DB7B"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imes New Roman"/>
                <w:sz w:val="24"/>
                <w:szCs w:val="24"/>
                <w:lang w:val="sv-SE"/>
              </w:rPr>
              <w:t>(Lakukan dialog sebelumnya di depan kelas antara dua orang siswi dan siswi, kemudian ganti nama Azzam/Nawfal dengan nama asli dan keterangan lawan bicara pria dan wanita.)</w:t>
            </w:r>
          </w:p>
        </w:tc>
        <w:tc>
          <w:tcPr>
            <w:tcW w:w="2192" w:type="dxa"/>
            <w:vAlign w:val="center"/>
          </w:tcPr>
          <w:p w14:paraId="307BA8B2"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C3 (menerapkan)</w:t>
            </w:r>
          </w:p>
        </w:tc>
        <w:tc>
          <w:tcPr>
            <w:tcW w:w="2601" w:type="dxa"/>
          </w:tcPr>
          <w:p w14:paraId="1303722F"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12</w:t>
            </w:r>
          </w:p>
        </w:tc>
      </w:tr>
      <w:tr w:rsidR="00D55552" w14:paraId="168F580F" w14:textId="77777777" w:rsidTr="004B2EF6">
        <w:tc>
          <w:tcPr>
            <w:tcW w:w="536" w:type="dxa"/>
          </w:tcPr>
          <w:p w14:paraId="671B527C"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15</w:t>
            </w:r>
          </w:p>
        </w:tc>
        <w:tc>
          <w:tcPr>
            <w:tcW w:w="3899" w:type="dxa"/>
          </w:tcPr>
          <w:p w14:paraId="1E385F7A"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عرِّفْ نفسك كما في المثال!</w:t>
            </w:r>
          </w:p>
          <w:p w14:paraId="73B38B88"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(kenalkan dirimu sebagaimana di dalam contoh)</w:t>
            </w:r>
          </w:p>
        </w:tc>
        <w:tc>
          <w:tcPr>
            <w:tcW w:w="2192" w:type="dxa"/>
          </w:tcPr>
          <w:p w14:paraId="49FCD3CC"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hint="cs"/>
                <w:sz w:val="24"/>
                <w:szCs w:val="24"/>
                <w:rtl/>
              </w:rPr>
              <w:t xml:space="preserve"> </w:t>
            </w:r>
            <w:r>
              <w:rPr>
                <w:rFonts w:asciiTheme="majorBidi" w:hAnsiTheme="majorBidi" w:cstheme="majorBidi"/>
                <w:sz w:val="24"/>
                <w:szCs w:val="24"/>
              </w:rPr>
              <w:t>C3 (menerapkan)</w:t>
            </w:r>
          </w:p>
        </w:tc>
        <w:tc>
          <w:tcPr>
            <w:tcW w:w="2601" w:type="dxa"/>
          </w:tcPr>
          <w:p w14:paraId="03560876"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12</w:t>
            </w:r>
          </w:p>
        </w:tc>
      </w:tr>
      <w:tr w:rsidR="00D55552" w14:paraId="07CBE6DA" w14:textId="77777777" w:rsidTr="004B2EF6">
        <w:tc>
          <w:tcPr>
            <w:tcW w:w="536" w:type="dxa"/>
          </w:tcPr>
          <w:p w14:paraId="1431EBFA"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16</w:t>
            </w:r>
          </w:p>
        </w:tc>
        <w:tc>
          <w:tcPr>
            <w:tcW w:w="3899" w:type="dxa"/>
          </w:tcPr>
          <w:p w14:paraId="5A3695F5"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عرِّفْ بصديقك أو صديقتك كما في المثال!</w:t>
            </w:r>
          </w:p>
          <w:p w14:paraId="7B23C46C" w14:textId="77777777" w:rsidR="00D55552" w:rsidRPr="00A35547" w:rsidRDefault="00D55552" w:rsidP="00D55552">
            <w:pPr>
              <w:ind w:left="0" w:hanging="2"/>
              <w:jc w:val="both"/>
              <w:rPr>
                <w:rFonts w:asciiTheme="majorBidi" w:hAnsiTheme="majorBidi" w:cstheme="majorBidi"/>
                <w:sz w:val="24"/>
                <w:szCs w:val="24"/>
                <w:lang w:val="sv-SE"/>
              </w:rPr>
            </w:pPr>
            <w:r>
              <w:rPr>
                <w:rFonts w:asciiTheme="majorBidi" w:hAnsiTheme="majorBidi" w:cstheme="majorBidi" w:hint="cs"/>
                <w:sz w:val="24"/>
                <w:szCs w:val="24"/>
                <w:rtl/>
              </w:rPr>
              <w:t>)</w:t>
            </w:r>
            <w:r w:rsidRPr="00A35547">
              <w:rPr>
                <w:rFonts w:asciiTheme="majorBidi" w:hAnsiTheme="majorBidi" w:cstheme="majorBidi"/>
                <w:sz w:val="24"/>
                <w:szCs w:val="24"/>
                <w:lang w:val="sv-SE"/>
              </w:rPr>
              <w:t>kenalkan teman laki-lakimu atau perempuanmu sebagaimana di dalam contoh!)</w:t>
            </w:r>
          </w:p>
        </w:tc>
        <w:tc>
          <w:tcPr>
            <w:tcW w:w="2192" w:type="dxa"/>
          </w:tcPr>
          <w:p w14:paraId="26335D12"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C3 (menerapkan)</w:t>
            </w:r>
          </w:p>
        </w:tc>
        <w:tc>
          <w:tcPr>
            <w:tcW w:w="2601" w:type="dxa"/>
          </w:tcPr>
          <w:p w14:paraId="1B863C81"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12</w:t>
            </w:r>
          </w:p>
        </w:tc>
      </w:tr>
      <w:tr w:rsidR="004B2EF6" w14:paraId="767BAB2C" w14:textId="77777777" w:rsidTr="005F53F8">
        <w:tc>
          <w:tcPr>
            <w:tcW w:w="9228" w:type="dxa"/>
            <w:gridSpan w:val="4"/>
          </w:tcPr>
          <w:p w14:paraId="3463DF56" w14:textId="77777777" w:rsidR="004B2EF6" w:rsidRPr="004B2EF6" w:rsidRDefault="004B2EF6" w:rsidP="004B2EF6">
            <w:pPr>
              <w:ind w:left="0" w:hanging="2"/>
              <w:jc w:val="center"/>
              <w:rPr>
                <w:rFonts w:asciiTheme="majorBidi" w:hAnsiTheme="majorBidi" w:cstheme="majorBidi"/>
                <w:b/>
                <w:bCs/>
                <w:sz w:val="24"/>
                <w:szCs w:val="24"/>
              </w:rPr>
            </w:pPr>
            <w:r w:rsidRPr="004B2EF6">
              <w:rPr>
                <w:rFonts w:asciiTheme="majorBidi" w:hAnsiTheme="majorBidi" w:cstheme="majorBidi"/>
                <w:b/>
                <w:bCs/>
                <w:sz w:val="24"/>
                <w:szCs w:val="24"/>
              </w:rPr>
              <w:t>AL TARKIB</w:t>
            </w:r>
          </w:p>
        </w:tc>
      </w:tr>
      <w:tr w:rsidR="00D55552" w14:paraId="12344FA7" w14:textId="77777777" w:rsidTr="00530F3A">
        <w:tc>
          <w:tcPr>
            <w:tcW w:w="536" w:type="dxa"/>
          </w:tcPr>
          <w:p w14:paraId="0162BB63"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17</w:t>
            </w:r>
          </w:p>
        </w:tc>
        <w:tc>
          <w:tcPr>
            <w:tcW w:w="3899" w:type="dxa"/>
          </w:tcPr>
          <w:p w14:paraId="43BB76F1"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انظر وأعدْ واحْفظْ!</w:t>
            </w:r>
          </w:p>
          <w:p w14:paraId="09CEDB50"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(lihatlah ,ulangi dan hafal lah !)</w:t>
            </w:r>
          </w:p>
          <w:p w14:paraId="5FC0503F"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Perhatikan contoh berikut !</w:t>
            </w:r>
          </w:p>
          <w:p w14:paraId="6FD365F6"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Telaah dan analisis contoh !</w:t>
            </w:r>
          </w:p>
        </w:tc>
        <w:tc>
          <w:tcPr>
            <w:tcW w:w="2192" w:type="dxa"/>
            <w:vAlign w:val="center"/>
          </w:tcPr>
          <w:p w14:paraId="1BFB8FD9"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1CCA2684"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12-14</w:t>
            </w:r>
          </w:p>
        </w:tc>
      </w:tr>
      <w:tr w:rsidR="00D55552" w14:paraId="12BE4AB4" w14:textId="77777777" w:rsidTr="00530F3A">
        <w:tc>
          <w:tcPr>
            <w:tcW w:w="536" w:type="dxa"/>
          </w:tcPr>
          <w:p w14:paraId="7BE067E5"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18</w:t>
            </w:r>
          </w:p>
        </w:tc>
        <w:tc>
          <w:tcPr>
            <w:tcW w:w="3899" w:type="dxa"/>
          </w:tcPr>
          <w:p w14:paraId="6AFEBF2A"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اختر الصحيح مما بين القوسين !</w:t>
            </w:r>
          </w:p>
          <w:p w14:paraId="49F89B94"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(pilihlah kata yang benara dari apa yang ada di dalam kurung)</w:t>
            </w:r>
          </w:p>
        </w:tc>
        <w:tc>
          <w:tcPr>
            <w:tcW w:w="2192" w:type="dxa"/>
            <w:vAlign w:val="center"/>
          </w:tcPr>
          <w:p w14:paraId="61755734"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6D9F48F2"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15</w:t>
            </w:r>
          </w:p>
        </w:tc>
      </w:tr>
      <w:tr w:rsidR="00D55552" w14:paraId="26197532" w14:textId="77777777" w:rsidTr="00530F3A">
        <w:tc>
          <w:tcPr>
            <w:tcW w:w="536" w:type="dxa"/>
          </w:tcPr>
          <w:p w14:paraId="29448654"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19</w:t>
            </w:r>
          </w:p>
        </w:tc>
        <w:tc>
          <w:tcPr>
            <w:tcW w:w="3899" w:type="dxa"/>
          </w:tcPr>
          <w:p w14:paraId="44E1FB10"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عيّنْ المبتدأ أوالخبر من الكلمات التي تحتها خط!</w:t>
            </w:r>
          </w:p>
          <w:p w14:paraId="2C6977A5"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(tentukanlah mubtada’ atau khobar dari kata-kata yang digaris bawahi)</w:t>
            </w:r>
          </w:p>
        </w:tc>
        <w:tc>
          <w:tcPr>
            <w:tcW w:w="2192" w:type="dxa"/>
            <w:vAlign w:val="center"/>
          </w:tcPr>
          <w:p w14:paraId="651FBED2"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0DE85BE1"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15</w:t>
            </w:r>
          </w:p>
        </w:tc>
      </w:tr>
      <w:tr w:rsidR="00D55552" w14:paraId="220AA708" w14:textId="77777777" w:rsidTr="00530F3A">
        <w:tc>
          <w:tcPr>
            <w:tcW w:w="536" w:type="dxa"/>
          </w:tcPr>
          <w:p w14:paraId="39B1CA51"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20</w:t>
            </w:r>
          </w:p>
        </w:tc>
        <w:tc>
          <w:tcPr>
            <w:tcW w:w="3899" w:type="dxa"/>
          </w:tcPr>
          <w:p w14:paraId="74AB6661"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اختر أصحّ الأَجْوِبَة!</w:t>
            </w:r>
          </w:p>
          <w:p w14:paraId="6E839916"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(pilihlah jawaban yang paling benar)</w:t>
            </w:r>
          </w:p>
        </w:tc>
        <w:tc>
          <w:tcPr>
            <w:tcW w:w="2192" w:type="dxa"/>
            <w:vAlign w:val="center"/>
          </w:tcPr>
          <w:p w14:paraId="4994D8F4"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6E53DB22"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15</w:t>
            </w:r>
          </w:p>
        </w:tc>
      </w:tr>
      <w:tr w:rsidR="00D55552" w14:paraId="29FD871F" w14:textId="77777777" w:rsidTr="00530F3A">
        <w:tc>
          <w:tcPr>
            <w:tcW w:w="536" w:type="dxa"/>
          </w:tcPr>
          <w:p w14:paraId="0DB6A52B"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21</w:t>
            </w:r>
          </w:p>
        </w:tc>
        <w:tc>
          <w:tcPr>
            <w:tcW w:w="3899" w:type="dxa"/>
          </w:tcPr>
          <w:p w14:paraId="32EB0C22"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sz w:val="24"/>
                <w:szCs w:val="24"/>
              </w:rPr>
              <w:t>Salinlah !</w:t>
            </w:r>
          </w:p>
        </w:tc>
        <w:tc>
          <w:tcPr>
            <w:tcW w:w="2192" w:type="dxa"/>
            <w:vAlign w:val="center"/>
          </w:tcPr>
          <w:p w14:paraId="7E3D3FF3"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0ECB580C"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16</w:t>
            </w:r>
          </w:p>
        </w:tc>
      </w:tr>
      <w:tr w:rsidR="00D55552" w14:paraId="18F50BDC" w14:textId="77777777" w:rsidTr="00530F3A">
        <w:tc>
          <w:tcPr>
            <w:tcW w:w="536" w:type="dxa"/>
          </w:tcPr>
          <w:p w14:paraId="7E358407"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22</w:t>
            </w:r>
          </w:p>
        </w:tc>
        <w:tc>
          <w:tcPr>
            <w:tcW w:w="3899" w:type="dxa"/>
          </w:tcPr>
          <w:p w14:paraId="66170397"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 xml:space="preserve">رتِّب الكلمات الآتية ابتداء من الكلمة التي تحتها </w:t>
            </w:r>
            <w:r>
              <w:rPr>
                <w:rFonts w:asciiTheme="majorBidi" w:hAnsiTheme="majorBidi" w:cstheme="majorBidi" w:hint="cs"/>
                <w:sz w:val="24"/>
                <w:szCs w:val="24"/>
                <w:rtl/>
              </w:rPr>
              <w:lastRenderedPageBreak/>
              <w:t>خط!</w:t>
            </w:r>
          </w:p>
          <w:p w14:paraId="1BF1AC39"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(susunlah kata kata berikut dimulai dari kata yang digarisbawahi!)</w:t>
            </w:r>
          </w:p>
        </w:tc>
        <w:tc>
          <w:tcPr>
            <w:tcW w:w="2192" w:type="dxa"/>
            <w:vAlign w:val="center"/>
          </w:tcPr>
          <w:p w14:paraId="2168BD8F"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lastRenderedPageBreak/>
              <w:t>C4 (menganalisis)</w:t>
            </w:r>
          </w:p>
        </w:tc>
        <w:tc>
          <w:tcPr>
            <w:tcW w:w="2601" w:type="dxa"/>
          </w:tcPr>
          <w:p w14:paraId="4A3CC8ED"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16</w:t>
            </w:r>
          </w:p>
        </w:tc>
      </w:tr>
      <w:tr w:rsidR="00D55552" w14:paraId="6FF152C6" w14:textId="77777777" w:rsidTr="00530F3A">
        <w:tc>
          <w:tcPr>
            <w:tcW w:w="536" w:type="dxa"/>
          </w:tcPr>
          <w:p w14:paraId="0BD4AFA5"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23</w:t>
            </w:r>
          </w:p>
        </w:tc>
        <w:tc>
          <w:tcPr>
            <w:tcW w:w="3899" w:type="dxa"/>
          </w:tcPr>
          <w:p w14:paraId="796313AC"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ترجمْ هذه الجمل إلى اللغة العربية!</w:t>
            </w:r>
          </w:p>
          <w:p w14:paraId="68F6994E"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(terjemahkan kalimat berikut ke dalam bahasa arab!)</w:t>
            </w:r>
          </w:p>
        </w:tc>
        <w:tc>
          <w:tcPr>
            <w:tcW w:w="2192" w:type="dxa"/>
            <w:vAlign w:val="center"/>
          </w:tcPr>
          <w:p w14:paraId="57642DDC"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394039AC"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16</w:t>
            </w:r>
          </w:p>
        </w:tc>
      </w:tr>
      <w:tr w:rsidR="004B2EF6" w14:paraId="08E1C1C3" w14:textId="77777777" w:rsidTr="005F53F8">
        <w:tc>
          <w:tcPr>
            <w:tcW w:w="9228" w:type="dxa"/>
            <w:gridSpan w:val="4"/>
          </w:tcPr>
          <w:p w14:paraId="18016739" w14:textId="77777777" w:rsidR="004B2EF6" w:rsidRPr="004B2EF6" w:rsidRDefault="004B2EF6" w:rsidP="004B2EF6">
            <w:pPr>
              <w:ind w:left="0" w:hanging="2"/>
              <w:jc w:val="center"/>
              <w:rPr>
                <w:rFonts w:asciiTheme="majorBidi" w:hAnsiTheme="majorBidi" w:cstheme="majorBidi"/>
                <w:b/>
                <w:bCs/>
                <w:sz w:val="24"/>
                <w:szCs w:val="24"/>
              </w:rPr>
            </w:pPr>
            <w:r w:rsidRPr="004B2EF6">
              <w:rPr>
                <w:rFonts w:asciiTheme="majorBidi" w:hAnsiTheme="majorBidi" w:cstheme="majorBidi"/>
                <w:b/>
                <w:bCs/>
                <w:sz w:val="24"/>
                <w:szCs w:val="24"/>
              </w:rPr>
              <w:t>AL-ISTIMA’</w:t>
            </w:r>
          </w:p>
        </w:tc>
      </w:tr>
      <w:tr w:rsidR="00D55552" w14:paraId="7E7BD2D3" w14:textId="77777777" w:rsidTr="00530F3A">
        <w:tc>
          <w:tcPr>
            <w:tcW w:w="536" w:type="dxa"/>
          </w:tcPr>
          <w:p w14:paraId="57D31753"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24</w:t>
            </w:r>
          </w:p>
        </w:tc>
        <w:tc>
          <w:tcPr>
            <w:tcW w:w="3899" w:type="dxa"/>
          </w:tcPr>
          <w:p w14:paraId="5832C1EA" w14:textId="77777777" w:rsidR="00D55552" w:rsidRDefault="00D55552" w:rsidP="00D55552">
            <w:pPr>
              <w:ind w:left="0" w:hanging="2"/>
              <w:jc w:val="both"/>
              <w:rPr>
                <w:rFonts w:asciiTheme="majorBidi" w:hAnsiTheme="majorBidi" w:cstheme="majorBidi"/>
                <w:sz w:val="24"/>
                <w:szCs w:val="24"/>
                <w:rtl/>
              </w:rPr>
            </w:pPr>
            <w:r w:rsidRPr="00651658">
              <w:rPr>
                <w:rFonts w:asciiTheme="majorBidi" w:hAnsiTheme="majorBidi" w:cstheme="majorBidi"/>
                <w:sz w:val="24"/>
                <w:szCs w:val="24"/>
              </w:rPr>
              <w:t>Dengarkan bunyi huruf-huruf Arab yang disebutkan ustadzmu, kemudian cocokkan dengan jawaban yang tersedia dan tulis jawaban yang sesuai !</w:t>
            </w:r>
          </w:p>
        </w:tc>
        <w:tc>
          <w:tcPr>
            <w:tcW w:w="2192" w:type="dxa"/>
            <w:vAlign w:val="center"/>
          </w:tcPr>
          <w:p w14:paraId="2E460407"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4F154819"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17</w:t>
            </w:r>
          </w:p>
        </w:tc>
      </w:tr>
      <w:tr w:rsidR="00D55552" w14:paraId="6D0E2739" w14:textId="77777777" w:rsidTr="00530F3A">
        <w:tc>
          <w:tcPr>
            <w:tcW w:w="536" w:type="dxa"/>
          </w:tcPr>
          <w:p w14:paraId="6F53F07F"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25</w:t>
            </w:r>
          </w:p>
        </w:tc>
        <w:tc>
          <w:tcPr>
            <w:tcW w:w="3899" w:type="dxa"/>
          </w:tcPr>
          <w:p w14:paraId="023E1E1E" w14:textId="77777777" w:rsidR="00D55552" w:rsidRDefault="00D55552" w:rsidP="00D55552">
            <w:pPr>
              <w:ind w:left="0" w:hanging="2"/>
              <w:jc w:val="both"/>
              <w:rPr>
                <w:rFonts w:asciiTheme="majorBidi" w:hAnsiTheme="majorBidi" w:cstheme="majorBidi"/>
                <w:sz w:val="24"/>
                <w:szCs w:val="24"/>
                <w:rtl/>
              </w:rPr>
            </w:pPr>
            <w:r w:rsidRPr="00C052C5">
              <w:rPr>
                <w:rFonts w:asciiTheme="majorBidi" w:hAnsiTheme="majorBidi" w:cstheme="majorBidi"/>
                <w:sz w:val="24"/>
                <w:szCs w:val="24"/>
              </w:rPr>
              <w:t>Dengarkan bunyi kata-kata Arab yang disebutkan ustadzmu, kemudian cocokkan dengan jawaban yang tersedia dan tulis jawaban yang sesuai !</w:t>
            </w:r>
          </w:p>
        </w:tc>
        <w:tc>
          <w:tcPr>
            <w:tcW w:w="2192" w:type="dxa"/>
            <w:vAlign w:val="center"/>
          </w:tcPr>
          <w:p w14:paraId="2416209E"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7FEE1E52"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17</w:t>
            </w:r>
          </w:p>
        </w:tc>
      </w:tr>
      <w:tr w:rsidR="00D55552" w14:paraId="5532560A" w14:textId="77777777" w:rsidTr="00530F3A">
        <w:tc>
          <w:tcPr>
            <w:tcW w:w="536" w:type="dxa"/>
          </w:tcPr>
          <w:p w14:paraId="5303A43A"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26</w:t>
            </w:r>
          </w:p>
        </w:tc>
        <w:tc>
          <w:tcPr>
            <w:tcW w:w="3899" w:type="dxa"/>
          </w:tcPr>
          <w:p w14:paraId="4DC01BE9" w14:textId="77777777" w:rsidR="00D55552" w:rsidRPr="00C052C5" w:rsidRDefault="00D55552" w:rsidP="00D55552">
            <w:pPr>
              <w:ind w:left="0" w:hanging="2"/>
              <w:jc w:val="both"/>
              <w:rPr>
                <w:rFonts w:asciiTheme="majorBidi" w:hAnsiTheme="majorBidi" w:cstheme="majorBidi"/>
                <w:sz w:val="24"/>
                <w:szCs w:val="24"/>
              </w:rPr>
            </w:pPr>
            <w:r w:rsidRPr="00880C3F">
              <w:rPr>
                <w:rFonts w:asciiTheme="majorBidi" w:hAnsiTheme="majorBidi" w:cstheme="majorBidi"/>
                <w:sz w:val="24"/>
                <w:szCs w:val="24"/>
              </w:rPr>
              <w:t>Dengarkan bunyi kata/kalimat Arab yang disebutkan ustadzmu, kemudian cocokkan dengan jawaban yang tersedia dan tulis jawaban yang sesuai !</w:t>
            </w:r>
          </w:p>
        </w:tc>
        <w:tc>
          <w:tcPr>
            <w:tcW w:w="2192" w:type="dxa"/>
            <w:vAlign w:val="center"/>
          </w:tcPr>
          <w:p w14:paraId="5DFBA77D"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1A554B31"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17</w:t>
            </w:r>
          </w:p>
        </w:tc>
      </w:tr>
      <w:tr w:rsidR="00D55552" w14:paraId="156FE50D" w14:textId="77777777" w:rsidTr="00530F3A">
        <w:tc>
          <w:tcPr>
            <w:tcW w:w="536" w:type="dxa"/>
          </w:tcPr>
          <w:p w14:paraId="071BA32A"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27</w:t>
            </w:r>
          </w:p>
        </w:tc>
        <w:tc>
          <w:tcPr>
            <w:tcW w:w="3899" w:type="dxa"/>
          </w:tcPr>
          <w:p w14:paraId="4A4F3A74"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Dengarkan 2 ungkapan salam berikut ! Manakah yang termasuk ungkapan jawaban !</w:t>
            </w:r>
          </w:p>
        </w:tc>
        <w:tc>
          <w:tcPr>
            <w:tcW w:w="2192" w:type="dxa"/>
            <w:vAlign w:val="center"/>
          </w:tcPr>
          <w:p w14:paraId="5C8256D2"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0F499899"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18</w:t>
            </w:r>
          </w:p>
        </w:tc>
      </w:tr>
      <w:tr w:rsidR="00D55552" w14:paraId="72228922" w14:textId="77777777" w:rsidTr="00530F3A">
        <w:tc>
          <w:tcPr>
            <w:tcW w:w="536" w:type="dxa"/>
          </w:tcPr>
          <w:p w14:paraId="00B2D16F"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28</w:t>
            </w:r>
          </w:p>
        </w:tc>
        <w:tc>
          <w:tcPr>
            <w:tcW w:w="3899" w:type="dxa"/>
          </w:tcPr>
          <w:p w14:paraId="67193B28" w14:textId="77777777" w:rsidR="00D55552" w:rsidRDefault="00D55552" w:rsidP="00D55552">
            <w:pPr>
              <w:ind w:left="0" w:hanging="2"/>
              <w:jc w:val="both"/>
              <w:rPr>
                <w:rFonts w:asciiTheme="majorBidi" w:hAnsiTheme="majorBidi" w:cstheme="majorBidi"/>
                <w:sz w:val="24"/>
                <w:szCs w:val="24"/>
                <w:rtl/>
              </w:rPr>
            </w:pPr>
            <w:r w:rsidRPr="00115690">
              <w:rPr>
                <w:rFonts w:asciiTheme="majorBidi" w:hAnsiTheme="majorBidi" w:cstheme="majorBidi"/>
                <w:sz w:val="24"/>
                <w:szCs w:val="24"/>
              </w:rPr>
              <w:t>Dengarkan bunyi kata/kalimat Arab yang disebutkan ustadmu, kemudian cocokkan dengan jawaban yang tersedia dan tulis jawaban yang sesuai !</w:t>
            </w:r>
          </w:p>
        </w:tc>
        <w:tc>
          <w:tcPr>
            <w:tcW w:w="2192" w:type="dxa"/>
            <w:vAlign w:val="center"/>
          </w:tcPr>
          <w:p w14:paraId="4DFF5156"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56E03372"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18</w:t>
            </w:r>
          </w:p>
        </w:tc>
      </w:tr>
      <w:tr w:rsidR="00D55552" w14:paraId="029167C1" w14:textId="77777777" w:rsidTr="00530F3A">
        <w:tc>
          <w:tcPr>
            <w:tcW w:w="536" w:type="dxa"/>
          </w:tcPr>
          <w:p w14:paraId="31F3CCB2"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`29</w:t>
            </w:r>
          </w:p>
        </w:tc>
        <w:tc>
          <w:tcPr>
            <w:tcW w:w="3899" w:type="dxa"/>
          </w:tcPr>
          <w:p w14:paraId="71009F81"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Dengarkan 2 kata berikut ! Manakah yang termasuk kata benda mudzakkar !</w:t>
            </w:r>
          </w:p>
        </w:tc>
        <w:tc>
          <w:tcPr>
            <w:tcW w:w="2192" w:type="dxa"/>
            <w:vAlign w:val="center"/>
          </w:tcPr>
          <w:p w14:paraId="3FF405B5"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0F8BD5B0"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18</w:t>
            </w:r>
          </w:p>
        </w:tc>
      </w:tr>
      <w:tr w:rsidR="00D55552" w14:paraId="0C7D6463" w14:textId="77777777" w:rsidTr="00530F3A">
        <w:tc>
          <w:tcPr>
            <w:tcW w:w="536" w:type="dxa"/>
          </w:tcPr>
          <w:p w14:paraId="1F460E0A"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30</w:t>
            </w:r>
          </w:p>
        </w:tc>
        <w:tc>
          <w:tcPr>
            <w:tcW w:w="3899" w:type="dxa"/>
          </w:tcPr>
          <w:p w14:paraId="5D954E94" w14:textId="77777777" w:rsidR="00D55552" w:rsidRDefault="00D55552" w:rsidP="00D55552">
            <w:pPr>
              <w:ind w:left="0" w:hanging="2"/>
              <w:jc w:val="both"/>
              <w:rPr>
                <w:rFonts w:asciiTheme="majorBidi" w:hAnsiTheme="majorBidi" w:cstheme="majorBidi"/>
                <w:sz w:val="24"/>
                <w:szCs w:val="24"/>
                <w:rtl/>
              </w:rPr>
            </w:pPr>
            <w:r w:rsidRPr="00115690">
              <w:rPr>
                <w:rFonts w:asciiTheme="majorBidi" w:hAnsiTheme="majorBidi" w:cstheme="majorBidi"/>
                <w:sz w:val="24"/>
                <w:szCs w:val="24"/>
              </w:rPr>
              <w:t>Dengarkan bunyi mufradat Arab yang disebutkan ustadzmu, kemudian cocokkan dengan jawaban yang tersedia dan tulis jawaban yang sesuai !</w:t>
            </w:r>
          </w:p>
        </w:tc>
        <w:tc>
          <w:tcPr>
            <w:tcW w:w="2192" w:type="dxa"/>
            <w:vAlign w:val="center"/>
          </w:tcPr>
          <w:p w14:paraId="43F47668"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146F4A2D"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19</w:t>
            </w:r>
          </w:p>
        </w:tc>
      </w:tr>
      <w:tr w:rsidR="004B2EF6" w14:paraId="07548E62" w14:textId="77777777" w:rsidTr="00530F3A">
        <w:tc>
          <w:tcPr>
            <w:tcW w:w="9228" w:type="dxa"/>
            <w:gridSpan w:val="4"/>
            <w:vAlign w:val="center"/>
          </w:tcPr>
          <w:p w14:paraId="4180DABE" w14:textId="77777777" w:rsidR="004B2EF6" w:rsidRPr="00A652A5" w:rsidRDefault="004B2EF6" w:rsidP="00530F3A">
            <w:pPr>
              <w:ind w:left="1" w:hanging="3"/>
              <w:jc w:val="center"/>
              <w:rPr>
                <w:rFonts w:ascii="Traditional Arabic" w:hAnsi="Traditional Arabic" w:cs="Traditional Arabic"/>
                <w:b/>
                <w:bCs/>
                <w:sz w:val="24"/>
                <w:szCs w:val="24"/>
              </w:rPr>
            </w:pPr>
            <w:r w:rsidRPr="00A652A5">
              <w:rPr>
                <w:rFonts w:ascii="Traditional Arabic" w:hAnsi="Traditional Arabic" w:cs="Traditional Arabic"/>
                <w:b/>
                <w:bCs/>
                <w:sz w:val="32"/>
                <w:szCs w:val="32"/>
                <w:rtl/>
              </w:rPr>
              <w:t>النشاط الثاني</w:t>
            </w:r>
          </w:p>
        </w:tc>
      </w:tr>
      <w:tr w:rsidR="00D55552" w14:paraId="0E1E72B9" w14:textId="77777777" w:rsidTr="00530F3A">
        <w:tc>
          <w:tcPr>
            <w:tcW w:w="536" w:type="dxa"/>
          </w:tcPr>
          <w:p w14:paraId="51E6F388"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31</w:t>
            </w:r>
          </w:p>
        </w:tc>
        <w:tc>
          <w:tcPr>
            <w:tcW w:w="3899" w:type="dxa"/>
          </w:tcPr>
          <w:p w14:paraId="24198F82" w14:textId="77777777" w:rsidR="00D55552" w:rsidRDefault="00D55552" w:rsidP="00D55552">
            <w:pPr>
              <w:ind w:left="0" w:hanging="2"/>
              <w:jc w:val="both"/>
              <w:rPr>
                <w:rFonts w:asciiTheme="majorBidi" w:hAnsiTheme="majorBidi" w:cstheme="majorBidi"/>
                <w:sz w:val="24"/>
                <w:szCs w:val="24"/>
                <w:rtl/>
              </w:rPr>
            </w:pPr>
            <w:r w:rsidRPr="004C28A6">
              <w:rPr>
                <w:rFonts w:asciiTheme="majorBidi" w:hAnsiTheme="majorBidi" w:cstheme="majorBidi"/>
                <w:sz w:val="24"/>
                <w:szCs w:val="24"/>
              </w:rPr>
              <w:t>Perhatikan contoh berikut!</w:t>
            </w:r>
          </w:p>
        </w:tc>
        <w:tc>
          <w:tcPr>
            <w:tcW w:w="2192" w:type="dxa"/>
            <w:vAlign w:val="center"/>
          </w:tcPr>
          <w:p w14:paraId="03A345AC"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29B489FD"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الثاني</w:t>
            </w:r>
            <w:r>
              <w:rPr>
                <w:rFonts w:asciiTheme="majorBidi" w:hAnsiTheme="majorBidi" w:cstheme="majorBidi"/>
                <w:sz w:val="24"/>
                <w:szCs w:val="24"/>
              </w:rPr>
              <w:t xml:space="preserve"> / hal 20</w:t>
            </w:r>
          </w:p>
        </w:tc>
      </w:tr>
      <w:tr w:rsidR="00D55552" w14:paraId="0DD5B597" w14:textId="77777777" w:rsidTr="00530F3A">
        <w:tc>
          <w:tcPr>
            <w:tcW w:w="536" w:type="dxa"/>
          </w:tcPr>
          <w:p w14:paraId="4123E572"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32</w:t>
            </w:r>
          </w:p>
        </w:tc>
        <w:tc>
          <w:tcPr>
            <w:tcW w:w="3899" w:type="dxa"/>
          </w:tcPr>
          <w:p w14:paraId="19260FC6"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Baca, pahami, diskusikan struktur teks, dan bandingkan teks-teks berikut !</w:t>
            </w:r>
          </w:p>
          <w:p w14:paraId="6437CBBC"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 xml:space="preserve">اقرأ وافهم وناقش وقارن هذه النصوص </w:t>
            </w:r>
          </w:p>
        </w:tc>
        <w:tc>
          <w:tcPr>
            <w:tcW w:w="2192" w:type="dxa"/>
            <w:vAlign w:val="center"/>
          </w:tcPr>
          <w:p w14:paraId="4B8FDCF6"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(analisis)</w:t>
            </w:r>
          </w:p>
        </w:tc>
        <w:tc>
          <w:tcPr>
            <w:tcW w:w="2601" w:type="dxa"/>
          </w:tcPr>
          <w:p w14:paraId="691CB842"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الثاني</w:t>
            </w:r>
            <w:r>
              <w:rPr>
                <w:rFonts w:asciiTheme="majorBidi" w:hAnsiTheme="majorBidi" w:cstheme="majorBidi"/>
                <w:sz w:val="24"/>
                <w:szCs w:val="24"/>
              </w:rPr>
              <w:t xml:space="preserve"> / hal 20</w:t>
            </w:r>
          </w:p>
        </w:tc>
      </w:tr>
      <w:tr w:rsidR="00D55552" w14:paraId="4B5BBB25" w14:textId="77777777" w:rsidTr="00530F3A">
        <w:tc>
          <w:tcPr>
            <w:tcW w:w="536" w:type="dxa"/>
          </w:tcPr>
          <w:p w14:paraId="5AA40DC3"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33</w:t>
            </w:r>
          </w:p>
        </w:tc>
        <w:tc>
          <w:tcPr>
            <w:tcW w:w="3899" w:type="dxa"/>
          </w:tcPr>
          <w:p w14:paraId="62B0DC9C" w14:textId="77777777" w:rsidR="00D55552" w:rsidRDefault="00D55552" w:rsidP="00D55552">
            <w:pPr>
              <w:ind w:left="0" w:hanging="2"/>
              <w:jc w:val="both"/>
              <w:rPr>
                <w:rFonts w:asciiTheme="majorBidi" w:hAnsiTheme="majorBidi" w:cstheme="majorBidi"/>
                <w:sz w:val="24"/>
                <w:szCs w:val="24"/>
              </w:rPr>
            </w:pPr>
            <w:r w:rsidRPr="000767C8">
              <w:rPr>
                <w:rFonts w:asciiTheme="majorBidi" w:hAnsiTheme="majorBidi" w:cstheme="majorBidi"/>
                <w:sz w:val="24"/>
                <w:szCs w:val="24"/>
              </w:rPr>
              <w:t>Terjemahkan teks-teks tersebut ke dalam Bahasa Indonesia</w:t>
            </w:r>
            <w:r>
              <w:rPr>
                <w:rFonts w:asciiTheme="majorBidi" w:hAnsiTheme="majorBidi" w:cstheme="majorBidi"/>
                <w:sz w:val="24"/>
                <w:szCs w:val="24"/>
              </w:rPr>
              <w:t xml:space="preserve"> !</w:t>
            </w:r>
          </w:p>
          <w:p w14:paraId="360C46A8"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ترجم النصوص السابقة إلى اللغة الإندونيسة!</w:t>
            </w:r>
          </w:p>
        </w:tc>
        <w:tc>
          <w:tcPr>
            <w:tcW w:w="2192" w:type="dxa"/>
            <w:vAlign w:val="center"/>
          </w:tcPr>
          <w:p w14:paraId="0FFF69C9"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C4 (analisis)</w:t>
            </w:r>
          </w:p>
        </w:tc>
        <w:tc>
          <w:tcPr>
            <w:tcW w:w="2601" w:type="dxa"/>
          </w:tcPr>
          <w:p w14:paraId="5489F3D3"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الثاني</w:t>
            </w:r>
            <w:r>
              <w:rPr>
                <w:rFonts w:asciiTheme="majorBidi" w:hAnsiTheme="majorBidi" w:cstheme="majorBidi"/>
                <w:sz w:val="24"/>
                <w:szCs w:val="24"/>
              </w:rPr>
              <w:t xml:space="preserve"> / hal 20</w:t>
            </w:r>
          </w:p>
        </w:tc>
      </w:tr>
      <w:tr w:rsidR="00D55552" w14:paraId="15247277" w14:textId="77777777" w:rsidTr="00530F3A">
        <w:tc>
          <w:tcPr>
            <w:tcW w:w="536" w:type="dxa"/>
          </w:tcPr>
          <w:p w14:paraId="19275DF3"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34</w:t>
            </w:r>
          </w:p>
        </w:tc>
        <w:tc>
          <w:tcPr>
            <w:tcW w:w="3899" w:type="dxa"/>
          </w:tcPr>
          <w:p w14:paraId="164BEF26"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اكتب خصائص النصوص السابقة !</w:t>
            </w:r>
          </w:p>
          <w:p w14:paraId="7A223D4C"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sz w:val="24"/>
                <w:szCs w:val="24"/>
              </w:rPr>
              <w:t xml:space="preserve">(tuliskanlah karakteristik dari teks </w:t>
            </w:r>
            <w:r>
              <w:rPr>
                <w:rFonts w:asciiTheme="majorBidi" w:hAnsiTheme="majorBidi" w:cstheme="majorBidi"/>
                <w:sz w:val="24"/>
                <w:szCs w:val="24"/>
              </w:rPr>
              <w:lastRenderedPageBreak/>
              <w:t>teks sebelumnya !)</w:t>
            </w:r>
          </w:p>
        </w:tc>
        <w:tc>
          <w:tcPr>
            <w:tcW w:w="2192" w:type="dxa"/>
            <w:vAlign w:val="center"/>
          </w:tcPr>
          <w:p w14:paraId="0E968B2B"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lastRenderedPageBreak/>
              <w:t>C4 (analisis)</w:t>
            </w:r>
          </w:p>
        </w:tc>
        <w:tc>
          <w:tcPr>
            <w:tcW w:w="2601" w:type="dxa"/>
          </w:tcPr>
          <w:p w14:paraId="40659C28"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الثاني</w:t>
            </w:r>
            <w:r>
              <w:rPr>
                <w:rFonts w:asciiTheme="majorBidi" w:hAnsiTheme="majorBidi" w:cstheme="majorBidi"/>
                <w:sz w:val="24"/>
                <w:szCs w:val="24"/>
              </w:rPr>
              <w:t xml:space="preserve"> / hal 21</w:t>
            </w:r>
          </w:p>
        </w:tc>
      </w:tr>
      <w:tr w:rsidR="004B2EF6" w14:paraId="0F5EC299" w14:textId="77777777" w:rsidTr="00530F3A">
        <w:tc>
          <w:tcPr>
            <w:tcW w:w="9228" w:type="dxa"/>
            <w:gridSpan w:val="4"/>
            <w:vAlign w:val="center"/>
          </w:tcPr>
          <w:p w14:paraId="32480118" w14:textId="77777777" w:rsidR="004B2EF6" w:rsidRPr="00A652A5" w:rsidRDefault="004B2EF6" w:rsidP="00530F3A">
            <w:pPr>
              <w:ind w:left="1" w:hanging="3"/>
              <w:jc w:val="center"/>
              <w:rPr>
                <w:rFonts w:ascii="Traditional Arabic" w:hAnsi="Traditional Arabic" w:cs="Traditional Arabic"/>
                <w:b/>
                <w:bCs/>
                <w:sz w:val="24"/>
                <w:szCs w:val="24"/>
              </w:rPr>
            </w:pPr>
            <w:r w:rsidRPr="00A652A5">
              <w:rPr>
                <w:rFonts w:ascii="Traditional Arabic" w:hAnsi="Traditional Arabic" w:cs="Traditional Arabic"/>
                <w:b/>
                <w:bCs/>
                <w:sz w:val="32"/>
                <w:szCs w:val="32"/>
                <w:rtl/>
              </w:rPr>
              <w:t>النشاط الثالث</w:t>
            </w:r>
          </w:p>
        </w:tc>
      </w:tr>
      <w:tr w:rsidR="00D55552" w14:paraId="490E57D9" w14:textId="77777777" w:rsidTr="00530F3A">
        <w:tc>
          <w:tcPr>
            <w:tcW w:w="536" w:type="dxa"/>
          </w:tcPr>
          <w:p w14:paraId="415C28FF"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35</w:t>
            </w:r>
          </w:p>
        </w:tc>
        <w:tc>
          <w:tcPr>
            <w:tcW w:w="3899" w:type="dxa"/>
          </w:tcPr>
          <w:p w14:paraId="079D8812"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Produksi Teks Secara Berkelompok</w:t>
            </w:r>
          </w:p>
          <w:p w14:paraId="4179CE51"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Lakukan tahapa-tahapan berikut!</w:t>
            </w:r>
          </w:p>
          <w:p w14:paraId="78ECC09B"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1. Buat kelompok yang terdiri 4 – 5 anggota dengan 1 koordinator </w:t>
            </w:r>
          </w:p>
          <w:p w14:paraId="2DA5E994"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2. Pelajari kembali kosakata, ungkapan, struktur, contoh kalimat sederhana secara bersama-sama dari teks-teks yang ada di halaman sebelumnya </w:t>
            </w:r>
          </w:p>
          <w:p w14:paraId="50FEA290"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3. Buat perencanaan produksi teks </w:t>
            </w:r>
          </w:p>
          <w:p w14:paraId="53AF594F"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4. Tentukan jenis teks dan tema yang disepakati</w:t>
            </w:r>
          </w:p>
          <w:p w14:paraId="0902143A"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5. Berikan tugas ke masing-masing anggota untuk menyusun 1 - 2 kalimat yang baik dan benar pada lembar kertas dengan memberikan 1 - 2 kunci kata yang berbeda antar satu dengan lainnya, supaya tidak sampai muncul kalimat yang sama. </w:t>
            </w:r>
          </w:p>
          <w:p w14:paraId="2FCEB775"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7. Tashih atau koreksi masing-masing tulisan tersebut sesuai dengan karakter jenis teks dan susunan kalimatnya, dengan memperhatikan struktur kalimat yang sudah diajarkan </w:t>
            </w:r>
          </w:p>
          <w:p w14:paraId="2860DACC"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8. Tulis kembali kalimat-kalimat yang sudah ditashih tersebut menjadi paragraf yang utuh dengan tulisan yang benar dan rapi (tanpa ada coretan/kesalahan), dan dokumentasikan untuk proses pembelajaran selanjutnya</w:t>
            </w:r>
          </w:p>
          <w:p w14:paraId="26B68F0A" w14:textId="77777777" w:rsidR="00D55552" w:rsidRPr="00A35547" w:rsidRDefault="00D55552" w:rsidP="00D55552">
            <w:pPr>
              <w:ind w:left="0" w:hanging="2"/>
              <w:jc w:val="both"/>
              <w:rPr>
                <w:rFonts w:asciiTheme="majorBidi" w:hAnsiTheme="majorBidi" w:cstheme="majorBidi"/>
                <w:sz w:val="24"/>
                <w:szCs w:val="24"/>
                <w:lang w:val="sv-SE"/>
              </w:rPr>
            </w:pPr>
          </w:p>
          <w:p w14:paraId="449A3EAF"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Perhatikan contoh berikut!</w:t>
            </w:r>
          </w:p>
          <w:p w14:paraId="6C63A76C" w14:textId="77777777" w:rsidR="00D55552" w:rsidRPr="00A35547" w:rsidRDefault="00D55552" w:rsidP="00D55552">
            <w:pPr>
              <w:ind w:left="0" w:hanging="2"/>
              <w:jc w:val="both"/>
              <w:rPr>
                <w:rFonts w:asciiTheme="majorBidi" w:hAnsiTheme="majorBidi" w:cstheme="majorBidi"/>
                <w:sz w:val="24"/>
                <w:szCs w:val="24"/>
                <w:lang w:val="sv-SE"/>
              </w:rPr>
            </w:pPr>
          </w:p>
          <w:p w14:paraId="461AD0FF"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Produksilah teks secara berkelompok sesuai tahapan di atas!</w:t>
            </w:r>
          </w:p>
          <w:p w14:paraId="0DD09CBC"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انشاء النص وفقا للخطوات السابقة فرقة!</w:t>
            </w:r>
          </w:p>
          <w:p w14:paraId="17198076" w14:textId="77777777" w:rsidR="00D55552" w:rsidRDefault="00D55552" w:rsidP="00D55552">
            <w:pPr>
              <w:bidi/>
              <w:ind w:left="0" w:hanging="2"/>
              <w:jc w:val="both"/>
              <w:rPr>
                <w:rFonts w:asciiTheme="majorBidi" w:hAnsiTheme="majorBidi" w:cstheme="majorBidi"/>
                <w:sz w:val="24"/>
                <w:szCs w:val="24"/>
                <w:rtl/>
              </w:rPr>
            </w:pPr>
          </w:p>
        </w:tc>
        <w:tc>
          <w:tcPr>
            <w:tcW w:w="2192" w:type="dxa"/>
            <w:vAlign w:val="center"/>
          </w:tcPr>
          <w:p w14:paraId="4861F021" w14:textId="77777777" w:rsidR="00D55552" w:rsidRDefault="00D55552" w:rsidP="00530F3A">
            <w:pPr>
              <w:ind w:left="0" w:hanging="2"/>
              <w:jc w:val="center"/>
              <w:rPr>
                <w:rFonts w:asciiTheme="majorBidi" w:hAnsiTheme="majorBidi" w:cstheme="majorBidi"/>
                <w:sz w:val="24"/>
                <w:szCs w:val="24"/>
              </w:rPr>
            </w:pPr>
            <w:r>
              <w:rPr>
                <w:rFonts w:asciiTheme="majorBidi" w:hAnsiTheme="majorBidi" w:cstheme="majorBidi"/>
                <w:sz w:val="24"/>
                <w:szCs w:val="24"/>
              </w:rPr>
              <w:t>C6 (mencipta)</w:t>
            </w:r>
          </w:p>
        </w:tc>
        <w:tc>
          <w:tcPr>
            <w:tcW w:w="2601" w:type="dxa"/>
          </w:tcPr>
          <w:p w14:paraId="704603D8" w14:textId="77777777" w:rsidR="00D55552" w:rsidRPr="00013F49"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الثالث</w:t>
            </w:r>
            <w:r>
              <w:rPr>
                <w:rFonts w:asciiTheme="majorBidi" w:hAnsiTheme="majorBidi" w:cstheme="majorBidi"/>
                <w:sz w:val="24"/>
                <w:szCs w:val="24"/>
              </w:rPr>
              <w:t xml:space="preserve"> / hal 22-24</w:t>
            </w:r>
          </w:p>
        </w:tc>
      </w:tr>
      <w:tr w:rsidR="004B2EF6" w14:paraId="14ED2C4F" w14:textId="77777777" w:rsidTr="005F53F8">
        <w:tc>
          <w:tcPr>
            <w:tcW w:w="9228" w:type="dxa"/>
            <w:gridSpan w:val="4"/>
          </w:tcPr>
          <w:p w14:paraId="464D0CB4" w14:textId="77777777" w:rsidR="004B2EF6" w:rsidRPr="00A652A5" w:rsidRDefault="00A652A5" w:rsidP="00A652A5">
            <w:pPr>
              <w:ind w:left="1" w:hanging="3"/>
              <w:jc w:val="center"/>
              <w:rPr>
                <w:rFonts w:ascii="Traditional Arabic" w:hAnsi="Traditional Arabic" w:cs="Traditional Arabic"/>
                <w:b/>
                <w:bCs/>
                <w:sz w:val="24"/>
                <w:szCs w:val="24"/>
              </w:rPr>
            </w:pPr>
            <w:r w:rsidRPr="00A652A5">
              <w:rPr>
                <w:rFonts w:ascii="Traditional Arabic" w:hAnsi="Traditional Arabic" w:cs="Traditional Arabic"/>
                <w:b/>
                <w:bCs/>
                <w:sz w:val="32"/>
                <w:szCs w:val="32"/>
                <w:rtl/>
              </w:rPr>
              <w:t>النشاط الرابع</w:t>
            </w:r>
          </w:p>
        </w:tc>
      </w:tr>
      <w:tr w:rsidR="00D55552" w14:paraId="34892762" w14:textId="77777777" w:rsidTr="004B2EF6">
        <w:tc>
          <w:tcPr>
            <w:tcW w:w="536" w:type="dxa"/>
          </w:tcPr>
          <w:p w14:paraId="69C9A126"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36</w:t>
            </w:r>
          </w:p>
        </w:tc>
        <w:tc>
          <w:tcPr>
            <w:tcW w:w="3899" w:type="dxa"/>
          </w:tcPr>
          <w:p w14:paraId="77380F76"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Produksi Teks Secara Mandiri</w:t>
            </w:r>
          </w:p>
          <w:p w14:paraId="3CB607D8"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Lakukan tahapan-tahapan berikut !</w:t>
            </w:r>
          </w:p>
          <w:p w14:paraId="2E57CB8D"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1. Pelajari kembali kosakata, ungkapan, struktur, contoh kalimat sederhana secara bersama-sama dari teks-teks yang ada di halaman sebelumnya </w:t>
            </w:r>
          </w:p>
          <w:p w14:paraId="7928B124"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lastRenderedPageBreak/>
              <w:t xml:space="preserve">2. Buat perencanaan produksi teks </w:t>
            </w:r>
          </w:p>
          <w:p w14:paraId="2920B8E0"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3. Tentukan jenis teks dan tema yang disepakati </w:t>
            </w:r>
          </w:p>
          <w:p w14:paraId="67613A85"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4. Susun kalimat-kalimat menjadi paragraf </w:t>
            </w:r>
          </w:p>
          <w:p w14:paraId="180EF5A8"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5. Tashih atau koreksi kalimat tersebut sesuai dengan karakter jenis teks dan susunan kalimatnya, dengan memperhatikan struktur kalimat yang sudah diajarkan </w:t>
            </w:r>
          </w:p>
          <w:p w14:paraId="10F2F2BE"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6. Tulis kembali kalimat-kalimat yang sudah ditashih tersebut menjadi paragraf yang utuh dengan tulisan yang benar dan rapi (tanpa ada coretan/kesalahan), dan dokumentasikan untuk proses pembelajaran selanjutnya</w:t>
            </w:r>
          </w:p>
          <w:p w14:paraId="53572C27" w14:textId="77777777" w:rsidR="00D55552" w:rsidRPr="00A35547" w:rsidRDefault="00D55552" w:rsidP="00D55552">
            <w:pPr>
              <w:ind w:left="0" w:hanging="2"/>
              <w:jc w:val="both"/>
              <w:rPr>
                <w:rFonts w:asciiTheme="majorBidi" w:hAnsiTheme="majorBidi" w:cstheme="majorBidi"/>
                <w:sz w:val="24"/>
                <w:szCs w:val="24"/>
                <w:lang w:val="sv-SE"/>
              </w:rPr>
            </w:pPr>
          </w:p>
          <w:p w14:paraId="5245B8CC"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Perhatikan contoh berikut !</w:t>
            </w:r>
          </w:p>
          <w:p w14:paraId="57CF41C6"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Produksilah teks sesuai tahapan di atas!</w:t>
            </w:r>
          </w:p>
          <w:p w14:paraId="451B36B3"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انشاء النص وفقا للخطوات السابقة!</w:t>
            </w:r>
          </w:p>
        </w:tc>
        <w:tc>
          <w:tcPr>
            <w:tcW w:w="2192" w:type="dxa"/>
          </w:tcPr>
          <w:p w14:paraId="400E4ED6"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lastRenderedPageBreak/>
              <w:t>C6 (mencipta)</w:t>
            </w:r>
          </w:p>
        </w:tc>
        <w:tc>
          <w:tcPr>
            <w:tcW w:w="2601" w:type="dxa"/>
          </w:tcPr>
          <w:p w14:paraId="7FF35176"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الثالث</w:t>
            </w:r>
            <w:r>
              <w:rPr>
                <w:rFonts w:asciiTheme="majorBidi" w:hAnsiTheme="majorBidi" w:cstheme="majorBidi"/>
                <w:sz w:val="24"/>
                <w:szCs w:val="24"/>
              </w:rPr>
              <w:t xml:space="preserve"> / hal 25-26</w:t>
            </w:r>
          </w:p>
        </w:tc>
      </w:tr>
    </w:tbl>
    <w:p w14:paraId="0CB8BCD6" w14:textId="77777777" w:rsidR="00D55552" w:rsidRDefault="00D55552" w:rsidP="00D55552">
      <w:pPr>
        <w:ind w:left="0" w:hanging="2"/>
        <w:jc w:val="both"/>
        <w:rPr>
          <w:rFonts w:asciiTheme="majorBidi" w:hAnsiTheme="majorBidi" w:cstheme="majorBidi"/>
          <w:sz w:val="24"/>
          <w:szCs w:val="24"/>
        </w:rPr>
      </w:pPr>
    </w:p>
    <w:p w14:paraId="2631163D" w14:textId="77777777" w:rsidR="005F53F8" w:rsidRDefault="005E0417" w:rsidP="005E0417">
      <w:pPr>
        <w:ind w:left="0" w:hanging="2"/>
        <w:jc w:val="center"/>
        <w:rPr>
          <w:rFonts w:asciiTheme="majorBidi" w:hAnsiTheme="majorBidi" w:cstheme="majorBidi"/>
          <w:sz w:val="24"/>
          <w:szCs w:val="24"/>
        </w:rPr>
      </w:pPr>
      <w:r w:rsidRPr="005E0417">
        <w:rPr>
          <w:rFonts w:asciiTheme="majorBidi" w:hAnsiTheme="majorBidi" w:cstheme="majorBidi"/>
          <w:b/>
          <w:bCs/>
          <w:sz w:val="24"/>
          <w:szCs w:val="24"/>
          <w:lang w:val="id-ID"/>
        </w:rPr>
        <w:t>Ta</w:t>
      </w:r>
      <w:r>
        <w:rPr>
          <w:rFonts w:asciiTheme="majorBidi" w:hAnsiTheme="majorBidi" w:cstheme="majorBidi"/>
          <w:b/>
          <w:bCs/>
          <w:sz w:val="24"/>
          <w:szCs w:val="24"/>
          <w:lang w:val="id-ID"/>
        </w:rPr>
        <w:t xml:space="preserve">bel 2 </w:t>
      </w:r>
      <w:r w:rsidRPr="005E0417">
        <w:rPr>
          <w:rFonts w:asciiTheme="majorBidi" w:hAnsiTheme="majorBidi" w:cstheme="majorBidi"/>
          <w:b/>
          <w:bCs/>
          <w:sz w:val="24"/>
          <w:szCs w:val="24"/>
          <w:lang w:val="id-ID"/>
        </w:rPr>
        <w:t xml:space="preserve">hasil </w:t>
      </w:r>
      <w:r>
        <w:rPr>
          <w:rFonts w:asciiTheme="majorBidi" w:hAnsiTheme="majorBidi" w:cstheme="majorBidi"/>
          <w:b/>
          <w:bCs/>
          <w:sz w:val="24"/>
          <w:szCs w:val="24"/>
          <w:lang w:val="id-ID"/>
        </w:rPr>
        <w:t xml:space="preserve">presetase </w:t>
      </w:r>
      <w:r w:rsidRPr="005E0417">
        <w:rPr>
          <w:rFonts w:asciiTheme="majorBidi" w:hAnsiTheme="majorBidi" w:cstheme="majorBidi"/>
          <w:b/>
          <w:bCs/>
          <w:sz w:val="24"/>
          <w:szCs w:val="24"/>
          <w:lang w:val="id-ID"/>
        </w:rPr>
        <w:t>a</w:t>
      </w:r>
      <w:r w:rsidRPr="005E0417">
        <w:rPr>
          <w:rFonts w:asciiTheme="majorBidi" w:hAnsiTheme="majorBidi" w:cstheme="majorBidi"/>
          <w:b/>
          <w:bCs/>
          <w:sz w:val="24"/>
          <w:szCs w:val="24"/>
        </w:rPr>
        <w:t>n</w:t>
      </w:r>
      <w:r w:rsidRPr="005E0417">
        <w:rPr>
          <w:rFonts w:asciiTheme="majorBidi" w:hAnsiTheme="majorBidi" w:cstheme="majorBidi"/>
          <w:b/>
          <w:bCs/>
          <w:sz w:val="24"/>
          <w:szCs w:val="24"/>
          <w:lang w:val="id-ID"/>
        </w:rPr>
        <w:t>alisis aspek k</w:t>
      </w:r>
      <w:r w:rsidRPr="005E0417">
        <w:rPr>
          <w:rFonts w:asciiTheme="majorBidi" w:hAnsiTheme="majorBidi" w:cstheme="majorBidi"/>
          <w:b/>
          <w:bCs/>
          <w:sz w:val="24"/>
          <w:szCs w:val="24"/>
        </w:rPr>
        <w:t>o</w:t>
      </w:r>
      <w:r w:rsidRPr="005E0417">
        <w:rPr>
          <w:rFonts w:asciiTheme="majorBidi" w:hAnsiTheme="majorBidi" w:cstheme="majorBidi"/>
          <w:b/>
          <w:bCs/>
          <w:sz w:val="24"/>
          <w:szCs w:val="24"/>
          <w:lang w:val="id-ID"/>
        </w:rPr>
        <w:t>g</w:t>
      </w:r>
      <w:r w:rsidRPr="005E0417">
        <w:rPr>
          <w:rFonts w:asciiTheme="majorBidi" w:hAnsiTheme="majorBidi" w:cstheme="majorBidi"/>
          <w:b/>
          <w:bCs/>
          <w:sz w:val="24"/>
          <w:szCs w:val="24"/>
        </w:rPr>
        <w:t>n</w:t>
      </w:r>
      <w:r w:rsidRPr="005E0417">
        <w:rPr>
          <w:rFonts w:asciiTheme="majorBidi" w:hAnsiTheme="majorBidi" w:cstheme="majorBidi"/>
          <w:b/>
          <w:bCs/>
          <w:sz w:val="24"/>
          <w:szCs w:val="24"/>
          <w:lang w:val="id-ID"/>
        </w:rPr>
        <w:t xml:space="preserve">itif </w:t>
      </w:r>
      <w:r>
        <w:rPr>
          <w:rFonts w:asciiTheme="majorBidi" w:hAnsiTheme="majorBidi" w:cstheme="majorBidi"/>
          <w:b/>
          <w:bCs/>
          <w:sz w:val="24"/>
          <w:szCs w:val="24"/>
          <w:lang w:val="id-ID"/>
        </w:rPr>
        <w:t>dari BAB I</w:t>
      </w:r>
    </w:p>
    <w:tbl>
      <w:tblPr>
        <w:tblStyle w:val="KisiTabel"/>
        <w:tblW w:w="0" w:type="auto"/>
        <w:tblLook w:val="04A0" w:firstRow="1" w:lastRow="0" w:firstColumn="1" w:lastColumn="0" w:noHBand="0" w:noVBand="1"/>
      </w:tblPr>
      <w:tblGrid>
        <w:gridCol w:w="510"/>
        <w:gridCol w:w="5436"/>
        <w:gridCol w:w="1420"/>
        <w:gridCol w:w="1650"/>
      </w:tblGrid>
      <w:tr w:rsidR="005F53F8" w14:paraId="4B694324" w14:textId="77777777" w:rsidTr="005F53F8">
        <w:tc>
          <w:tcPr>
            <w:tcW w:w="510" w:type="dxa"/>
          </w:tcPr>
          <w:p w14:paraId="442EFA5A"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No</w:t>
            </w:r>
          </w:p>
        </w:tc>
        <w:tc>
          <w:tcPr>
            <w:tcW w:w="5436" w:type="dxa"/>
          </w:tcPr>
          <w:p w14:paraId="59472084"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Data Kutipan</w:t>
            </w:r>
          </w:p>
        </w:tc>
        <w:tc>
          <w:tcPr>
            <w:tcW w:w="3070" w:type="dxa"/>
            <w:gridSpan w:val="2"/>
          </w:tcPr>
          <w:p w14:paraId="18B74F48"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Level Kognitif</w:t>
            </w:r>
          </w:p>
        </w:tc>
      </w:tr>
      <w:tr w:rsidR="005F53F8" w14:paraId="1DCBCE4B" w14:textId="77777777" w:rsidTr="005F53F8">
        <w:tc>
          <w:tcPr>
            <w:tcW w:w="510" w:type="dxa"/>
          </w:tcPr>
          <w:p w14:paraId="20418895"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1</w:t>
            </w:r>
          </w:p>
        </w:tc>
        <w:tc>
          <w:tcPr>
            <w:tcW w:w="5436" w:type="dxa"/>
          </w:tcPr>
          <w:p w14:paraId="0D218111"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C1: 15 Kutipan</w:t>
            </w:r>
          </w:p>
        </w:tc>
        <w:tc>
          <w:tcPr>
            <w:tcW w:w="1420" w:type="dxa"/>
          </w:tcPr>
          <w:p w14:paraId="596120D9"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41,67 %</w:t>
            </w:r>
          </w:p>
        </w:tc>
        <w:tc>
          <w:tcPr>
            <w:tcW w:w="1650" w:type="dxa"/>
            <w:vMerge w:val="restart"/>
          </w:tcPr>
          <w:p w14:paraId="7E35FD18" w14:textId="77777777" w:rsidR="005F53F8" w:rsidRDefault="005F53F8" w:rsidP="005F53F8">
            <w:pPr>
              <w:ind w:left="0" w:hanging="2"/>
              <w:jc w:val="center"/>
              <w:rPr>
                <w:rFonts w:asciiTheme="majorBidi" w:hAnsiTheme="majorBidi" w:cstheme="majorBidi"/>
                <w:sz w:val="24"/>
                <w:szCs w:val="24"/>
              </w:rPr>
            </w:pPr>
          </w:p>
          <w:p w14:paraId="783B80DE"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LOTS:55,56%</w:t>
            </w:r>
          </w:p>
        </w:tc>
      </w:tr>
      <w:tr w:rsidR="005F53F8" w14:paraId="66B31067" w14:textId="77777777" w:rsidTr="005F53F8">
        <w:tc>
          <w:tcPr>
            <w:tcW w:w="510" w:type="dxa"/>
          </w:tcPr>
          <w:p w14:paraId="2EB5E0A6"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2</w:t>
            </w:r>
          </w:p>
        </w:tc>
        <w:tc>
          <w:tcPr>
            <w:tcW w:w="5436" w:type="dxa"/>
          </w:tcPr>
          <w:p w14:paraId="12780C23"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C2: 1 Kutipan</w:t>
            </w:r>
          </w:p>
        </w:tc>
        <w:tc>
          <w:tcPr>
            <w:tcW w:w="1420" w:type="dxa"/>
          </w:tcPr>
          <w:p w14:paraId="2276474D"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2,78 %</w:t>
            </w:r>
          </w:p>
        </w:tc>
        <w:tc>
          <w:tcPr>
            <w:tcW w:w="1650" w:type="dxa"/>
            <w:vMerge/>
          </w:tcPr>
          <w:p w14:paraId="2E9A0B5F" w14:textId="77777777" w:rsidR="005F53F8" w:rsidRDefault="005F53F8" w:rsidP="005F53F8">
            <w:pPr>
              <w:ind w:left="0" w:hanging="2"/>
              <w:jc w:val="center"/>
              <w:rPr>
                <w:rFonts w:asciiTheme="majorBidi" w:hAnsiTheme="majorBidi" w:cstheme="majorBidi"/>
                <w:sz w:val="24"/>
                <w:szCs w:val="24"/>
              </w:rPr>
            </w:pPr>
          </w:p>
        </w:tc>
      </w:tr>
      <w:tr w:rsidR="005F53F8" w14:paraId="15ECDB44" w14:textId="77777777" w:rsidTr="005F53F8">
        <w:tc>
          <w:tcPr>
            <w:tcW w:w="510" w:type="dxa"/>
          </w:tcPr>
          <w:p w14:paraId="7E8937E6"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3</w:t>
            </w:r>
          </w:p>
        </w:tc>
        <w:tc>
          <w:tcPr>
            <w:tcW w:w="5436" w:type="dxa"/>
          </w:tcPr>
          <w:p w14:paraId="713275C0"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C3: 4 Kutipan</w:t>
            </w:r>
          </w:p>
        </w:tc>
        <w:tc>
          <w:tcPr>
            <w:tcW w:w="1420" w:type="dxa"/>
          </w:tcPr>
          <w:p w14:paraId="37DC490D"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11,11 %</w:t>
            </w:r>
          </w:p>
        </w:tc>
        <w:tc>
          <w:tcPr>
            <w:tcW w:w="1650" w:type="dxa"/>
            <w:vMerge/>
          </w:tcPr>
          <w:p w14:paraId="18EB4CC5" w14:textId="77777777" w:rsidR="005F53F8" w:rsidRDefault="005F53F8" w:rsidP="005F53F8">
            <w:pPr>
              <w:ind w:left="0" w:hanging="2"/>
              <w:jc w:val="center"/>
              <w:rPr>
                <w:rFonts w:asciiTheme="majorBidi" w:hAnsiTheme="majorBidi" w:cstheme="majorBidi"/>
                <w:sz w:val="24"/>
                <w:szCs w:val="24"/>
              </w:rPr>
            </w:pPr>
          </w:p>
        </w:tc>
      </w:tr>
      <w:tr w:rsidR="005F53F8" w14:paraId="1783D2E2" w14:textId="77777777" w:rsidTr="005F53F8">
        <w:tc>
          <w:tcPr>
            <w:tcW w:w="510" w:type="dxa"/>
          </w:tcPr>
          <w:p w14:paraId="3AA46DEF"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4</w:t>
            </w:r>
          </w:p>
        </w:tc>
        <w:tc>
          <w:tcPr>
            <w:tcW w:w="5436" w:type="dxa"/>
          </w:tcPr>
          <w:p w14:paraId="511A466F"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C4: 14 Kutipan</w:t>
            </w:r>
          </w:p>
        </w:tc>
        <w:tc>
          <w:tcPr>
            <w:tcW w:w="1420" w:type="dxa"/>
          </w:tcPr>
          <w:p w14:paraId="780CFDA4"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38,89 %</w:t>
            </w:r>
          </w:p>
        </w:tc>
        <w:tc>
          <w:tcPr>
            <w:tcW w:w="1650" w:type="dxa"/>
            <w:vMerge w:val="restart"/>
          </w:tcPr>
          <w:p w14:paraId="256B7D4F" w14:textId="77777777" w:rsidR="005F53F8" w:rsidRDefault="005F53F8" w:rsidP="005F53F8">
            <w:pPr>
              <w:ind w:left="0" w:hanging="2"/>
              <w:jc w:val="center"/>
              <w:rPr>
                <w:rFonts w:asciiTheme="majorBidi" w:hAnsiTheme="majorBidi" w:cstheme="majorBidi"/>
                <w:sz w:val="24"/>
                <w:szCs w:val="24"/>
              </w:rPr>
            </w:pPr>
          </w:p>
          <w:p w14:paraId="27B2F593"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HOTS:44,44%</w:t>
            </w:r>
          </w:p>
        </w:tc>
      </w:tr>
      <w:tr w:rsidR="005F53F8" w14:paraId="06DA5C96" w14:textId="77777777" w:rsidTr="005F53F8">
        <w:tc>
          <w:tcPr>
            <w:tcW w:w="510" w:type="dxa"/>
          </w:tcPr>
          <w:p w14:paraId="373DF0B5"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5</w:t>
            </w:r>
          </w:p>
        </w:tc>
        <w:tc>
          <w:tcPr>
            <w:tcW w:w="5436" w:type="dxa"/>
          </w:tcPr>
          <w:p w14:paraId="5E4829F7"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C5: 0 Kutipan</w:t>
            </w:r>
          </w:p>
        </w:tc>
        <w:tc>
          <w:tcPr>
            <w:tcW w:w="1420" w:type="dxa"/>
          </w:tcPr>
          <w:p w14:paraId="117EDD3F"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0 %</w:t>
            </w:r>
          </w:p>
        </w:tc>
        <w:tc>
          <w:tcPr>
            <w:tcW w:w="1650" w:type="dxa"/>
            <w:vMerge/>
          </w:tcPr>
          <w:p w14:paraId="4AFA7EAC" w14:textId="77777777" w:rsidR="005F53F8" w:rsidRDefault="005F53F8" w:rsidP="005F53F8">
            <w:pPr>
              <w:ind w:left="0" w:hanging="2"/>
              <w:jc w:val="center"/>
              <w:rPr>
                <w:rFonts w:asciiTheme="majorBidi" w:hAnsiTheme="majorBidi" w:cstheme="majorBidi"/>
                <w:sz w:val="24"/>
                <w:szCs w:val="24"/>
              </w:rPr>
            </w:pPr>
          </w:p>
        </w:tc>
      </w:tr>
      <w:tr w:rsidR="005F53F8" w14:paraId="77A3022C" w14:textId="77777777" w:rsidTr="005F53F8">
        <w:tc>
          <w:tcPr>
            <w:tcW w:w="510" w:type="dxa"/>
          </w:tcPr>
          <w:p w14:paraId="021EA0A4"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6</w:t>
            </w:r>
          </w:p>
        </w:tc>
        <w:tc>
          <w:tcPr>
            <w:tcW w:w="5436" w:type="dxa"/>
          </w:tcPr>
          <w:p w14:paraId="6C056541"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C6: 2 Kutipan</w:t>
            </w:r>
          </w:p>
        </w:tc>
        <w:tc>
          <w:tcPr>
            <w:tcW w:w="1420" w:type="dxa"/>
          </w:tcPr>
          <w:p w14:paraId="260A58DE"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5,55 %</w:t>
            </w:r>
          </w:p>
        </w:tc>
        <w:tc>
          <w:tcPr>
            <w:tcW w:w="1650" w:type="dxa"/>
            <w:vMerge/>
          </w:tcPr>
          <w:p w14:paraId="75FFF691" w14:textId="77777777" w:rsidR="005F53F8" w:rsidRDefault="005F53F8" w:rsidP="005F53F8">
            <w:pPr>
              <w:ind w:left="0" w:hanging="2"/>
              <w:jc w:val="center"/>
              <w:rPr>
                <w:rFonts w:asciiTheme="majorBidi" w:hAnsiTheme="majorBidi" w:cstheme="majorBidi"/>
                <w:sz w:val="24"/>
                <w:szCs w:val="24"/>
              </w:rPr>
            </w:pPr>
          </w:p>
        </w:tc>
      </w:tr>
      <w:tr w:rsidR="005F53F8" w14:paraId="41D058DB" w14:textId="77777777" w:rsidTr="005F53F8">
        <w:tc>
          <w:tcPr>
            <w:tcW w:w="510" w:type="dxa"/>
          </w:tcPr>
          <w:p w14:paraId="43974899" w14:textId="77777777" w:rsidR="005F53F8" w:rsidRDefault="005F53F8" w:rsidP="005F53F8">
            <w:pPr>
              <w:ind w:left="0" w:hanging="2"/>
              <w:jc w:val="center"/>
              <w:rPr>
                <w:rFonts w:asciiTheme="majorBidi" w:hAnsiTheme="majorBidi" w:cstheme="majorBidi"/>
                <w:sz w:val="24"/>
                <w:szCs w:val="24"/>
              </w:rPr>
            </w:pPr>
          </w:p>
        </w:tc>
        <w:tc>
          <w:tcPr>
            <w:tcW w:w="5436" w:type="dxa"/>
          </w:tcPr>
          <w:p w14:paraId="1DC8DDBE"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Total: 36 Kutipan</w:t>
            </w:r>
          </w:p>
        </w:tc>
        <w:tc>
          <w:tcPr>
            <w:tcW w:w="1420" w:type="dxa"/>
          </w:tcPr>
          <w:p w14:paraId="3DEF726D"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100 %</w:t>
            </w:r>
          </w:p>
        </w:tc>
        <w:tc>
          <w:tcPr>
            <w:tcW w:w="1650" w:type="dxa"/>
          </w:tcPr>
          <w:p w14:paraId="2605A67A"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100 %</w:t>
            </w:r>
          </w:p>
        </w:tc>
      </w:tr>
    </w:tbl>
    <w:p w14:paraId="70EDAEC9" w14:textId="77777777" w:rsidR="005F53F8" w:rsidRDefault="005F53F8" w:rsidP="005F53F8">
      <w:pPr>
        <w:ind w:left="0" w:hanging="2"/>
        <w:jc w:val="both"/>
        <w:rPr>
          <w:rFonts w:asciiTheme="majorBidi" w:hAnsiTheme="majorBidi" w:cstheme="majorBidi"/>
          <w:sz w:val="24"/>
          <w:szCs w:val="24"/>
        </w:rPr>
      </w:pPr>
    </w:p>
    <w:p w14:paraId="69573E11" w14:textId="77777777" w:rsidR="005F53F8" w:rsidRDefault="005F53F8" w:rsidP="005F53F8">
      <w:pPr>
        <w:ind w:left="0" w:hanging="2"/>
        <w:jc w:val="both"/>
        <w:rPr>
          <w:rFonts w:asciiTheme="majorBidi" w:hAnsiTheme="majorBidi" w:cstheme="majorBidi"/>
          <w:sz w:val="24"/>
          <w:szCs w:val="24"/>
          <w:lang w:val="id-ID"/>
        </w:rPr>
      </w:pPr>
      <w:r w:rsidRPr="007922D1">
        <w:rPr>
          <w:rFonts w:asciiTheme="majorBidi" w:hAnsiTheme="majorBidi" w:cstheme="majorBidi"/>
          <w:sz w:val="24"/>
          <w:szCs w:val="24"/>
        </w:rPr>
        <w:t xml:space="preserve">Dari data yang disajikan, dapat diidentifikasi pada </w:t>
      </w:r>
      <w:r>
        <w:rPr>
          <w:rFonts w:asciiTheme="majorBidi" w:hAnsiTheme="majorBidi" w:cstheme="majorBidi"/>
          <w:sz w:val="24"/>
          <w:szCs w:val="24"/>
        </w:rPr>
        <w:t>BAB I</w:t>
      </w:r>
      <w:r w:rsidRPr="007922D1">
        <w:rPr>
          <w:rFonts w:asciiTheme="majorBidi" w:hAnsiTheme="majorBidi" w:cstheme="majorBidi"/>
          <w:sz w:val="24"/>
          <w:szCs w:val="24"/>
        </w:rPr>
        <w:t xml:space="preserve"> memiliki dominasi persentasi berpikir tingkat rendah sebagai bahan pembelajaran yang disajikan untuk kelas </w:t>
      </w:r>
      <w:r>
        <w:rPr>
          <w:rFonts w:asciiTheme="majorBidi" w:hAnsiTheme="majorBidi" w:cstheme="majorBidi"/>
          <w:sz w:val="24"/>
          <w:szCs w:val="24"/>
        </w:rPr>
        <w:t>7</w:t>
      </w:r>
      <w:r w:rsidRPr="007922D1">
        <w:rPr>
          <w:rFonts w:asciiTheme="majorBidi" w:hAnsiTheme="majorBidi" w:cstheme="majorBidi"/>
          <w:sz w:val="24"/>
          <w:szCs w:val="24"/>
        </w:rPr>
        <w:t xml:space="preserve"> sebanyak </w:t>
      </w:r>
      <w:r>
        <w:rPr>
          <w:rFonts w:asciiTheme="majorBidi" w:hAnsiTheme="majorBidi" w:cstheme="majorBidi"/>
          <w:sz w:val="24"/>
          <w:szCs w:val="24"/>
        </w:rPr>
        <w:t>55</w:t>
      </w:r>
      <w:r w:rsidRPr="007922D1">
        <w:rPr>
          <w:rFonts w:asciiTheme="majorBidi" w:hAnsiTheme="majorBidi" w:cstheme="majorBidi"/>
          <w:sz w:val="24"/>
          <w:szCs w:val="24"/>
        </w:rPr>
        <w:t>,</w:t>
      </w:r>
      <w:r>
        <w:rPr>
          <w:rFonts w:asciiTheme="majorBidi" w:hAnsiTheme="majorBidi" w:cstheme="majorBidi"/>
          <w:sz w:val="24"/>
          <w:szCs w:val="24"/>
        </w:rPr>
        <w:t>56</w:t>
      </w:r>
      <w:r w:rsidRPr="007922D1">
        <w:rPr>
          <w:rFonts w:asciiTheme="majorBidi" w:hAnsiTheme="majorBidi" w:cstheme="majorBidi"/>
          <w:sz w:val="24"/>
          <w:szCs w:val="24"/>
        </w:rPr>
        <w:t>% dengan rincian C1 4</w:t>
      </w:r>
      <w:r>
        <w:rPr>
          <w:rFonts w:asciiTheme="majorBidi" w:hAnsiTheme="majorBidi" w:cstheme="majorBidi"/>
          <w:sz w:val="24"/>
          <w:szCs w:val="24"/>
        </w:rPr>
        <w:t>1</w:t>
      </w:r>
      <w:r w:rsidRPr="007922D1">
        <w:rPr>
          <w:rFonts w:asciiTheme="majorBidi" w:hAnsiTheme="majorBidi" w:cstheme="majorBidi"/>
          <w:sz w:val="24"/>
          <w:szCs w:val="24"/>
        </w:rPr>
        <w:t>,</w:t>
      </w:r>
      <w:r>
        <w:rPr>
          <w:rFonts w:asciiTheme="majorBidi" w:hAnsiTheme="majorBidi" w:cstheme="majorBidi"/>
          <w:sz w:val="24"/>
          <w:szCs w:val="24"/>
        </w:rPr>
        <w:t>67</w:t>
      </w:r>
      <w:r w:rsidRPr="007922D1">
        <w:rPr>
          <w:rFonts w:asciiTheme="majorBidi" w:hAnsiTheme="majorBidi" w:cstheme="majorBidi"/>
          <w:sz w:val="24"/>
          <w:szCs w:val="24"/>
        </w:rPr>
        <w:t>%</w:t>
      </w:r>
      <w:r>
        <w:rPr>
          <w:rFonts w:asciiTheme="majorBidi" w:hAnsiTheme="majorBidi" w:cstheme="majorBidi"/>
          <w:sz w:val="24"/>
          <w:szCs w:val="24"/>
        </w:rPr>
        <w:t>,</w:t>
      </w:r>
      <w:r w:rsidRPr="007922D1">
        <w:rPr>
          <w:rFonts w:asciiTheme="majorBidi" w:hAnsiTheme="majorBidi" w:cstheme="majorBidi"/>
          <w:sz w:val="24"/>
          <w:szCs w:val="24"/>
        </w:rPr>
        <w:t xml:space="preserve"> C2 </w:t>
      </w:r>
      <w:r>
        <w:rPr>
          <w:rFonts w:asciiTheme="majorBidi" w:hAnsiTheme="majorBidi" w:cstheme="majorBidi"/>
          <w:sz w:val="24"/>
          <w:szCs w:val="24"/>
        </w:rPr>
        <w:t>2,78</w:t>
      </w:r>
      <w:r w:rsidRPr="007922D1">
        <w:rPr>
          <w:rFonts w:asciiTheme="majorBidi" w:hAnsiTheme="majorBidi" w:cstheme="majorBidi"/>
          <w:sz w:val="24"/>
          <w:szCs w:val="24"/>
        </w:rPr>
        <w:t>%</w:t>
      </w:r>
      <w:r>
        <w:rPr>
          <w:rFonts w:asciiTheme="majorBidi" w:hAnsiTheme="majorBidi" w:cstheme="majorBidi"/>
          <w:sz w:val="24"/>
          <w:szCs w:val="24"/>
        </w:rPr>
        <w:t>, dan C3 11,11%</w:t>
      </w:r>
      <w:r w:rsidRPr="007922D1">
        <w:rPr>
          <w:rFonts w:asciiTheme="majorBidi" w:hAnsiTheme="majorBidi" w:cstheme="majorBidi"/>
          <w:sz w:val="24"/>
          <w:szCs w:val="24"/>
        </w:rPr>
        <w:t xml:space="preserve">. Hal itu ditunjukkan dari persentasi indikator-indikator yang muncul. Level kognitif tersebut memberikan pemahaman bahwa sajian yang dimunculkan memiliki dominasi sebagai apa yang disebut bloom dengan LOTS (Low Order Thinking Skill). </w:t>
      </w:r>
      <w:r w:rsidRPr="00A35547">
        <w:rPr>
          <w:rFonts w:asciiTheme="majorBidi" w:hAnsiTheme="majorBidi" w:cstheme="majorBidi"/>
          <w:sz w:val="24"/>
          <w:szCs w:val="24"/>
          <w:lang w:val="sv-SE"/>
        </w:rPr>
        <w:t>LOTS sebagai keterampilan berpikir tingkat rendah yang disajikan untuk usia kelas rendah memberikan penekanan pada siswa dalam mengenal dan memahami dengan baik.</w:t>
      </w:r>
    </w:p>
    <w:p w14:paraId="52F5057D" w14:textId="77777777" w:rsidR="00420BBE" w:rsidRDefault="00420BBE" w:rsidP="005F53F8">
      <w:pPr>
        <w:ind w:left="0" w:hanging="2"/>
        <w:jc w:val="both"/>
        <w:rPr>
          <w:rFonts w:asciiTheme="majorBidi" w:hAnsiTheme="majorBidi" w:cstheme="majorBidi"/>
          <w:sz w:val="24"/>
          <w:szCs w:val="24"/>
          <w:lang w:val="id-ID"/>
        </w:rPr>
      </w:pPr>
    </w:p>
    <w:p w14:paraId="1CE07B28" w14:textId="77777777" w:rsidR="00420BBE" w:rsidRPr="00420BBE" w:rsidRDefault="00420BBE" w:rsidP="005F53F8">
      <w:pPr>
        <w:ind w:left="0" w:hanging="2"/>
        <w:jc w:val="both"/>
        <w:rPr>
          <w:rFonts w:asciiTheme="majorBidi" w:hAnsiTheme="majorBidi" w:cstheme="majorBidi"/>
          <w:sz w:val="24"/>
          <w:szCs w:val="24"/>
          <w:lang w:val="id-ID"/>
        </w:rPr>
      </w:pPr>
    </w:p>
    <w:p w14:paraId="6AE172D6" w14:textId="77777777" w:rsidR="00D55552" w:rsidRPr="00A652A5" w:rsidRDefault="00FA708E" w:rsidP="00D55552">
      <w:pPr>
        <w:ind w:left="0" w:hanging="2"/>
        <w:jc w:val="both"/>
        <w:rPr>
          <w:rFonts w:asciiTheme="majorBidi" w:hAnsiTheme="majorBidi" w:cstheme="majorBidi"/>
          <w:b/>
          <w:bCs/>
          <w:sz w:val="24"/>
          <w:szCs w:val="24"/>
          <w:lang w:val="id-ID"/>
        </w:rPr>
      </w:pPr>
      <w:r w:rsidRPr="00A652A5">
        <w:rPr>
          <w:rFonts w:asciiTheme="majorBidi" w:hAnsiTheme="majorBidi" w:cstheme="majorBidi"/>
          <w:b/>
          <w:bCs/>
          <w:sz w:val="24"/>
          <w:szCs w:val="24"/>
          <w:u w:val="single"/>
          <w:lang w:val="id-ID"/>
        </w:rPr>
        <w:lastRenderedPageBreak/>
        <w:t>Hasil Analisis Aspek Sosial</w:t>
      </w:r>
      <w:r w:rsidRPr="00A652A5">
        <w:rPr>
          <w:rFonts w:asciiTheme="majorBidi" w:hAnsiTheme="majorBidi" w:cstheme="majorBidi"/>
          <w:b/>
          <w:bCs/>
          <w:sz w:val="24"/>
          <w:szCs w:val="24"/>
          <w:lang w:val="id-ID"/>
        </w:rPr>
        <w:t>:</w:t>
      </w:r>
    </w:p>
    <w:p w14:paraId="65FF7C9E" w14:textId="77777777" w:rsidR="00D55552" w:rsidRDefault="00FA708E" w:rsidP="00FA708E">
      <w:pPr>
        <w:ind w:leftChars="0" w:left="0" w:firstLineChars="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w:t>
      </w:r>
      <w:r w:rsidR="00D55552" w:rsidRPr="00FA708E">
        <w:rPr>
          <w:rFonts w:asciiTheme="majorBidi" w:hAnsiTheme="majorBidi" w:cstheme="majorBidi"/>
          <w:sz w:val="24"/>
          <w:szCs w:val="24"/>
          <w:lang w:val="id-ID"/>
        </w:rPr>
        <w:t>BAB I ini kurang memperhatikan kebudayaan dari tempat buku ini disebarkan yaitu di sekolah-sekolah keislaman yang sangat kental dengan nilai-nilai keislaman seperti memakai jilbab, di BAB I ini penulis menemukan wanita yang tidak memakai jilbab:</w:t>
      </w:r>
    </w:p>
    <w:p w14:paraId="155CA36D" w14:textId="77777777" w:rsidR="005E0417" w:rsidRPr="005E0417" w:rsidRDefault="005E0417" w:rsidP="005E0417">
      <w:pPr>
        <w:ind w:leftChars="0" w:left="0" w:firstLineChars="0" w:firstLine="0"/>
        <w:jc w:val="center"/>
        <w:rPr>
          <w:rFonts w:asciiTheme="majorBidi" w:hAnsiTheme="majorBidi" w:cstheme="majorBidi"/>
          <w:b/>
          <w:bCs/>
          <w:sz w:val="24"/>
          <w:szCs w:val="24"/>
          <w:lang w:val="id-ID"/>
        </w:rPr>
      </w:pPr>
      <w:r w:rsidRPr="005E0417">
        <w:rPr>
          <w:rFonts w:asciiTheme="majorBidi" w:hAnsiTheme="majorBidi" w:cstheme="majorBidi"/>
          <w:b/>
          <w:bCs/>
          <w:sz w:val="24"/>
          <w:szCs w:val="24"/>
          <w:lang w:val="id-ID"/>
        </w:rPr>
        <w:t>Gambar 1 Hasil analisis aspek sosial  pada BAB I</w:t>
      </w:r>
    </w:p>
    <w:p w14:paraId="1DF640E6" w14:textId="77777777" w:rsidR="005E0417" w:rsidRDefault="00420BBE" w:rsidP="00FA708E">
      <w:pPr>
        <w:ind w:leftChars="0" w:left="0" w:firstLineChars="0" w:firstLine="720"/>
        <w:jc w:val="both"/>
        <w:rPr>
          <w:rFonts w:asciiTheme="majorBidi" w:hAnsiTheme="majorBidi" w:cstheme="majorBidi"/>
          <w:sz w:val="24"/>
          <w:szCs w:val="24"/>
          <w:lang w:val="id-ID"/>
        </w:rPr>
      </w:pPr>
      <w:r w:rsidRPr="00C06418">
        <w:rPr>
          <w:rFonts w:asciiTheme="majorBidi" w:hAnsiTheme="majorBidi" w:cstheme="majorBidi"/>
          <w:noProof/>
          <w:sz w:val="24"/>
          <w:szCs w:val="24"/>
          <w:lang w:val="id-ID" w:eastAsia="id-ID"/>
        </w:rPr>
        <w:drawing>
          <wp:anchor distT="0" distB="0" distL="114300" distR="114300" simplePos="0" relativeHeight="251658240" behindDoc="0" locked="0" layoutInCell="1" allowOverlap="1" wp14:anchorId="122C8EF6" wp14:editId="52752C29">
            <wp:simplePos x="0" y="0"/>
            <wp:positionH relativeFrom="margin">
              <wp:posOffset>2694305</wp:posOffset>
            </wp:positionH>
            <wp:positionV relativeFrom="margin">
              <wp:posOffset>1449070</wp:posOffset>
            </wp:positionV>
            <wp:extent cx="2028825" cy="1682115"/>
            <wp:effectExtent l="0" t="0" r="9525" b="0"/>
            <wp:wrapSquare wrapText="bothSides"/>
            <wp:docPr id="2093452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52552" name=""/>
                    <pic:cNvPicPr/>
                  </pic:nvPicPr>
                  <pic:blipFill rotWithShape="1">
                    <a:blip r:embed="rId11" cstate="print">
                      <a:extLst>
                        <a:ext uri="{28A0092B-C50C-407E-A947-70E740481C1C}">
                          <a14:useLocalDpi xmlns:a14="http://schemas.microsoft.com/office/drawing/2010/main" val="0"/>
                        </a:ext>
                      </a:extLst>
                    </a:blip>
                    <a:srcRect t="4237" b="1"/>
                    <a:stretch/>
                  </pic:blipFill>
                  <pic:spPr bwMode="auto">
                    <a:xfrm>
                      <a:off x="0" y="0"/>
                      <a:ext cx="2028825" cy="1682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06418">
        <w:rPr>
          <w:rFonts w:asciiTheme="majorBidi" w:hAnsiTheme="majorBidi" w:cstheme="majorBidi"/>
          <w:noProof/>
          <w:sz w:val="24"/>
          <w:szCs w:val="24"/>
          <w:u w:val="single"/>
          <w:lang w:val="id-ID" w:eastAsia="id-ID"/>
        </w:rPr>
        <w:drawing>
          <wp:anchor distT="0" distB="0" distL="114300" distR="114300" simplePos="0" relativeHeight="251659264" behindDoc="0" locked="0" layoutInCell="1" allowOverlap="1" wp14:anchorId="742C14F5" wp14:editId="5A2CE2B4">
            <wp:simplePos x="0" y="0"/>
            <wp:positionH relativeFrom="margin">
              <wp:posOffset>361950</wp:posOffset>
            </wp:positionH>
            <wp:positionV relativeFrom="margin">
              <wp:posOffset>1450340</wp:posOffset>
            </wp:positionV>
            <wp:extent cx="2132330" cy="1550670"/>
            <wp:effectExtent l="0" t="0" r="1270" b="0"/>
            <wp:wrapSquare wrapText="bothSides"/>
            <wp:docPr id="243601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0190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2330" cy="1550670"/>
                    </a:xfrm>
                    <a:prstGeom prst="rect">
                      <a:avLst/>
                    </a:prstGeom>
                  </pic:spPr>
                </pic:pic>
              </a:graphicData>
            </a:graphic>
            <wp14:sizeRelH relativeFrom="margin">
              <wp14:pctWidth>0</wp14:pctWidth>
            </wp14:sizeRelH>
            <wp14:sizeRelV relativeFrom="margin">
              <wp14:pctHeight>0</wp14:pctHeight>
            </wp14:sizeRelV>
          </wp:anchor>
        </w:drawing>
      </w:r>
    </w:p>
    <w:p w14:paraId="0B248928" w14:textId="77777777" w:rsidR="005E0417" w:rsidRDefault="005E0417" w:rsidP="00FA708E">
      <w:pPr>
        <w:ind w:leftChars="0" w:left="0" w:firstLineChars="0" w:firstLine="720"/>
        <w:jc w:val="both"/>
        <w:rPr>
          <w:rFonts w:asciiTheme="majorBidi" w:hAnsiTheme="majorBidi" w:cstheme="majorBidi"/>
          <w:sz w:val="24"/>
          <w:szCs w:val="24"/>
          <w:lang w:val="id-ID"/>
        </w:rPr>
      </w:pPr>
    </w:p>
    <w:p w14:paraId="13AE6F98" w14:textId="77777777" w:rsidR="005E0417" w:rsidRPr="00FA708E" w:rsidRDefault="005E0417" w:rsidP="00FA708E">
      <w:pPr>
        <w:ind w:leftChars="0" w:left="0" w:firstLineChars="0" w:firstLine="720"/>
        <w:jc w:val="both"/>
        <w:rPr>
          <w:rFonts w:asciiTheme="majorBidi" w:hAnsiTheme="majorBidi" w:cstheme="majorBidi"/>
          <w:sz w:val="24"/>
          <w:szCs w:val="24"/>
          <w:lang w:val="id-ID"/>
        </w:rPr>
      </w:pPr>
    </w:p>
    <w:p w14:paraId="25FBC634" w14:textId="77777777" w:rsidR="005E0417" w:rsidRDefault="005E0417" w:rsidP="00A652A5">
      <w:pPr>
        <w:ind w:leftChars="0" w:left="0" w:firstLineChars="0" w:firstLine="720"/>
        <w:jc w:val="both"/>
        <w:rPr>
          <w:rFonts w:asciiTheme="majorBidi" w:hAnsiTheme="majorBidi" w:cstheme="majorBidi"/>
          <w:sz w:val="24"/>
          <w:szCs w:val="24"/>
          <w:lang w:val="id-ID"/>
        </w:rPr>
      </w:pPr>
    </w:p>
    <w:p w14:paraId="46EF8445" w14:textId="77777777" w:rsidR="005E0417" w:rsidRDefault="005E0417" w:rsidP="00A652A5">
      <w:pPr>
        <w:ind w:leftChars="0" w:left="0" w:firstLineChars="0" w:firstLine="720"/>
        <w:jc w:val="both"/>
        <w:rPr>
          <w:rFonts w:asciiTheme="majorBidi" w:hAnsiTheme="majorBidi" w:cstheme="majorBidi"/>
          <w:sz w:val="24"/>
          <w:szCs w:val="24"/>
          <w:lang w:val="id-ID"/>
        </w:rPr>
      </w:pPr>
    </w:p>
    <w:p w14:paraId="6DB21A90" w14:textId="77777777" w:rsidR="005E0417" w:rsidRDefault="005E0417" w:rsidP="00A652A5">
      <w:pPr>
        <w:ind w:leftChars="0" w:left="0" w:firstLineChars="0" w:firstLine="720"/>
        <w:jc w:val="both"/>
        <w:rPr>
          <w:rFonts w:asciiTheme="majorBidi" w:hAnsiTheme="majorBidi" w:cstheme="majorBidi"/>
          <w:sz w:val="24"/>
          <w:szCs w:val="24"/>
          <w:lang w:val="id-ID"/>
        </w:rPr>
      </w:pPr>
    </w:p>
    <w:p w14:paraId="64B1FBCC" w14:textId="77777777" w:rsidR="00D55552" w:rsidRPr="00077B97" w:rsidRDefault="00FA708E" w:rsidP="00A652A5">
      <w:pPr>
        <w:ind w:leftChars="0" w:left="0" w:firstLineChars="0" w:firstLine="720"/>
        <w:jc w:val="both"/>
        <w:rPr>
          <w:rFonts w:asciiTheme="majorBidi" w:hAnsiTheme="majorBidi" w:cstheme="majorBidi"/>
          <w:sz w:val="24"/>
          <w:szCs w:val="24"/>
          <w:lang w:val="id-ID"/>
        </w:rPr>
      </w:pPr>
      <w:r>
        <w:rPr>
          <w:rFonts w:asciiTheme="majorBidi" w:hAnsiTheme="majorBidi" w:cstheme="majorBidi"/>
          <w:sz w:val="24"/>
          <w:szCs w:val="24"/>
          <w:lang w:val="id-ID"/>
        </w:rPr>
        <w:t>S</w:t>
      </w:r>
      <w:r w:rsidR="00D55552" w:rsidRPr="00077B97">
        <w:rPr>
          <w:rFonts w:asciiTheme="majorBidi" w:hAnsiTheme="majorBidi" w:cstheme="majorBidi"/>
          <w:sz w:val="24"/>
          <w:szCs w:val="24"/>
          <w:lang w:val="id-ID"/>
        </w:rPr>
        <w:t xml:space="preserve">elanjutnya, menurut </w:t>
      </w:r>
      <w:r>
        <w:rPr>
          <w:rFonts w:asciiTheme="majorBidi" w:hAnsiTheme="majorBidi" w:cstheme="majorBidi"/>
          <w:sz w:val="24"/>
          <w:szCs w:val="24"/>
          <w:lang w:val="id-ID"/>
        </w:rPr>
        <w:t xml:space="preserve">hemat </w:t>
      </w:r>
      <w:r w:rsidR="00D55552" w:rsidRPr="00077B97">
        <w:rPr>
          <w:rFonts w:asciiTheme="majorBidi" w:hAnsiTheme="majorBidi" w:cstheme="majorBidi"/>
          <w:sz w:val="24"/>
          <w:szCs w:val="24"/>
          <w:lang w:val="id-ID"/>
        </w:rPr>
        <w:t>penulis, BAB I ini memperhatikan kebudayaan siswa berupa menyukai gambar-gambar dibandingkan tulisan-tulisan, sehingga di buku ini siswa dapat menemukan banyak gambar, dan gambar tersebut dapat membantu meningkatkan pemahaman siswa terhadap mufrodat yang ada, dan tulisan yang ada di dalam BAB I ini juga menarik dilihat oleh mata karena terdapat variasi warna dalam tulisan-tulisan tersebut.</w:t>
      </w:r>
    </w:p>
    <w:p w14:paraId="1B15BA1F" w14:textId="77777777" w:rsidR="00D55552" w:rsidRPr="00FA708E" w:rsidRDefault="00D55552" w:rsidP="00FA708E">
      <w:pPr>
        <w:ind w:leftChars="0" w:left="0" w:firstLineChars="0" w:firstLine="720"/>
        <w:jc w:val="both"/>
        <w:rPr>
          <w:rFonts w:asciiTheme="majorBidi" w:hAnsiTheme="majorBidi" w:cstheme="majorBidi"/>
          <w:sz w:val="24"/>
          <w:szCs w:val="24"/>
          <w:lang w:val="id-ID"/>
        </w:rPr>
      </w:pPr>
      <w:r w:rsidRPr="00FA708E">
        <w:rPr>
          <w:rFonts w:asciiTheme="majorBidi" w:hAnsiTheme="majorBidi" w:cstheme="majorBidi"/>
          <w:sz w:val="24"/>
          <w:szCs w:val="24"/>
          <w:lang w:val="id-ID"/>
        </w:rPr>
        <w:t>BAB I ini memperhatikan kondisi lingkungan siswa, karena di dalamnya terdapat banyak kosakata yang sesuai dengan lingkungan negara Indonesia seperti gambar petani, lalu pedagang yang diberikan gambar berupa pedagang kaki lima yang membawa gerobak, sehingga kosakata sangat kontekstual dan bisa digunakan oleh siswa dalam kehidupan sehari-hari</w:t>
      </w:r>
      <w:r w:rsidR="00FA708E">
        <w:rPr>
          <w:rFonts w:asciiTheme="majorBidi" w:hAnsiTheme="majorBidi" w:cstheme="majorBidi"/>
          <w:sz w:val="24"/>
          <w:szCs w:val="24"/>
          <w:lang w:val="id-ID"/>
        </w:rPr>
        <w:t>.</w:t>
      </w:r>
    </w:p>
    <w:p w14:paraId="2B91F827" w14:textId="77777777" w:rsidR="00D55552" w:rsidRPr="002C1065" w:rsidRDefault="002C1065" w:rsidP="002C1065">
      <w:pPr>
        <w:ind w:leftChars="0" w:left="0" w:firstLineChars="0" w:hanging="2"/>
        <w:jc w:val="both"/>
        <w:rPr>
          <w:rFonts w:asciiTheme="majorBidi" w:hAnsiTheme="majorBidi" w:cstheme="majorBidi"/>
          <w:b/>
          <w:bCs/>
          <w:sz w:val="24"/>
          <w:szCs w:val="24"/>
        </w:rPr>
      </w:pPr>
      <w:r w:rsidRPr="002C1065">
        <w:rPr>
          <w:rFonts w:asciiTheme="majorBidi" w:hAnsiTheme="majorBidi" w:cstheme="majorBidi"/>
          <w:b/>
          <w:bCs/>
          <w:sz w:val="24"/>
          <w:szCs w:val="24"/>
          <w:lang w:val="id-ID"/>
        </w:rPr>
        <w:t>A</w:t>
      </w:r>
      <w:r w:rsidRPr="002C1065">
        <w:rPr>
          <w:rFonts w:asciiTheme="majorBidi" w:hAnsiTheme="majorBidi" w:cstheme="majorBidi"/>
          <w:b/>
          <w:bCs/>
          <w:sz w:val="24"/>
          <w:szCs w:val="24"/>
        </w:rPr>
        <w:t>N</w:t>
      </w:r>
      <w:r w:rsidRPr="002C1065">
        <w:rPr>
          <w:rFonts w:asciiTheme="majorBidi" w:hAnsiTheme="majorBidi" w:cstheme="majorBidi"/>
          <w:b/>
          <w:bCs/>
          <w:sz w:val="24"/>
          <w:szCs w:val="24"/>
          <w:lang w:val="id-ID"/>
        </w:rPr>
        <w:t xml:space="preserve">ALISA </w:t>
      </w:r>
      <w:r w:rsidRPr="002C1065">
        <w:rPr>
          <w:rFonts w:asciiTheme="majorBidi" w:hAnsiTheme="majorBidi" w:cstheme="majorBidi"/>
          <w:b/>
          <w:bCs/>
          <w:sz w:val="24"/>
          <w:szCs w:val="24"/>
        </w:rPr>
        <w:t>BAB II (</w:t>
      </w:r>
      <w:r w:rsidR="00D55552" w:rsidRPr="002C1065">
        <w:rPr>
          <w:rFonts w:asciiTheme="majorBidi" w:hAnsiTheme="majorBidi" w:cstheme="majorBidi" w:hint="cs"/>
          <w:b/>
          <w:bCs/>
          <w:sz w:val="24"/>
          <w:szCs w:val="24"/>
          <w:rtl/>
        </w:rPr>
        <w:t>المرافق المدرسية</w:t>
      </w:r>
      <w:r w:rsidRPr="002C1065">
        <w:rPr>
          <w:rFonts w:asciiTheme="majorBidi" w:hAnsiTheme="majorBidi" w:cstheme="majorBidi"/>
          <w:b/>
          <w:bCs/>
          <w:sz w:val="24"/>
          <w:szCs w:val="24"/>
        </w:rPr>
        <w:t>)</w:t>
      </w:r>
    </w:p>
    <w:p w14:paraId="19E9AF2F" w14:textId="77777777" w:rsidR="00D55552" w:rsidRDefault="00FA708E" w:rsidP="00D55552">
      <w:pPr>
        <w:ind w:left="0" w:hanging="2"/>
        <w:jc w:val="both"/>
        <w:rPr>
          <w:rFonts w:asciiTheme="majorBidi" w:hAnsiTheme="majorBidi" w:cstheme="majorBidi"/>
          <w:b/>
          <w:bCs/>
          <w:sz w:val="24"/>
          <w:szCs w:val="24"/>
          <w:u w:val="single"/>
          <w:lang w:val="id-ID"/>
        </w:rPr>
      </w:pPr>
      <w:r w:rsidRPr="00A652A5">
        <w:rPr>
          <w:rFonts w:asciiTheme="majorBidi" w:hAnsiTheme="majorBidi" w:cstheme="majorBidi"/>
          <w:b/>
          <w:bCs/>
          <w:sz w:val="24"/>
          <w:szCs w:val="24"/>
          <w:u w:val="single"/>
          <w:lang w:val="id-ID"/>
        </w:rPr>
        <w:t xml:space="preserve">Hasil </w:t>
      </w:r>
      <w:r w:rsidR="00D55552" w:rsidRPr="00A652A5">
        <w:rPr>
          <w:rFonts w:asciiTheme="majorBidi" w:hAnsiTheme="majorBidi" w:cstheme="majorBidi"/>
          <w:b/>
          <w:bCs/>
          <w:sz w:val="24"/>
          <w:szCs w:val="24"/>
          <w:u w:val="single"/>
        </w:rPr>
        <w:t>Analisis Aspek Kognitif:</w:t>
      </w:r>
    </w:p>
    <w:p w14:paraId="34F26EB3" w14:textId="77777777" w:rsidR="005E0417" w:rsidRPr="005E0417" w:rsidRDefault="005E0417" w:rsidP="005E0417">
      <w:pPr>
        <w:ind w:left="0" w:hanging="2"/>
        <w:jc w:val="center"/>
        <w:rPr>
          <w:rFonts w:asciiTheme="majorBidi" w:hAnsiTheme="majorBidi" w:cstheme="majorBidi"/>
          <w:b/>
          <w:bCs/>
          <w:sz w:val="24"/>
          <w:szCs w:val="24"/>
          <w:lang w:val="id-ID"/>
        </w:rPr>
      </w:pPr>
      <w:r w:rsidRPr="005E0417">
        <w:rPr>
          <w:rFonts w:asciiTheme="majorBidi" w:hAnsiTheme="majorBidi" w:cstheme="majorBidi"/>
          <w:b/>
          <w:bCs/>
          <w:sz w:val="24"/>
          <w:szCs w:val="24"/>
          <w:lang w:val="id-ID"/>
        </w:rPr>
        <w:t>Ta</w:t>
      </w:r>
      <w:r>
        <w:rPr>
          <w:rFonts w:asciiTheme="majorBidi" w:hAnsiTheme="majorBidi" w:cstheme="majorBidi"/>
          <w:b/>
          <w:bCs/>
          <w:sz w:val="24"/>
          <w:szCs w:val="24"/>
          <w:lang w:val="id-ID"/>
        </w:rPr>
        <w:t xml:space="preserve">bel 1 </w:t>
      </w:r>
      <w:r w:rsidRPr="005E0417">
        <w:rPr>
          <w:rFonts w:asciiTheme="majorBidi" w:hAnsiTheme="majorBidi" w:cstheme="majorBidi"/>
          <w:b/>
          <w:bCs/>
          <w:sz w:val="24"/>
          <w:szCs w:val="24"/>
          <w:lang w:val="id-ID"/>
        </w:rPr>
        <w:t>hasil a</w:t>
      </w:r>
      <w:r w:rsidRPr="005E0417">
        <w:rPr>
          <w:rFonts w:asciiTheme="majorBidi" w:hAnsiTheme="majorBidi" w:cstheme="majorBidi"/>
          <w:b/>
          <w:bCs/>
          <w:sz w:val="24"/>
          <w:szCs w:val="24"/>
        </w:rPr>
        <w:t>n</w:t>
      </w:r>
      <w:r w:rsidRPr="005E0417">
        <w:rPr>
          <w:rFonts w:asciiTheme="majorBidi" w:hAnsiTheme="majorBidi" w:cstheme="majorBidi"/>
          <w:b/>
          <w:bCs/>
          <w:sz w:val="24"/>
          <w:szCs w:val="24"/>
          <w:lang w:val="id-ID"/>
        </w:rPr>
        <w:t>alisis aspek k</w:t>
      </w:r>
      <w:r w:rsidRPr="005E0417">
        <w:rPr>
          <w:rFonts w:asciiTheme="majorBidi" w:hAnsiTheme="majorBidi" w:cstheme="majorBidi"/>
          <w:b/>
          <w:bCs/>
          <w:sz w:val="24"/>
          <w:szCs w:val="24"/>
        </w:rPr>
        <w:t>o</w:t>
      </w:r>
      <w:r w:rsidRPr="005E0417">
        <w:rPr>
          <w:rFonts w:asciiTheme="majorBidi" w:hAnsiTheme="majorBidi" w:cstheme="majorBidi"/>
          <w:b/>
          <w:bCs/>
          <w:sz w:val="24"/>
          <w:szCs w:val="24"/>
          <w:lang w:val="id-ID"/>
        </w:rPr>
        <w:t>g</w:t>
      </w:r>
      <w:r w:rsidRPr="005E0417">
        <w:rPr>
          <w:rFonts w:asciiTheme="majorBidi" w:hAnsiTheme="majorBidi" w:cstheme="majorBidi"/>
          <w:b/>
          <w:bCs/>
          <w:sz w:val="24"/>
          <w:szCs w:val="24"/>
        </w:rPr>
        <w:t>n</w:t>
      </w:r>
      <w:r w:rsidRPr="005E0417">
        <w:rPr>
          <w:rFonts w:asciiTheme="majorBidi" w:hAnsiTheme="majorBidi" w:cstheme="majorBidi"/>
          <w:b/>
          <w:bCs/>
          <w:sz w:val="24"/>
          <w:szCs w:val="24"/>
          <w:lang w:val="id-ID"/>
        </w:rPr>
        <w:t xml:space="preserve">itif </w:t>
      </w:r>
      <w:r>
        <w:rPr>
          <w:rFonts w:asciiTheme="majorBidi" w:hAnsiTheme="majorBidi" w:cstheme="majorBidi"/>
          <w:b/>
          <w:bCs/>
          <w:sz w:val="24"/>
          <w:szCs w:val="24"/>
          <w:lang w:val="id-ID"/>
        </w:rPr>
        <w:t>dari BAB II</w:t>
      </w:r>
    </w:p>
    <w:tbl>
      <w:tblPr>
        <w:tblStyle w:val="KisiTabel"/>
        <w:tblW w:w="0" w:type="auto"/>
        <w:tblLook w:val="04A0" w:firstRow="1" w:lastRow="0" w:firstColumn="1" w:lastColumn="0" w:noHBand="0" w:noVBand="1"/>
      </w:tblPr>
      <w:tblGrid>
        <w:gridCol w:w="536"/>
        <w:gridCol w:w="3899"/>
        <w:gridCol w:w="2192"/>
        <w:gridCol w:w="2601"/>
      </w:tblGrid>
      <w:tr w:rsidR="00D55552" w14:paraId="13D18B05" w14:textId="77777777" w:rsidTr="00A652A5">
        <w:tc>
          <w:tcPr>
            <w:tcW w:w="536" w:type="dxa"/>
          </w:tcPr>
          <w:p w14:paraId="538D8D96" w14:textId="77777777" w:rsidR="00D55552" w:rsidRPr="00A652A5" w:rsidRDefault="00D55552" w:rsidP="00D55552">
            <w:pPr>
              <w:ind w:left="0" w:hanging="2"/>
              <w:jc w:val="center"/>
              <w:rPr>
                <w:rFonts w:asciiTheme="majorBidi" w:hAnsiTheme="majorBidi" w:cstheme="majorBidi"/>
                <w:b/>
                <w:bCs/>
                <w:sz w:val="24"/>
                <w:szCs w:val="24"/>
              </w:rPr>
            </w:pPr>
            <w:r w:rsidRPr="00A652A5">
              <w:rPr>
                <w:rFonts w:asciiTheme="majorBidi" w:hAnsiTheme="majorBidi" w:cstheme="majorBidi"/>
                <w:b/>
                <w:bCs/>
                <w:sz w:val="24"/>
                <w:szCs w:val="24"/>
              </w:rPr>
              <w:t>No</w:t>
            </w:r>
          </w:p>
        </w:tc>
        <w:tc>
          <w:tcPr>
            <w:tcW w:w="3899" w:type="dxa"/>
          </w:tcPr>
          <w:p w14:paraId="787D950C" w14:textId="77777777" w:rsidR="00D55552" w:rsidRPr="00A652A5" w:rsidRDefault="00D55552" w:rsidP="00D55552">
            <w:pPr>
              <w:ind w:left="0" w:hanging="2"/>
              <w:jc w:val="center"/>
              <w:rPr>
                <w:rFonts w:asciiTheme="majorBidi" w:hAnsiTheme="majorBidi" w:cstheme="majorBidi"/>
                <w:b/>
                <w:bCs/>
                <w:sz w:val="24"/>
                <w:szCs w:val="24"/>
              </w:rPr>
            </w:pPr>
            <w:r w:rsidRPr="00A652A5">
              <w:rPr>
                <w:rFonts w:asciiTheme="majorBidi" w:hAnsiTheme="majorBidi" w:cstheme="majorBidi"/>
                <w:b/>
                <w:bCs/>
                <w:sz w:val="24"/>
                <w:szCs w:val="24"/>
              </w:rPr>
              <w:t>Kutipan</w:t>
            </w:r>
          </w:p>
        </w:tc>
        <w:tc>
          <w:tcPr>
            <w:tcW w:w="2192" w:type="dxa"/>
          </w:tcPr>
          <w:p w14:paraId="04CBDA3C" w14:textId="77777777" w:rsidR="00D55552" w:rsidRPr="00A652A5" w:rsidRDefault="00D55552" w:rsidP="00D55552">
            <w:pPr>
              <w:ind w:left="0" w:hanging="2"/>
              <w:jc w:val="center"/>
              <w:rPr>
                <w:rFonts w:asciiTheme="majorBidi" w:hAnsiTheme="majorBidi" w:cstheme="majorBidi"/>
                <w:b/>
                <w:bCs/>
                <w:sz w:val="24"/>
                <w:szCs w:val="24"/>
              </w:rPr>
            </w:pPr>
            <w:r w:rsidRPr="00A652A5">
              <w:rPr>
                <w:rFonts w:asciiTheme="majorBidi" w:hAnsiTheme="majorBidi" w:cstheme="majorBidi"/>
                <w:b/>
                <w:bCs/>
                <w:sz w:val="24"/>
                <w:szCs w:val="24"/>
              </w:rPr>
              <w:t>Tingkatan Kognitif</w:t>
            </w:r>
          </w:p>
        </w:tc>
        <w:tc>
          <w:tcPr>
            <w:tcW w:w="2601" w:type="dxa"/>
          </w:tcPr>
          <w:p w14:paraId="1B7FE06E" w14:textId="77777777" w:rsidR="00D55552" w:rsidRPr="00A652A5" w:rsidRDefault="00D55552" w:rsidP="00D55552">
            <w:pPr>
              <w:ind w:left="0" w:hanging="2"/>
              <w:jc w:val="center"/>
              <w:rPr>
                <w:rFonts w:asciiTheme="majorBidi" w:hAnsiTheme="majorBidi" w:cstheme="majorBidi"/>
                <w:b/>
                <w:bCs/>
                <w:sz w:val="24"/>
                <w:szCs w:val="24"/>
              </w:rPr>
            </w:pPr>
            <w:r w:rsidRPr="00A652A5">
              <w:rPr>
                <w:rFonts w:asciiTheme="majorBidi" w:hAnsiTheme="majorBidi" w:cstheme="majorBidi"/>
                <w:b/>
                <w:bCs/>
                <w:sz w:val="24"/>
                <w:szCs w:val="24"/>
              </w:rPr>
              <w:t>pembelajaran/halaman</w:t>
            </w:r>
          </w:p>
        </w:tc>
      </w:tr>
      <w:tr w:rsidR="00A652A5" w14:paraId="66997443" w14:textId="77777777" w:rsidTr="00EA4F8A">
        <w:tc>
          <w:tcPr>
            <w:tcW w:w="9228" w:type="dxa"/>
            <w:gridSpan w:val="4"/>
          </w:tcPr>
          <w:p w14:paraId="68CEF4FD" w14:textId="77777777" w:rsidR="00A652A5" w:rsidRPr="00A652A5" w:rsidRDefault="00A652A5" w:rsidP="00A652A5">
            <w:pPr>
              <w:ind w:left="1" w:hanging="3"/>
              <w:jc w:val="center"/>
              <w:rPr>
                <w:rFonts w:ascii="Traditional Arabic" w:hAnsi="Traditional Arabic" w:cs="Traditional Arabic"/>
                <w:b/>
                <w:bCs/>
                <w:sz w:val="32"/>
                <w:szCs w:val="32"/>
              </w:rPr>
            </w:pPr>
            <w:r w:rsidRPr="00A652A5">
              <w:rPr>
                <w:rFonts w:ascii="Traditional Arabic" w:hAnsi="Traditional Arabic" w:cs="Traditional Arabic"/>
                <w:b/>
                <w:bCs/>
                <w:sz w:val="32"/>
                <w:szCs w:val="32"/>
                <w:rtl/>
              </w:rPr>
              <w:t>النشاط الأول</w:t>
            </w:r>
          </w:p>
        </w:tc>
      </w:tr>
      <w:tr w:rsidR="00A652A5" w14:paraId="3E0ED65D" w14:textId="77777777" w:rsidTr="00EA4F8A">
        <w:tc>
          <w:tcPr>
            <w:tcW w:w="9228" w:type="dxa"/>
            <w:gridSpan w:val="4"/>
          </w:tcPr>
          <w:p w14:paraId="280E0CD4" w14:textId="77777777" w:rsidR="00A652A5" w:rsidRPr="00A652A5" w:rsidRDefault="00A652A5" w:rsidP="00A652A5">
            <w:pPr>
              <w:ind w:left="0" w:hanging="2"/>
              <w:jc w:val="center"/>
              <w:rPr>
                <w:rFonts w:asciiTheme="majorBidi" w:hAnsiTheme="majorBidi" w:cstheme="majorBidi"/>
                <w:b/>
                <w:bCs/>
                <w:sz w:val="24"/>
                <w:szCs w:val="24"/>
              </w:rPr>
            </w:pPr>
            <w:r w:rsidRPr="00A652A5">
              <w:rPr>
                <w:rFonts w:asciiTheme="majorBidi" w:hAnsiTheme="majorBidi" w:cstheme="majorBidi"/>
                <w:b/>
                <w:bCs/>
                <w:sz w:val="24"/>
                <w:szCs w:val="24"/>
              </w:rPr>
              <w:t>MUFRODAT</w:t>
            </w:r>
          </w:p>
        </w:tc>
      </w:tr>
      <w:tr w:rsidR="00D55552" w14:paraId="47FB6EF6" w14:textId="77777777" w:rsidTr="005E0417">
        <w:tc>
          <w:tcPr>
            <w:tcW w:w="536" w:type="dxa"/>
          </w:tcPr>
          <w:p w14:paraId="5A429436"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w:t>
            </w:r>
          </w:p>
        </w:tc>
        <w:tc>
          <w:tcPr>
            <w:tcW w:w="3899" w:type="dxa"/>
          </w:tcPr>
          <w:p w14:paraId="473CC112"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Bangun pengetahuanmu !</w:t>
            </w:r>
          </w:p>
          <w:p w14:paraId="00C7A722"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 xml:space="preserve">انظر واقرأ </w:t>
            </w:r>
          </w:p>
          <w:p w14:paraId="066383CB" w14:textId="77777777" w:rsidR="00D55552" w:rsidRDefault="00D55552" w:rsidP="00D55552">
            <w:pPr>
              <w:bidi/>
              <w:ind w:left="0" w:hanging="2"/>
              <w:jc w:val="both"/>
              <w:rPr>
                <w:rFonts w:asciiTheme="majorBidi" w:hAnsiTheme="majorBidi" w:cstheme="majorBidi"/>
                <w:sz w:val="24"/>
                <w:szCs w:val="24"/>
              </w:rPr>
            </w:pPr>
            <w:r>
              <w:rPr>
                <w:rFonts w:asciiTheme="majorBidi" w:hAnsiTheme="majorBidi" w:cstheme="majorBidi"/>
                <w:sz w:val="24"/>
                <w:szCs w:val="24"/>
              </w:rPr>
              <w:t>(lihat ,dan baca !)</w:t>
            </w:r>
          </w:p>
        </w:tc>
        <w:tc>
          <w:tcPr>
            <w:tcW w:w="2192" w:type="dxa"/>
            <w:vAlign w:val="center"/>
          </w:tcPr>
          <w:p w14:paraId="32C3BE51"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1A68F7E9"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hint="cs"/>
                <w:sz w:val="24"/>
                <w:szCs w:val="24"/>
                <w:rtl/>
              </w:rPr>
              <w:t xml:space="preserve"> النشاط الأول</w:t>
            </w:r>
            <w:r>
              <w:rPr>
                <w:rFonts w:asciiTheme="majorBidi" w:hAnsiTheme="majorBidi" w:cstheme="majorBidi"/>
                <w:sz w:val="24"/>
                <w:szCs w:val="24"/>
              </w:rPr>
              <w:t xml:space="preserve"> / hal 29-31</w:t>
            </w:r>
          </w:p>
        </w:tc>
      </w:tr>
      <w:tr w:rsidR="00D55552" w14:paraId="0FB34DB1" w14:textId="77777777" w:rsidTr="005E0417">
        <w:tc>
          <w:tcPr>
            <w:tcW w:w="536" w:type="dxa"/>
          </w:tcPr>
          <w:p w14:paraId="13DCB63D"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w:t>
            </w:r>
          </w:p>
        </w:tc>
        <w:tc>
          <w:tcPr>
            <w:tcW w:w="3899" w:type="dxa"/>
          </w:tcPr>
          <w:p w14:paraId="1547FC4F"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املأ الفراغ بمعنى مناسب!</w:t>
            </w:r>
          </w:p>
          <w:p w14:paraId="05A71461"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(isilah titik-titik dengan makna yang sesuai!)</w:t>
            </w:r>
            <w:r>
              <w:rPr>
                <w:rFonts w:asciiTheme="majorBidi" w:hAnsiTheme="majorBidi" w:cstheme="majorBidi" w:hint="cs"/>
                <w:sz w:val="24"/>
                <w:szCs w:val="24"/>
                <w:rtl/>
              </w:rPr>
              <w:t xml:space="preserve"> </w:t>
            </w:r>
          </w:p>
        </w:tc>
        <w:tc>
          <w:tcPr>
            <w:tcW w:w="2192" w:type="dxa"/>
            <w:vAlign w:val="center"/>
          </w:tcPr>
          <w:p w14:paraId="75C5911F"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375D41D5"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32</w:t>
            </w:r>
          </w:p>
        </w:tc>
      </w:tr>
      <w:tr w:rsidR="00D55552" w14:paraId="509A2F7C" w14:textId="77777777" w:rsidTr="005E0417">
        <w:tc>
          <w:tcPr>
            <w:tcW w:w="536" w:type="dxa"/>
          </w:tcPr>
          <w:p w14:paraId="6CB83373"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3</w:t>
            </w:r>
          </w:p>
        </w:tc>
        <w:tc>
          <w:tcPr>
            <w:tcW w:w="3899" w:type="dxa"/>
          </w:tcPr>
          <w:p w14:paraId="719AACCC"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عينْ ضدّ هذه الكلمة!</w:t>
            </w:r>
          </w:p>
          <w:p w14:paraId="55E40F36"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lastRenderedPageBreak/>
              <w:t>(tentukan lawan kata dari kata berikut!)</w:t>
            </w:r>
          </w:p>
        </w:tc>
        <w:tc>
          <w:tcPr>
            <w:tcW w:w="2192" w:type="dxa"/>
            <w:vAlign w:val="center"/>
          </w:tcPr>
          <w:p w14:paraId="29286342"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lastRenderedPageBreak/>
              <w:t>C1 (mengingat)</w:t>
            </w:r>
          </w:p>
        </w:tc>
        <w:tc>
          <w:tcPr>
            <w:tcW w:w="2601" w:type="dxa"/>
          </w:tcPr>
          <w:p w14:paraId="0D74B040"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32-33</w:t>
            </w:r>
          </w:p>
        </w:tc>
      </w:tr>
      <w:tr w:rsidR="00D55552" w14:paraId="77134D3D" w14:textId="77777777" w:rsidTr="005E0417">
        <w:tc>
          <w:tcPr>
            <w:tcW w:w="536" w:type="dxa"/>
          </w:tcPr>
          <w:p w14:paraId="461C96A4"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4</w:t>
            </w:r>
          </w:p>
        </w:tc>
        <w:tc>
          <w:tcPr>
            <w:tcW w:w="3899" w:type="dxa"/>
          </w:tcPr>
          <w:p w14:paraId="51CBEF50"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املأ الفراغ بمعنى مناسب!</w:t>
            </w:r>
          </w:p>
          <w:p w14:paraId="17A8B2D2"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(isilah titik-titik dengan makna yang sesuai!)</w:t>
            </w:r>
          </w:p>
        </w:tc>
        <w:tc>
          <w:tcPr>
            <w:tcW w:w="2192" w:type="dxa"/>
            <w:vAlign w:val="center"/>
          </w:tcPr>
          <w:p w14:paraId="3DE0E533"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77C5B73B"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33</w:t>
            </w:r>
          </w:p>
        </w:tc>
      </w:tr>
      <w:tr w:rsidR="00D55552" w14:paraId="05E93FF6" w14:textId="77777777" w:rsidTr="005E0417">
        <w:tc>
          <w:tcPr>
            <w:tcW w:w="536" w:type="dxa"/>
          </w:tcPr>
          <w:p w14:paraId="3A871246" w14:textId="77777777" w:rsidR="00D55552" w:rsidRDefault="00D55552" w:rsidP="00D55552">
            <w:pPr>
              <w:ind w:left="0" w:hanging="2"/>
              <w:jc w:val="center"/>
              <w:rPr>
                <w:rFonts w:asciiTheme="majorBidi" w:hAnsiTheme="majorBidi" w:cstheme="majorBidi"/>
                <w:sz w:val="24"/>
                <w:szCs w:val="24"/>
              </w:rPr>
            </w:pPr>
          </w:p>
        </w:tc>
        <w:tc>
          <w:tcPr>
            <w:tcW w:w="3899" w:type="dxa"/>
          </w:tcPr>
          <w:p w14:paraId="6AD4DDAB"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sz w:val="24"/>
                <w:szCs w:val="24"/>
              </w:rPr>
              <w:t>an-nusus</w:t>
            </w:r>
          </w:p>
        </w:tc>
        <w:tc>
          <w:tcPr>
            <w:tcW w:w="2192" w:type="dxa"/>
            <w:vAlign w:val="center"/>
          </w:tcPr>
          <w:p w14:paraId="0348EBF3" w14:textId="77777777" w:rsidR="00D55552" w:rsidRDefault="00D55552" w:rsidP="005E0417">
            <w:pPr>
              <w:ind w:left="0" w:hanging="2"/>
              <w:jc w:val="center"/>
              <w:rPr>
                <w:rFonts w:asciiTheme="majorBidi" w:hAnsiTheme="majorBidi" w:cstheme="majorBidi"/>
                <w:sz w:val="24"/>
                <w:szCs w:val="24"/>
              </w:rPr>
            </w:pPr>
          </w:p>
        </w:tc>
        <w:tc>
          <w:tcPr>
            <w:tcW w:w="2601" w:type="dxa"/>
          </w:tcPr>
          <w:p w14:paraId="1F908273" w14:textId="77777777" w:rsidR="00D55552" w:rsidRDefault="00D55552" w:rsidP="00D55552">
            <w:pPr>
              <w:ind w:left="0" w:hanging="2"/>
              <w:jc w:val="both"/>
              <w:rPr>
                <w:rFonts w:asciiTheme="majorBidi" w:hAnsiTheme="majorBidi" w:cstheme="majorBidi"/>
                <w:sz w:val="24"/>
                <w:szCs w:val="24"/>
                <w:rtl/>
              </w:rPr>
            </w:pPr>
          </w:p>
        </w:tc>
      </w:tr>
      <w:tr w:rsidR="00D55552" w14:paraId="44BBB9DB" w14:textId="77777777" w:rsidTr="005E0417">
        <w:tc>
          <w:tcPr>
            <w:tcW w:w="536" w:type="dxa"/>
          </w:tcPr>
          <w:p w14:paraId="6047841A"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5</w:t>
            </w:r>
          </w:p>
        </w:tc>
        <w:tc>
          <w:tcPr>
            <w:tcW w:w="3899" w:type="dxa"/>
          </w:tcPr>
          <w:p w14:paraId="32A3BB14"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انظر واقرأ هذا النص!</w:t>
            </w:r>
          </w:p>
          <w:p w14:paraId="4E4CBBBE"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(lihat dan bacalah teks ini)</w:t>
            </w:r>
          </w:p>
          <w:p w14:paraId="70CB3AD1" w14:textId="77777777" w:rsidR="00D55552" w:rsidRDefault="00D55552" w:rsidP="00D55552">
            <w:pPr>
              <w:bidi/>
              <w:ind w:left="0" w:hanging="2"/>
              <w:jc w:val="both"/>
              <w:rPr>
                <w:rFonts w:asciiTheme="majorBidi" w:hAnsiTheme="majorBidi" w:cstheme="majorBidi"/>
                <w:sz w:val="24"/>
                <w:szCs w:val="24"/>
                <w:rtl/>
              </w:rPr>
            </w:pPr>
          </w:p>
        </w:tc>
        <w:tc>
          <w:tcPr>
            <w:tcW w:w="2192" w:type="dxa"/>
            <w:vAlign w:val="center"/>
          </w:tcPr>
          <w:p w14:paraId="3F9C591D"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6C138AAB"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33</w:t>
            </w:r>
          </w:p>
        </w:tc>
      </w:tr>
      <w:tr w:rsidR="00D55552" w14:paraId="4C67C71E" w14:textId="77777777" w:rsidTr="005E0417">
        <w:tc>
          <w:tcPr>
            <w:tcW w:w="536" w:type="dxa"/>
          </w:tcPr>
          <w:p w14:paraId="70D5EA96"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6</w:t>
            </w:r>
          </w:p>
        </w:tc>
        <w:tc>
          <w:tcPr>
            <w:tcW w:w="3899" w:type="dxa"/>
          </w:tcPr>
          <w:p w14:paraId="59956923" w14:textId="77777777" w:rsidR="00D55552" w:rsidRDefault="00D55552" w:rsidP="00D55552">
            <w:pPr>
              <w:bidi/>
              <w:ind w:left="0" w:hanging="2"/>
              <w:jc w:val="both"/>
              <w:rPr>
                <w:rFonts w:asciiTheme="majorBidi" w:hAnsiTheme="majorBidi" w:cstheme="majorBidi"/>
                <w:sz w:val="24"/>
                <w:szCs w:val="24"/>
              </w:rPr>
            </w:pPr>
            <w:r>
              <w:rPr>
                <w:rFonts w:asciiTheme="majorBidi" w:hAnsiTheme="majorBidi" w:cstheme="majorBidi" w:hint="cs"/>
                <w:sz w:val="24"/>
                <w:szCs w:val="24"/>
                <w:rtl/>
              </w:rPr>
              <w:t>اختر أصح الأجوبة !</w:t>
            </w:r>
          </w:p>
          <w:p w14:paraId="53EF4C3D"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sz w:val="24"/>
                <w:szCs w:val="24"/>
              </w:rPr>
              <w:t>(pilihlah jawaban yang paling benar)</w:t>
            </w:r>
          </w:p>
        </w:tc>
        <w:tc>
          <w:tcPr>
            <w:tcW w:w="2192" w:type="dxa"/>
            <w:vAlign w:val="center"/>
          </w:tcPr>
          <w:p w14:paraId="1E4CA8EA"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C2 (memahami)</w:t>
            </w:r>
          </w:p>
        </w:tc>
        <w:tc>
          <w:tcPr>
            <w:tcW w:w="2601" w:type="dxa"/>
          </w:tcPr>
          <w:p w14:paraId="7DF8C9EF"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34</w:t>
            </w:r>
          </w:p>
        </w:tc>
      </w:tr>
      <w:tr w:rsidR="00D55552" w14:paraId="185E4032" w14:textId="77777777" w:rsidTr="005E0417">
        <w:tc>
          <w:tcPr>
            <w:tcW w:w="536" w:type="dxa"/>
          </w:tcPr>
          <w:p w14:paraId="444E95F3"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7</w:t>
            </w:r>
          </w:p>
        </w:tc>
        <w:tc>
          <w:tcPr>
            <w:tcW w:w="3899" w:type="dxa"/>
          </w:tcPr>
          <w:p w14:paraId="15DB7321" w14:textId="77777777" w:rsidR="00D55552" w:rsidRDefault="00D55552" w:rsidP="00D55552">
            <w:pPr>
              <w:bidi/>
              <w:ind w:left="0" w:hanging="2"/>
              <w:jc w:val="both"/>
              <w:rPr>
                <w:rFonts w:asciiTheme="majorBidi" w:hAnsiTheme="majorBidi" w:cstheme="majorBidi"/>
                <w:sz w:val="24"/>
                <w:szCs w:val="24"/>
              </w:rPr>
            </w:pPr>
            <w:r>
              <w:rPr>
                <w:rFonts w:asciiTheme="majorBidi" w:hAnsiTheme="majorBidi" w:cstheme="majorBidi" w:hint="cs"/>
                <w:sz w:val="24"/>
                <w:szCs w:val="24"/>
                <w:rtl/>
              </w:rPr>
              <w:t>اختر أصح الأجوبة !</w:t>
            </w:r>
          </w:p>
          <w:p w14:paraId="1EDC8964"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sz w:val="24"/>
                <w:szCs w:val="24"/>
              </w:rPr>
              <w:t>(pilihlah jawaban yang paling benar)</w:t>
            </w:r>
          </w:p>
        </w:tc>
        <w:tc>
          <w:tcPr>
            <w:tcW w:w="2192" w:type="dxa"/>
            <w:vAlign w:val="center"/>
          </w:tcPr>
          <w:p w14:paraId="0D8F70FC"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C4 (analisis)</w:t>
            </w:r>
          </w:p>
        </w:tc>
        <w:tc>
          <w:tcPr>
            <w:tcW w:w="2601" w:type="dxa"/>
          </w:tcPr>
          <w:p w14:paraId="52EE3B1A"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35</w:t>
            </w:r>
          </w:p>
        </w:tc>
      </w:tr>
      <w:tr w:rsidR="00A652A5" w14:paraId="6926A50E" w14:textId="77777777" w:rsidTr="005E0417">
        <w:tc>
          <w:tcPr>
            <w:tcW w:w="9228" w:type="dxa"/>
            <w:gridSpan w:val="4"/>
            <w:vAlign w:val="center"/>
          </w:tcPr>
          <w:p w14:paraId="72D17948" w14:textId="77777777" w:rsidR="00A652A5" w:rsidRPr="00A652A5" w:rsidRDefault="00A652A5" w:rsidP="005E0417">
            <w:pPr>
              <w:ind w:left="0" w:hanging="2"/>
              <w:jc w:val="center"/>
              <w:rPr>
                <w:rFonts w:asciiTheme="majorBidi" w:hAnsiTheme="majorBidi" w:cstheme="majorBidi"/>
                <w:b/>
                <w:bCs/>
                <w:sz w:val="24"/>
                <w:szCs w:val="24"/>
                <w:rtl/>
              </w:rPr>
            </w:pPr>
            <w:r w:rsidRPr="00A652A5">
              <w:rPr>
                <w:rFonts w:asciiTheme="majorBidi" w:hAnsiTheme="majorBidi" w:cstheme="majorBidi"/>
                <w:b/>
                <w:bCs/>
                <w:sz w:val="24"/>
                <w:szCs w:val="24"/>
              </w:rPr>
              <w:t>AL-HIWAR</w:t>
            </w:r>
          </w:p>
        </w:tc>
      </w:tr>
      <w:tr w:rsidR="00D55552" w14:paraId="656F0203" w14:textId="77777777" w:rsidTr="005E0417">
        <w:tc>
          <w:tcPr>
            <w:tcW w:w="536" w:type="dxa"/>
          </w:tcPr>
          <w:p w14:paraId="0A970B7E"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8</w:t>
            </w:r>
          </w:p>
        </w:tc>
        <w:tc>
          <w:tcPr>
            <w:tcW w:w="3899" w:type="dxa"/>
          </w:tcPr>
          <w:p w14:paraId="5FA0887C"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انظر وأعد!</w:t>
            </w:r>
          </w:p>
          <w:p w14:paraId="2CA0E13A" w14:textId="77777777" w:rsidR="00D55552" w:rsidRPr="0012619F" w:rsidRDefault="00D55552" w:rsidP="00D55552">
            <w:pPr>
              <w:ind w:left="0" w:hanging="2"/>
              <w:jc w:val="both"/>
              <w:rPr>
                <w:rFonts w:asciiTheme="majorBidi" w:hAnsiTheme="majorBidi" w:cstheme="majorBidi"/>
                <w:sz w:val="24"/>
                <w:szCs w:val="24"/>
              </w:rPr>
            </w:pPr>
            <w:r>
              <w:rPr>
                <w:rFonts w:asciiTheme="majorBidi" w:hAnsiTheme="majorBidi" w:cstheme="majorBidi" w:hint="cs"/>
                <w:sz w:val="24"/>
                <w:szCs w:val="24"/>
                <w:rtl/>
              </w:rPr>
              <w:t>)</w:t>
            </w:r>
            <w:r>
              <w:rPr>
                <w:rFonts w:asciiTheme="majorBidi" w:hAnsiTheme="majorBidi" w:cstheme="majorBidi"/>
                <w:sz w:val="24"/>
                <w:szCs w:val="24"/>
              </w:rPr>
              <w:t>lihat dan ulangilah!)</w:t>
            </w:r>
          </w:p>
        </w:tc>
        <w:tc>
          <w:tcPr>
            <w:tcW w:w="2192" w:type="dxa"/>
            <w:vAlign w:val="center"/>
          </w:tcPr>
          <w:p w14:paraId="32ED424A"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5314F104"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35-36</w:t>
            </w:r>
          </w:p>
        </w:tc>
      </w:tr>
      <w:tr w:rsidR="00D55552" w14:paraId="3DBB431F" w14:textId="77777777" w:rsidTr="005E0417">
        <w:tc>
          <w:tcPr>
            <w:tcW w:w="536" w:type="dxa"/>
          </w:tcPr>
          <w:p w14:paraId="6EAD2BF1"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9</w:t>
            </w:r>
          </w:p>
        </w:tc>
        <w:tc>
          <w:tcPr>
            <w:tcW w:w="3899" w:type="dxa"/>
          </w:tcPr>
          <w:p w14:paraId="047BAA40" w14:textId="77777777" w:rsidR="00D55552" w:rsidRDefault="00D55552" w:rsidP="00D55552">
            <w:pPr>
              <w:bidi/>
              <w:ind w:left="0" w:hanging="2"/>
              <w:jc w:val="both"/>
              <w:rPr>
                <w:rFonts w:asciiTheme="majorBidi" w:hAnsiTheme="majorBidi" w:cstheme="majorBidi"/>
                <w:sz w:val="24"/>
                <w:szCs w:val="24"/>
                <w:rtl/>
              </w:rPr>
            </w:pPr>
            <w:r w:rsidRPr="00712E51">
              <w:rPr>
                <w:rFonts w:asciiTheme="majorBidi" w:hAnsiTheme="majorBidi" w:cstheme="majorBidi"/>
                <w:sz w:val="24"/>
                <w:szCs w:val="24"/>
                <w:rtl/>
              </w:rPr>
              <w:t>أَجْرِ الحِوَارَ السَّابِقِ أَمَامَ الْفَصْلِ بَيْنَ طَالِبَيْن</w:t>
            </w:r>
            <w:r>
              <w:rPr>
                <w:rFonts w:asciiTheme="majorBidi" w:hAnsiTheme="majorBidi" w:cstheme="majorBidi" w:hint="cs"/>
                <w:sz w:val="24"/>
                <w:szCs w:val="24"/>
                <w:rtl/>
              </w:rPr>
              <w:t>.</w:t>
            </w:r>
            <w:r w:rsidRPr="00712E51">
              <w:rPr>
                <w:rFonts w:asciiTheme="majorBidi" w:hAnsiTheme="majorBidi" w:cstheme="majorBidi"/>
                <w:sz w:val="24"/>
                <w:szCs w:val="24"/>
                <w:rtl/>
              </w:rPr>
              <w:t xml:space="preserve"> ثُمَّ بَدِّلْ اسْمَ </w:t>
            </w:r>
            <w:r>
              <w:rPr>
                <w:rFonts w:asciiTheme="majorBidi" w:hAnsiTheme="majorBidi" w:cstheme="majorBidi" w:hint="cs"/>
                <w:sz w:val="24"/>
                <w:szCs w:val="24"/>
                <w:rtl/>
              </w:rPr>
              <w:t>حيلة</w:t>
            </w:r>
            <w:r w:rsidRPr="00712E51">
              <w:rPr>
                <w:rFonts w:asciiTheme="majorBidi" w:hAnsiTheme="majorBidi" w:cstheme="majorBidi"/>
                <w:sz w:val="24"/>
                <w:szCs w:val="24"/>
                <w:rtl/>
              </w:rPr>
              <w:t xml:space="preserve"> / نَ</w:t>
            </w:r>
            <w:r>
              <w:rPr>
                <w:rFonts w:asciiTheme="majorBidi" w:hAnsiTheme="majorBidi" w:cstheme="majorBidi" w:hint="cs"/>
                <w:sz w:val="24"/>
                <w:szCs w:val="24"/>
                <w:rtl/>
              </w:rPr>
              <w:t>ادني</w:t>
            </w:r>
            <w:r w:rsidRPr="00712E51">
              <w:rPr>
                <w:rFonts w:asciiTheme="majorBidi" w:hAnsiTheme="majorBidi" w:cstheme="majorBidi"/>
                <w:sz w:val="24"/>
                <w:szCs w:val="24"/>
                <w:rtl/>
              </w:rPr>
              <w:t xml:space="preserve"> بِ</w:t>
            </w:r>
            <w:r>
              <w:rPr>
                <w:rFonts w:asciiTheme="majorBidi" w:hAnsiTheme="majorBidi" w:cstheme="majorBidi" w:hint="cs"/>
                <w:sz w:val="24"/>
                <w:szCs w:val="24"/>
                <w:rtl/>
              </w:rPr>
              <w:t>اسم الطالبين</w:t>
            </w:r>
            <w:r w:rsidRPr="00712E51">
              <w:rPr>
                <w:rFonts w:asciiTheme="majorBidi" w:hAnsiTheme="majorBidi" w:cstheme="majorBidi"/>
                <w:sz w:val="24"/>
                <w:szCs w:val="24"/>
                <w:rtl/>
              </w:rPr>
              <w:t xml:space="preserve"> </w:t>
            </w:r>
            <w:r>
              <w:rPr>
                <w:rFonts w:asciiTheme="majorBidi" w:hAnsiTheme="majorBidi" w:cstheme="majorBidi" w:hint="cs"/>
                <w:sz w:val="24"/>
                <w:szCs w:val="24"/>
                <w:rtl/>
              </w:rPr>
              <w:t>ا</w:t>
            </w:r>
            <w:r w:rsidRPr="00712E51">
              <w:rPr>
                <w:rFonts w:asciiTheme="majorBidi" w:hAnsiTheme="majorBidi" w:cstheme="majorBidi"/>
                <w:sz w:val="24"/>
                <w:szCs w:val="24"/>
                <w:rtl/>
              </w:rPr>
              <w:t>لمُتَحَا</w:t>
            </w:r>
            <w:r>
              <w:rPr>
                <w:rFonts w:asciiTheme="majorBidi" w:hAnsiTheme="majorBidi" w:cstheme="majorBidi" w:hint="cs"/>
                <w:sz w:val="24"/>
                <w:szCs w:val="24"/>
                <w:rtl/>
              </w:rPr>
              <w:t>و</w:t>
            </w:r>
            <w:r w:rsidRPr="00712E51">
              <w:rPr>
                <w:rFonts w:asciiTheme="majorBidi" w:hAnsiTheme="majorBidi" w:cstheme="majorBidi"/>
                <w:sz w:val="24"/>
                <w:szCs w:val="24"/>
                <w:rtl/>
              </w:rPr>
              <w:t>ر</w:t>
            </w:r>
            <w:r>
              <w:rPr>
                <w:rFonts w:asciiTheme="majorBidi" w:hAnsiTheme="majorBidi" w:cstheme="majorBidi" w:hint="cs"/>
                <w:sz w:val="24"/>
                <w:szCs w:val="24"/>
                <w:rtl/>
              </w:rPr>
              <w:t>َ</w:t>
            </w:r>
            <w:r w:rsidRPr="00712E51">
              <w:rPr>
                <w:rFonts w:asciiTheme="majorBidi" w:hAnsiTheme="majorBidi" w:cstheme="majorBidi"/>
                <w:sz w:val="24"/>
                <w:szCs w:val="24"/>
                <w:rtl/>
              </w:rPr>
              <w:t xml:space="preserve">ين </w:t>
            </w:r>
            <w:r>
              <w:rPr>
                <w:rFonts w:asciiTheme="majorBidi" w:hAnsiTheme="majorBidi" w:cstheme="majorBidi" w:hint="cs"/>
                <w:sz w:val="24"/>
                <w:szCs w:val="24"/>
                <w:rtl/>
              </w:rPr>
              <w:t xml:space="preserve">في الحقيقة مع تغيير ما يلزم </w:t>
            </w:r>
          </w:p>
          <w:p w14:paraId="173F09BB"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(lakukan dialog sebelumnya di depan kelas antara dua siswa. Kemudian ganti nama hilyah/nadini menjadi nama sebenarnya dari kedua siswa yang sedang berbicara tersebut bersamaan dengan perubahan yang seperlunya</w:t>
            </w:r>
            <w:r w:rsidRPr="00712E51">
              <w:rPr>
                <w:rFonts w:asciiTheme="majorBidi" w:hAnsiTheme="majorBidi" w:cs="Times New Roman"/>
                <w:sz w:val="24"/>
                <w:szCs w:val="24"/>
                <w:rtl/>
              </w:rPr>
              <w:t>.</w:t>
            </w:r>
            <w:r w:rsidRPr="00A35547">
              <w:rPr>
                <w:rFonts w:asciiTheme="majorBidi" w:hAnsiTheme="majorBidi" w:cs="Times New Roman"/>
                <w:sz w:val="24"/>
                <w:szCs w:val="24"/>
                <w:lang w:val="sv-SE"/>
              </w:rPr>
              <w:t>)</w:t>
            </w:r>
          </w:p>
        </w:tc>
        <w:tc>
          <w:tcPr>
            <w:tcW w:w="2192" w:type="dxa"/>
            <w:vAlign w:val="center"/>
          </w:tcPr>
          <w:p w14:paraId="6865126A"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C3 (menerapkan)</w:t>
            </w:r>
          </w:p>
        </w:tc>
        <w:tc>
          <w:tcPr>
            <w:tcW w:w="2601" w:type="dxa"/>
          </w:tcPr>
          <w:p w14:paraId="0880514A"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36</w:t>
            </w:r>
          </w:p>
        </w:tc>
      </w:tr>
      <w:tr w:rsidR="00D55552" w14:paraId="5E9C087A" w14:textId="77777777" w:rsidTr="005E0417">
        <w:tc>
          <w:tcPr>
            <w:tcW w:w="536" w:type="dxa"/>
          </w:tcPr>
          <w:p w14:paraId="540AE1CA"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10</w:t>
            </w:r>
          </w:p>
        </w:tc>
        <w:tc>
          <w:tcPr>
            <w:tcW w:w="3899" w:type="dxa"/>
          </w:tcPr>
          <w:p w14:paraId="4084E0F1"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أ</w:t>
            </w:r>
            <w:r w:rsidRPr="00712E51">
              <w:rPr>
                <w:rFonts w:asciiTheme="majorBidi" w:hAnsiTheme="majorBidi" w:cstheme="majorBidi"/>
                <w:sz w:val="24"/>
                <w:szCs w:val="24"/>
                <w:rtl/>
              </w:rPr>
              <w:t>َجْرِ الحِوَارَ</w:t>
            </w:r>
            <w:r>
              <w:rPr>
                <w:rFonts w:asciiTheme="majorBidi" w:hAnsiTheme="majorBidi" w:cstheme="majorBidi" w:hint="cs"/>
                <w:sz w:val="24"/>
                <w:szCs w:val="24"/>
                <w:rtl/>
              </w:rPr>
              <w:t xml:space="preserve"> كما في المثال!</w:t>
            </w:r>
          </w:p>
          <w:p w14:paraId="44B6603B" w14:textId="77777777" w:rsidR="00D55552" w:rsidRPr="005F619D"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(lakukan dialog sebagaimana yang ada di dalam contoh)</w:t>
            </w:r>
          </w:p>
        </w:tc>
        <w:tc>
          <w:tcPr>
            <w:tcW w:w="2192" w:type="dxa"/>
            <w:vAlign w:val="center"/>
          </w:tcPr>
          <w:p w14:paraId="239699BE"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6394CD7C"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36</w:t>
            </w:r>
          </w:p>
        </w:tc>
      </w:tr>
      <w:tr w:rsidR="00D55552" w14:paraId="16A6A09B" w14:textId="77777777" w:rsidTr="005E0417">
        <w:tc>
          <w:tcPr>
            <w:tcW w:w="536" w:type="dxa"/>
          </w:tcPr>
          <w:p w14:paraId="22FE28E2"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11</w:t>
            </w:r>
          </w:p>
        </w:tc>
        <w:tc>
          <w:tcPr>
            <w:tcW w:w="3899" w:type="dxa"/>
          </w:tcPr>
          <w:p w14:paraId="0B73238C"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أ</w:t>
            </w:r>
            <w:r w:rsidRPr="00712E51">
              <w:rPr>
                <w:rFonts w:asciiTheme="majorBidi" w:hAnsiTheme="majorBidi" w:cstheme="majorBidi"/>
                <w:sz w:val="24"/>
                <w:szCs w:val="24"/>
                <w:rtl/>
              </w:rPr>
              <w:t>َجْرِ الحِوَارَ</w:t>
            </w:r>
            <w:r>
              <w:rPr>
                <w:rFonts w:asciiTheme="majorBidi" w:hAnsiTheme="majorBidi" w:cstheme="majorBidi" w:hint="cs"/>
                <w:sz w:val="24"/>
                <w:szCs w:val="24"/>
                <w:rtl/>
              </w:rPr>
              <w:t xml:space="preserve"> كما في المثال!</w:t>
            </w:r>
          </w:p>
          <w:p w14:paraId="5B27633C"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(lakukan dialog sebagaimana yang ada di dalam contoh)</w:t>
            </w:r>
          </w:p>
        </w:tc>
        <w:tc>
          <w:tcPr>
            <w:tcW w:w="2192" w:type="dxa"/>
            <w:vAlign w:val="center"/>
          </w:tcPr>
          <w:p w14:paraId="1116E98A"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C3 (menerapkan)</w:t>
            </w:r>
          </w:p>
        </w:tc>
        <w:tc>
          <w:tcPr>
            <w:tcW w:w="2601" w:type="dxa"/>
          </w:tcPr>
          <w:p w14:paraId="370A0676"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37</w:t>
            </w:r>
          </w:p>
        </w:tc>
      </w:tr>
      <w:tr w:rsidR="00A652A5" w14:paraId="7A849C3D" w14:textId="77777777" w:rsidTr="005E0417">
        <w:tc>
          <w:tcPr>
            <w:tcW w:w="9228" w:type="dxa"/>
            <w:gridSpan w:val="4"/>
            <w:vAlign w:val="center"/>
          </w:tcPr>
          <w:p w14:paraId="116C1594" w14:textId="77777777" w:rsidR="00A652A5" w:rsidRPr="00A652A5" w:rsidRDefault="00A652A5" w:rsidP="005E0417">
            <w:pPr>
              <w:ind w:left="0" w:hanging="2"/>
              <w:jc w:val="center"/>
              <w:rPr>
                <w:rFonts w:asciiTheme="majorBidi" w:hAnsiTheme="majorBidi" w:cstheme="majorBidi"/>
                <w:b/>
                <w:bCs/>
                <w:sz w:val="24"/>
                <w:szCs w:val="24"/>
                <w:rtl/>
              </w:rPr>
            </w:pPr>
            <w:r w:rsidRPr="00A652A5">
              <w:rPr>
                <w:rFonts w:asciiTheme="majorBidi" w:hAnsiTheme="majorBidi" w:cstheme="majorBidi"/>
                <w:b/>
                <w:bCs/>
                <w:sz w:val="24"/>
                <w:szCs w:val="24"/>
              </w:rPr>
              <w:t>AL-TARKIB</w:t>
            </w:r>
          </w:p>
        </w:tc>
      </w:tr>
      <w:tr w:rsidR="00D55552" w14:paraId="3A904D23" w14:textId="77777777" w:rsidTr="005E0417">
        <w:tc>
          <w:tcPr>
            <w:tcW w:w="536" w:type="dxa"/>
          </w:tcPr>
          <w:p w14:paraId="4C6AC952"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12</w:t>
            </w:r>
          </w:p>
        </w:tc>
        <w:tc>
          <w:tcPr>
            <w:tcW w:w="3899" w:type="dxa"/>
          </w:tcPr>
          <w:p w14:paraId="37BA1DB0"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انظر وأعد واحفظ!</w:t>
            </w:r>
          </w:p>
          <w:p w14:paraId="7A11CD0A" w14:textId="77777777" w:rsidR="00D55552" w:rsidRPr="005F619D" w:rsidRDefault="00D55552" w:rsidP="00D55552">
            <w:pPr>
              <w:ind w:left="0" w:hanging="2"/>
              <w:jc w:val="both"/>
              <w:rPr>
                <w:rFonts w:asciiTheme="majorBidi" w:hAnsiTheme="majorBidi" w:cstheme="majorBidi"/>
                <w:sz w:val="24"/>
                <w:szCs w:val="24"/>
                <w:rtl/>
              </w:rPr>
            </w:pPr>
            <w:r>
              <w:rPr>
                <w:rFonts w:asciiTheme="majorBidi" w:hAnsiTheme="majorBidi" w:cstheme="majorBidi"/>
                <w:sz w:val="24"/>
                <w:szCs w:val="24"/>
              </w:rPr>
              <w:t>(lihat, ulangi, dan hafal!)</w:t>
            </w:r>
          </w:p>
        </w:tc>
        <w:tc>
          <w:tcPr>
            <w:tcW w:w="2192" w:type="dxa"/>
            <w:vAlign w:val="center"/>
          </w:tcPr>
          <w:p w14:paraId="17F3EC40"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03BB1138"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37-40</w:t>
            </w:r>
          </w:p>
        </w:tc>
      </w:tr>
      <w:tr w:rsidR="00D55552" w14:paraId="12EDB1E7" w14:textId="77777777" w:rsidTr="005E0417">
        <w:tc>
          <w:tcPr>
            <w:tcW w:w="536" w:type="dxa"/>
          </w:tcPr>
          <w:p w14:paraId="4CEC0F9B"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13</w:t>
            </w:r>
          </w:p>
        </w:tc>
        <w:tc>
          <w:tcPr>
            <w:tcW w:w="3899" w:type="dxa"/>
          </w:tcPr>
          <w:p w14:paraId="171F89A0"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اختر الصحيح مما بين القوسين!</w:t>
            </w:r>
          </w:p>
          <w:p w14:paraId="2FEF6A36" w14:textId="77777777" w:rsidR="00D55552" w:rsidRPr="005B4C19"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(pilihlah kata yang tepat dari dalam kurung)</w:t>
            </w:r>
          </w:p>
        </w:tc>
        <w:tc>
          <w:tcPr>
            <w:tcW w:w="2192" w:type="dxa"/>
            <w:vAlign w:val="center"/>
          </w:tcPr>
          <w:p w14:paraId="0ECA5E1B"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0488E60A"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40-41</w:t>
            </w:r>
          </w:p>
        </w:tc>
      </w:tr>
      <w:tr w:rsidR="00D55552" w14:paraId="3C0944A0" w14:textId="77777777" w:rsidTr="005E0417">
        <w:tc>
          <w:tcPr>
            <w:tcW w:w="536" w:type="dxa"/>
          </w:tcPr>
          <w:p w14:paraId="43CE9B19"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14</w:t>
            </w:r>
          </w:p>
        </w:tc>
        <w:tc>
          <w:tcPr>
            <w:tcW w:w="3899" w:type="dxa"/>
          </w:tcPr>
          <w:p w14:paraId="6820E00D"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اختر الكلمة المناسبة الصحيحة مما بين القوسين !</w:t>
            </w:r>
          </w:p>
          <w:p w14:paraId="504047FC" w14:textId="77777777" w:rsidR="00D55552" w:rsidRPr="005B4C19"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(pilihlah kata yang tepat dari dalam kurung)</w:t>
            </w:r>
          </w:p>
        </w:tc>
        <w:tc>
          <w:tcPr>
            <w:tcW w:w="2192" w:type="dxa"/>
            <w:vAlign w:val="center"/>
          </w:tcPr>
          <w:p w14:paraId="4D1672A7"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71393DEB"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41</w:t>
            </w:r>
          </w:p>
        </w:tc>
      </w:tr>
      <w:tr w:rsidR="00D55552" w14:paraId="332472E1" w14:textId="77777777" w:rsidTr="005E0417">
        <w:tc>
          <w:tcPr>
            <w:tcW w:w="536" w:type="dxa"/>
          </w:tcPr>
          <w:p w14:paraId="4A9A8976"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15</w:t>
            </w:r>
          </w:p>
        </w:tc>
        <w:tc>
          <w:tcPr>
            <w:tcW w:w="3899" w:type="dxa"/>
          </w:tcPr>
          <w:p w14:paraId="25985DD1" w14:textId="77777777" w:rsidR="00D55552" w:rsidRDefault="00D55552" w:rsidP="00D55552">
            <w:pPr>
              <w:bidi/>
              <w:ind w:left="0" w:hanging="2"/>
              <w:jc w:val="both"/>
              <w:rPr>
                <w:rFonts w:asciiTheme="majorBidi" w:hAnsiTheme="majorBidi" w:cstheme="majorBidi"/>
                <w:sz w:val="24"/>
                <w:szCs w:val="24"/>
                <w:rtl/>
              </w:rPr>
            </w:pPr>
            <w:bookmarkStart w:id="1" w:name="_Hlk181571606"/>
            <w:r>
              <w:rPr>
                <w:rFonts w:asciiTheme="majorBidi" w:hAnsiTheme="majorBidi" w:cstheme="majorBidi" w:hint="cs"/>
                <w:sz w:val="24"/>
                <w:szCs w:val="24"/>
                <w:rtl/>
              </w:rPr>
              <w:t>عين المبتدأ في الجمل الآتية!</w:t>
            </w:r>
          </w:p>
          <w:p w14:paraId="6153EE9E" w14:textId="77777777" w:rsidR="00D55552" w:rsidRPr="00693F6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(tentukanlah mubtada’ yang ada di kalimat berikut!)</w:t>
            </w:r>
            <w:bookmarkEnd w:id="1"/>
          </w:p>
        </w:tc>
        <w:tc>
          <w:tcPr>
            <w:tcW w:w="2192" w:type="dxa"/>
            <w:vAlign w:val="center"/>
          </w:tcPr>
          <w:p w14:paraId="6BF61F7A"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5C2283BB"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41</w:t>
            </w:r>
          </w:p>
        </w:tc>
      </w:tr>
      <w:tr w:rsidR="00D55552" w14:paraId="478A79B3" w14:textId="77777777" w:rsidTr="005E0417">
        <w:tc>
          <w:tcPr>
            <w:tcW w:w="536" w:type="dxa"/>
          </w:tcPr>
          <w:p w14:paraId="1857E254"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16</w:t>
            </w:r>
          </w:p>
        </w:tc>
        <w:tc>
          <w:tcPr>
            <w:tcW w:w="3899" w:type="dxa"/>
          </w:tcPr>
          <w:p w14:paraId="7E927A04"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عين الخبر في الجمل الآتية!</w:t>
            </w:r>
          </w:p>
          <w:p w14:paraId="545FF2EC" w14:textId="77777777" w:rsidR="00D55552" w:rsidRPr="00E3573C" w:rsidRDefault="00D55552" w:rsidP="00D55552">
            <w:pPr>
              <w:spacing w:line="259" w:lineRule="auto"/>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(tentukanlah khobar yang ada di kalimat berikut!)</w:t>
            </w:r>
          </w:p>
        </w:tc>
        <w:tc>
          <w:tcPr>
            <w:tcW w:w="2192" w:type="dxa"/>
            <w:vAlign w:val="center"/>
          </w:tcPr>
          <w:p w14:paraId="7FF73128"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4925BB2D"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41</w:t>
            </w:r>
          </w:p>
        </w:tc>
      </w:tr>
      <w:tr w:rsidR="00D55552" w14:paraId="278A2022" w14:textId="77777777" w:rsidTr="005E0417">
        <w:tc>
          <w:tcPr>
            <w:tcW w:w="536" w:type="dxa"/>
          </w:tcPr>
          <w:p w14:paraId="266BA564"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17</w:t>
            </w:r>
          </w:p>
        </w:tc>
        <w:tc>
          <w:tcPr>
            <w:tcW w:w="3899" w:type="dxa"/>
          </w:tcPr>
          <w:p w14:paraId="0AB4AD3F" w14:textId="77777777" w:rsidR="00D55552" w:rsidRPr="00E3573C" w:rsidRDefault="00D55552" w:rsidP="00D55552">
            <w:pPr>
              <w:bidi/>
              <w:ind w:left="0" w:hanging="2"/>
              <w:jc w:val="both"/>
              <w:rPr>
                <w:rFonts w:asciiTheme="majorBidi" w:hAnsiTheme="majorBidi" w:cstheme="majorBidi"/>
                <w:sz w:val="24"/>
                <w:szCs w:val="24"/>
              </w:rPr>
            </w:pPr>
            <w:r w:rsidRPr="00E3573C">
              <w:rPr>
                <w:rFonts w:asciiTheme="majorBidi" w:hAnsiTheme="majorBidi" w:cstheme="majorBidi"/>
                <w:sz w:val="24"/>
                <w:szCs w:val="24"/>
                <w:rtl/>
              </w:rPr>
              <w:t>ترجمْ إلى اللغة ا</w:t>
            </w:r>
            <w:r>
              <w:rPr>
                <w:rFonts w:asciiTheme="majorBidi" w:hAnsiTheme="majorBidi" w:cstheme="majorBidi" w:hint="cs"/>
                <w:sz w:val="24"/>
                <w:szCs w:val="24"/>
                <w:rtl/>
              </w:rPr>
              <w:t>لإندونيسية</w:t>
            </w:r>
            <w:r w:rsidRPr="00E3573C">
              <w:rPr>
                <w:rFonts w:asciiTheme="majorBidi" w:hAnsiTheme="majorBidi" w:cstheme="majorBidi"/>
                <w:sz w:val="24"/>
                <w:szCs w:val="24"/>
                <w:rtl/>
              </w:rPr>
              <w:t>!</w:t>
            </w:r>
          </w:p>
          <w:p w14:paraId="5066FB0A" w14:textId="77777777" w:rsidR="00D55552" w:rsidRDefault="00D55552" w:rsidP="00D55552">
            <w:pPr>
              <w:ind w:left="0" w:hanging="2"/>
              <w:jc w:val="both"/>
              <w:rPr>
                <w:rFonts w:asciiTheme="majorBidi" w:hAnsiTheme="majorBidi" w:cstheme="majorBidi"/>
                <w:sz w:val="24"/>
                <w:szCs w:val="24"/>
                <w:rtl/>
              </w:rPr>
            </w:pPr>
            <w:r w:rsidRPr="00E3573C">
              <w:rPr>
                <w:rFonts w:asciiTheme="majorBidi" w:hAnsiTheme="majorBidi" w:cstheme="majorBidi"/>
                <w:sz w:val="24"/>
                <w:szCs w:val="24"/>
              </w:rPr>
              <w:t xml:space="preserve">(terjemahkan ke dalam bahasa </w:t>
            </w:r>
            <w:r>
              <w:rPr>
                <w:rFonts w:asciiTheme="majorBidi" w:hAnsiTheme="majorBidi" w:cstheme="majorBidi"/>
                <w:sz w:val="24"/>
                <w:szCs w:val="24"/>
              </w:rPr>
              <w:lastRenderedPageBreak/>
              <w:t>indonesia</w:t>
            </w:r>
            <w:r w:rsidRPr="00E3573C">
              <w:rPr>
                <w:rFonts w:asciiTheme="majorBidi" w:hAnsiTheme="majorBidi" w:cstheme="majorBidi"/>
                <w:sz w:val="24"/>
                <w:szCs w:val="24"/>
              </w:rPr>
              <w:t>!)</w:t>
            </w:r>
          </w:p>
        </w:tc>
        <w:tc>
          <w:tcPr>
            <w:tcW w:w="2192" w:type="dxa"/>
            <w:vAlign w:val="center"/>
          </w:tcPr>
          <w:p w14:paraId="19B98E78"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lastRenderedPageBreak/>
              <w:t>C4 (menganalisis)</w:t>
            </w:r>
          </w:p>
        </w:tc>
        <w:tc>
          <w:tcPr>
            <w:tcW w:w="2601" w:type="dxa"/>
          </w:tcPr>
          <w:p w14:paraId="7E9B5148"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42</w:t>
            </w:r>
          </w:p>
        </w:tc>
      </w:tr>
      <w:tr w:rsidR="00D55552" w14:paraId="13A80D05" w14:textId="77777777" w:rsidTr="005E0417">
        <w:tc>
          <w:tcPr>
            <w:tcW w:w="536" w:type="dxa"/>
          </w:tcPr>
          <w:p w14:paraId="78FF7E42"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18</w:t>
            </w:r>
          </w:p>
        </w:tc>
        <w:tc>
          <w:tcPr>
            <w:tcW w:w="3899" w:type="dxa"/>
          </w:tcPr>
          <w:p w14:paraId="7C9B95DF" w14:textId="77777777" w:rsidR="00D55552" w:rsidRPr="00E3573C" w:rsidRDefault="00D55552" w:rsidP="00D55552">
            <w:pPr>
              <w:bidi/>
              <w:ind w:left="0" w:hanging="2"/>
              <w:jc w:val="both"/>
              <w:rPr>
                <w:rFonts w:asciiTheme="majorBidi" w:hAnsiTheme="majorBidi" w:cstheme="majorBidi"/>
                <w:sz w:val="24"/>
                <w:szCs w:val="24"/>
              </w:rPr>
            </w:pPr>
            <w:r w:rsidRPr="00E3573C">
              <w:rPr>
                <w:rFonts w:asciiTheme="majorBidi" w:hAnsiTheme="majorBidi" w:cstheme="majorBidi"/>
                <w:sz w:val="24"/>
                <w:szCs w:val="24"/>
                <w:rtl/>
              </w:rPr>
              <w:t>ترجمْ إلى اللغة ا</w:t>
            </w:r>
            <w:r>
              <w:rPr>
                <w:rFonts w:asciiTheme="majorBidi" w:hAnsiTheme="majorBidi" w:cstheme="majorBidi" w:hint="cs"/>
                <w:sz w:val="24"/>
                <w:szCs w:val="24"/>
                <w:rtl/>
              </w:rPr>
              <w:t>لعربية</w:t>
            </w:r>
            <w:r w:rsidRPr="00E3573C">
              <w:rPr>
                <w:rFonts w:asciiTheme="majorBidi" w:hAnsiTheme="majorBidi" w:cstheme="majorBidi"/>
                <w:sz w:val="24"/>
                <w:szCs w:val="24"/>
                <w:rtl/>
              </w:rPr>
              <w:t>!</w:t>
            </w:r>
          </w:p>
          <w:p w14:paraId="77D17B6D" w14:textId="77777777" w:rsidR="00D55552" w:rsidRDefault="00D55552" w:rsidP="00D55552">
            <w:pPr>
              <w:ind w:left="0" w:hanging="2"/>
              <w:jc w:val="both"/>
              <w:rPr>
                <w:rFonts w:asciiTheme="majorBidi" w:hAnsiTheme="majorBidi" w:cstheme="majorBidi"/>
                <w:sz w:val="24"/>
                <w:szCs w:val="24"/>
                <w:rtl/>
              </w:rPr>
            </w:pPr>
            <w:r w:rsidRPr="00E3573C">
              <w:rPr>
                <w:rFonts w:asciiTheme="majorBidi" w:hAnsiTheme="majorBidi" w:cstheme="majorBidi"/>
                <w:sz w:val="24"/>
                <w:szCs w:val="24"/>
              </w:rPr>
              <w:t xml:space="preserve">(terjemahkan ke dalam bahasa </w:t>
            </w:r>
            <w:r>
              <w:rPr>
                <w:rFonts w:asciiTheme="majorBidi" w:hAnsiTheme="majorBidi" w:cstheme="majorBidi"/>
                <w:sz w:val="24"/>
                <w:szCs w:val="24"/>
              </w:rPr>
              <w:t>Arab</w:t>
            </w:r>
            <w:r w:rsidRPr="00E3573C">
              <w:rPr>
                <w:rFonts w:asciiTheme="majorBidi" w:hAnsiTheme="majorBidi" w:cstheme="majorBidi"/>
                <w:sz w:val="24"/>
                <w:szCs w:val="24"/>
              </w:rPr>
              <w:t>!)</w:t>
            </w:r>
          </w:p>
        </w:tc>
        <w:tc>
          <w:tcPr>
            <w:tcW w:w="2192" w:type="dxa"/>
            <w:vAlign w:val="center"/>
          </w:tcPr>
          <w:p w14:paraId="3A7908B2"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504F777E"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42</w:t>
            </w:r>
          </w:p>
        </w:tc>
      </w:tr>
      <w:tr w:rsidR="00D55552" w14:paraId="741CB560" w14:textId="77777777" w:rsidTr="005E0417">
        <w:tc>
          <w:tcPr>
            <w:tcW w:w="536" w:type="dxa"/>
          </w:tcPr>
          <w:p w14:paraId="3108300A"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19</w:t>
            </w:r>
          </w:p>
        </w:tc>
        <w:tc>
          <w:tcPr>
            <w:tcW w:w="3899" w:type="dxa"/>
          </w:tcPr>
          <w:p w14:paraId="2227C474"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sz w:val="24"/>
                <w:szCs w:val="24"/>
              </w:rPr>
              <w:t>Salinlah!</w:t>
            </w:r>
          </w:p>
        </w:tc>
        <w:tc>
          <w:tcPr>
            <w:tcW w:w="2192" w:type="dxa"/>
            <w:vAlign w:val="center"/>
          </w:tcPr>
          <w:p w14:paraId="6AA8614B"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58A95B34"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43</w:t>
            </w:r>
          </w:p>
        </w:tc>
      </w:tr>
      <w:tr w:rsidR="00D55552" w14:paraId="4C9808E8" w14:textId="77777777" w:rsidTr="005E0417">
        <w:tc>
          <w:tcPr>
            <w:tcW w:w="536" w:type="dxa"/>
          </w:tcPr>
          <w:p w14:paraId="0C671BC4"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20</w:t>
            </w:r>
          </w:p>
        </w:tc>
        <w:tc>
          <w:tcPr>
            <w:tcW w:w="3899" w:type="dxa"/>
          </w:tcPr>
          <w:p w14:paraId="6AA0D34A" w14:textId="77777777" w:rsidR="00D55552" w:rsidRPr="00703CFD" w:rsidRDefault="00D55552" w:rsidP="00D55552">
            <w:pPr>
              <w:bidi/>
              <w:ind w:left="0" w:hanging="2"/>
              <w:jc w:val="both"/>
              <w:rPr>
                <w:rFonts w:asciiTheme="majorBidi" w:hAnsiTheme="majorBidi" w:cstheme="majorBidi"/>
                <w:sz w:val="24"/>
                <w:szCs w:val="24"/>
              </w:rPr>
            </w:pPr>
            <w:r w:rsidRPr="00703CFD">
              <w:rPr>
                <w:rFonts w:asciiTheme="majorBidi" w:hAnsiTheme="majorBidi" w:cstheme="majorBidi"/>
                <w:sz w:val="24"/>
                <w:szCs w:val="24"/>
                <w:rtl/>
              </w:rPr>
              <w:t>رتِّب الكلمات ابتداء من الكلمة ال</w:t>
            </w:r>
            <w:r>
              <w:rPr>
                <w:rFonts w:asciiTheme="majorBidi" w:hAnsiTheme="majorBidi" w:cstheme="majorBidi" w:hint="cs"/>
                <w:sz w:val="24"/>
                <w:szCs w:val="24"/>
                <w:rtl/>
              </w:rPr>
              <w:t>ملونة</w:t>
            </w:r>
            <w:r w:rsidRPr="00703CFD">
              <w:rPr>
                <w:rFonts w:asciiTheme="majorBidi" w:hAnsiTheme="majorBidi" w:cstheme="majorBidi"/>
                <w:sz w:val="24"/>
                <w:szCs w:val="24"/>
                <w:rtl/>
              </w:rPr>
              <w:t>!</w:t>
            </w:r>
          </w:p>
          <w:p w14:paraId="36D6BAB7"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(susunlah kata kata berikut dimulai dari kata yang diberi warna)</w:t>
            </w:r>
          </w:p>
        </w:tc>
        <w:tc>
          <w:tcPr>
            <w:tcW w:w="2192" w:type="dxa"/>
            <w:vAlign w:val="center"/>
          </w:tcPr>
          <w:p w14:paraId="66C5C97B"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C4 (menganalisis)</w:t>
            </w:r>
          </w:p>
        </w:tc>
        <w:tc>
          <w:tcPr>
            <w:tcW w:w="2601" w:type="dxa"/>
          </w:tcPr>
          <w:p w14:paraId="4CCF6D11"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43</w:t>
            </w:r>
          </w:p>
        </w:tc>
      </w:tr>
      <w:tr w:rsidR="00A652A5" w14:paraId="64BC5495" w14:textId="77777777" w:rsidTr="005E0417">
        <w:tc>
          <w:tcPr>
            <w:tcW w:w="9228" w:type="dxa"/>
            <w:gridSpan w:val="4"/>
            <w:vAlign w:val="center"/>
          </w:tcPr>
          <w:p w14:paraId="7F9A7D0D" w14:textId="77777777" w:rsidR="00A652A5" w:rsidRPr="00A652A5" w:rsidRDefault="00A652A5" w:rsidP="005E0417">
            <w:pPr>
              <w:ind w:left="0" w:hanging="2"/>
              <w:jc w:val="center"/>
              <w:rPr>
                <w:rFonts w:asciiTheme="majorBidi" w:hAnsiTheme="majorBidi" w:cstheme="majorBidi"/>
                <w:b/>
                <w:bCs/>
                <w:sz w:val="24"/>
                <w:szCs w:val="24"/>
                <w:rtl/>
              </w:rPr>
            </w:pPr>
            <w:r w:rsidRPr="00A652A5">
              <w:rPr>
                <w:rFonts w:asciiTheme="majorBidi" w:hAnsiTheme="majorBidi" w:cstheme="majorBidi"/>
                <w:b/>
                <w:bCs/>
                <w:sz w:val="24"/>
                <w:szCs w:val="24"/>
              </w:rPr>
              <w:t>AL-ISTIMA’</w:t>
            </w:r>
          </w:p>
        </w:tc>
      </w:tr>
      <w:tr w:rsidR="00D55552" w14:paraId="6D5A851A" w14:textId="77777777" w:rsidTr="005E0417">
        <w:tc>
          <w:tcPr>
            <w:tcW w:w="536" w:type="dxa"/>
          </w:tcPr>
          <w:p w14:paraId="2805B185"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21</w:t>
            </w:r>
          </w:p>
        </w:tc>
        <w:tc>
          <w:tcPr>
            <w:tcW w:w="3899" w:type="dxa"/>
          </w:tcPr>
          <w:p w14:paraId="7D78098A" w14:textId="77777777" w:rsidR="00D55552" w:rsidRDefault="00D55552" w:rsidP="00D55552">
            <w:pPr>
              <w:bidi/>
              <w:ind w:left="0" w:hanging="2"/>
              <w:jc w:val="both"/>
              <w:rPr>
                <w:rFonts w:asciiTheme="majorBidi" w:hAnsiTheme="majorBidi" w:cstheme="majorBidi"/>
                <w:sz w:val="24"/>
                <w:szCs w:val="24"/>
                <w:rtl/>
              </w:rPr>
            </w:pPr>
            <w:r>
              <w:rPr>
                <w:rFonts w:asciiTheme="majorBidi" w:hAnsiTheme="majorBidi" w:cstheme="majorBidi" w:hint="cs"/>
                <w:sz w:val="24"/>
                <w:szCs w:val="24"/>
                <w:rtl/>
              </w:rPr>
              <w:t>استمع جيدا!</w:t>
            </w:r>
          </w:p>
          <w:p w14:paraId="0112E541" w14:textId="77777777" w:rsidR="00D55552" w:rsidRDefault="00D55552" w:rsidP="00D55552">
            <w:pPr>
              <w:ind w:left="0" w:hanging="2"/>
              <w:jc w:val="both"/>
              <w:rPr>
                <w:rFonts w:asciiTheme="majorBidi" w:hAnsiTheme="majorBidi" w:cstheme="majorBidi"/>
                <w:sz w:val="24"/>
                <w:szCs w:val="24"/>
              </w:rPr>
            </w:pPr>
            <w:r>
              <w:rPr>
                <w:rFonts w:asciiTheme="majorBidi" w:hAnsiTheme="majorBidi" w:cstheme="majorBidi"/>
                <w:sz w:val="24"/>
                <w:szCs w:val="24"/>
              </w:rPr>
              <w:t>(dengarkanlah baik baik)</w:t>
            </w:r>
          </w:p>
          <w:p w14:paraId="4CF1944D" w14:textId="77777777" w:rsidR="00D55552" w:rsidRPr="00703CFD" w:rsidRDefault="00D55552" w:rsidP="00D55552">
            <w:pPr>
              <w:ind w:left="0" w:hanging="2"/>
              <w:jc w:val="both"/>
              <w:rPr>
                <w:rFonts w:asciiTheme="majorBidi" w:hAnsiTheme="majorBidi" w:cstheme="majorBidi"/>
                <w:sz w:val="24"/>
                <w:szCs w:val="24"/>
                <w:rtl/>
              </w:rPr>
            </w:pPr>
            <w:r w:rsidRPr="00703CFD">
              <w:rPr>
                <w:rFonts w:asciiTheme="majorBidi" w:hAnsiTheme="majorBidi" w:cstheme="majorBidi"/>
                <w:sz w:val="24"/>
                <w:szCs w:val="24"/>
              </w:rPr>
              <w:t>Dengarkan mufradat Arab yang disebutkan ustadzmu, kemudian cocokkan dengan jawaban yang tersedia dan tulis jawaban yang sesuai !</w:t>
            </w:r>
          </w:p>
        </w:tc>
        <w:tc>
          <w:tcPr>
            <w:tcW w:w="2192" w:type="dxa"/>
            <w:vAlign w:val="center"/>
          </w:tcPr>
          <w:p w14:paraId="6AD335D2"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43C4BB84"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43-44</w:t>
            </w:r>
          </w:p>
        </w:tc>
      </w:tr>
      <w:tr w:rsidR="00D55552" w14:paraId="79CAEFF0" w14:textId="77777777" w:rsidTr="005E0417">
        <w:tc>
          <w:tcPr>
            <w:tcW w:w="536" w:type="dxa"/>
          </w:tcPr>
          <w:p w14:paraId="44B12198"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22</w:t>
            </w:r>
          </w:p>
        </w:tc>
        <w:tc>
          <w:tcPr>
            <w:tcW w:w="3899" w:type="dxa"/>
          </w:tcPr>
          <w:p w14:paraId="5A629477"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Dengarkan kalimat-kalimat yang disebutkan ustadzmu, kemudian cocokkan dengan jawaban yang tersedia dan tulis jawaban yang sesuai !</w:t>
            </w:r>
          </w:p>
        </w:tc>
        <w:tc>
          <w:tcPr>
            <w:tcW w:w="2192" w:type="dxa"/>
            <w:vAlign w:val="center"/>
          </w:tcPr>
          <w:p w14:paraId="12E687AE"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30EFC7A6"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44</w:t>
            </w:r>
          </w:p>
        </w:tc>
      </w:tr>
      <w:tr w:rsidR="00D55552" w14:paraId="02C3B356" w14:textId="77777777" w:rsidTr="005E0417">
        <w:tc>
          <w:tcPr>
            <w:tcW w:w="536" w:type="dxa"/>
          </w:tcPr>
          <w:p w14:paraId="7963B2B6"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23</w:t>
            </w:r>
          </w:p>
        </w:tc>
        <w:tc>
          <w:tcPr>
            <w:tcW w:w="3899" w:type="dxa"/>
          </w:tcPr>
          <w:p w14:paraId="00CBD8F2"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Dengarkan teks pendek yang dibaca oleh ustadzmu. Kemudian isilah titik-titik pada pernyaataan di bawah ini sesuai dengan pilihan jawaban di dalam kurung (sesuai dengan teks yang diperdengarkan).</w:t>
            </w:r>
          </w:p>
        </w:tc>
        <w:tc>
          <w:tcPr>
            <w:tcW w:w="2192" w:type="dxa"/>
            <w:vAlign w:val="center"/>
          </w:tcPr>
          <w:p w14:paraId="274E73E3"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C1 (mengingat)</w:t>
            </w:r>
          </w:p>
        </w:tc>
        <w:tc>
          <w:tcPr>
            <w:tcW w:w="2601" w:type="dxa"/>
          </w:tcPr>
          <w:p w14:paraId="07C0993F"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الأول</w:t>
            </w:r>
            <w:r>
              <w:rPr>
                <w:rFonts w:asciiTheme="majorBidi" w:hAnsiTheme="majorBidi" w:cstheme="majorBidi"/>
                <w:sz w:val="24"/>
                <w:szCs w:val="24"/>
              </w:rPr>
              <w:t xml:space="preserve"> / hal 44</w:t>
            </w:r>
          </w:p>
        </w:tc>
      </w:tr>
      <w:tr w:rsidR="00530F3A" w14:paraId="719973B2" w14:textId="77777777" w:rsidTr="005E0417">
        <w:tc>
          <w:tcPr>
            <w:tcW w:w="9228" w:type="dxa"/>
            <w:gridSpan w:val="4"/>
            <w:vAlign w:val="center"/>
          </w:tcPr>
          <w:p w14:paraId="28C390DF" w14:textId="77777777" w:rsidR="00530F3A" w:rsidRPr="00530F3A" w:rsidRDefault="00530F3A" w:rsidP="005E0417">
            <w:pPr>
              <w:ind w:left="1" w:hanging="3"/>
              <w:jc w:val="center"/>
              <w:rPr>
                <w:rFonts w:ascii="Traditional Arabic" w:hAnsi="Traditional Arabic" w:cs="Traditional Arabic"/>
                <w:b/>
                <w:bCs/>
                <w:sz w:val="32"/>
                <w:szCs w:val="32"/>
                <w:rtl/>
              </w:rPr>
            </w:pPr>
            <w:r w:rsidRPr="00530F3A">
              <w:rPr>
                <w:rFonts w:ascii="Traditional Arabic" w:hAnsi="Traditional Arabic" w:cs="Traditional Arabic"/>
                <w:b/>
                <w:bCs/>
                <w:sz w:val="32"/>
                <w:szCs w:val="32"/>
                <w:rtl/>
              </w:rPr>
              <w:t>النشاط الثاني</w:t>
            </w:r>
          </w:p>
        </w:tc>
      </w:tr>
      <w:tr w:rsidR="00D55552" w14:paraId="373B0C85" w14:textId="77777777" w:rsidTr="005E0417">
        <w:tc>
          <w:tcPr>
            <w:tcW w:w="536" w:type="dxa"/>
          </w:tcPr>
          <w:p w14:paraId="26F86119"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24</w:t>
            </w:r>
          </w:p>
        </w:tc>
        <w:tc>
          <w:tcPr>
            <w:tcW w:w="3899" w:type="dxa"/>
          </w:tcPr>
          <w:p w14:paraId="21B1CDD5"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Baca, pahami, diskusikan, dan bandingkan teks-teks berikut!</w:t>
            </w:r>
          </w:p>
          <w:p w14:paraId="3D321E60" w14:textId="77777777" w:rsidR="00D55552" w:rsidRDefault="00D55552" w:rsidP="00D55552">
            <w:pPr>
              <w:bidi/>
              <w:ind w:left="0" w:hanging="2"/>
              <w:jc w:val="both"/>
              <w:rPr>
                <w:rFonts w:asciiTheme="majorBidi" w:hAnsiTheme="majorBidi" w:cstheme="majorBidi"/>
                <w:sz w:val="24"/>
                <w:szCs w:val="24"/>
                <w:rtl/>
              </w:rPr>
            </w:pPr>
            <w:r w:rsidRPr="00646FA4">
              <w:rPr>
                <w:rFonts w:asciiTheme="majorBidi" w:hAnsiTheme="majorBidi" w:cstheme="majorBidi"/>
                <w:sz w:val="24"/>
                <w:szCs w:val="24"/>
                <w:rtl/>
              </w:rPr>
              <w:t>اقرأ وافهم وناقش وقارن هذه النصوص</w:t>
            </w:r>
          </w:p>
        </w:tc>
        <w:tc>
          <w:tcPr>
            <w:tcW w:w="2192" w:type="dxa"/>
            <w:vAlign w:val="center"/>
          </w:tcPr>
          <w:p w14:paraId="46C412FB"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C4 (analisis)</w:t>
            </w:r>
          </w:p>
        </w:tc>
        <w:tc>
          <w:tcPr>
            <w:tcW w:w="2601" w:type="dxa"/>
          </w:tcPr>
          <w:p w14:paraId="6B18F34F"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الثاني</w:t>
            </w:r>
            <w:r>
              <w:rPr>
                <w:rFonts w:asciiTheme="majorBidi" w:hAnsiTheme="majorBidi" w:cstheme="majorBidi"/>
                <w:sz w:val="24"/>
                <w:szCs w:val="24"/>
              </w:rPr>
              <w:t xml:space="preserve"> / hal 45</w:t>
            </w:r>
          </w:p>
        </w:tc>
      </w:tr>
      <w:tr w:rsidR="00D55552" w14:paraId="14A5A317" w14:textId="77777777" w:rsidTr="005E0417">
        <w:tc>
          <w:tcPr>
            <w:tcW w:w="536" w:type="dxa"/>
          </w:tcPr>
          <w:p w14:paraId="6F5C16AA"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25</w:t>
            </w:r>
          </w:p>
        </w:tc>
        <w:tc>
          <w:tcPr>
            <w:tcW w:w="3899" w:type="dxa"/>
          </w:tcPr>
          <w:p w14:paraId="3ADE7B7B" w14:textId="77777777" w:rsidR="00D55552" w:rsidRDefault="00D55552" w:rsidP="00D55552">
            <w:pPr>
              <w:ind w:left="0" w:hanging="2"/>
              <w:jc w:val="both"/>
              <w:rPr>
                <w:rFonts w:asciiTheme="majorBidi" w:hAnsiTheme="majorBidi" w:cstheme="majorBidi"/>
                <w:sz w:val="24"/>
                <w:szCs w:val="24"/>
              </w:rPr>
            </w:pPr>
            <w:r w:rsidRPr="00646FA4">
              <w:rPr>
                <w:rFonts w:asciiTheme="majorBidi" w:hAnsiTheme="majorBidi" w:cstheme="majorBidi"/>
                <w:sz w:val="24"/>
                <w:szCs w:val="24"/>
              </w:rPr>
              <w:t>Terjemahkan teks-teks tersebut ke dalam Bahasa Indonesia</w:t>
            </w:r>
            <w:r>
              <w:rPr>
                <w:rFonts w:asciiTheme="majorBidi" w:hAnsiTheme="majorBidi" w:cstheme="majorBidi"/>
                <w:sz w:val="24"/>
                <w:szCs w:val="24"/>
              </w:rPr>
              <w:t>!</w:t>
            </w:r>
          </w:p>
          <w:p w14:paraId="0434041D" w14:textId="77777777" w:rsidR="00D55552" w:rsidRPr="00646FA4" w:rsidRDefault="00D55552" w:rsidP="00D55552">
            <w:pPr>
              <w:bidi/>
              <w:ind w:left="0" w:hanging="2"/>
              <w:jc w:val="both"/>
              <w:rPr>
                <w:rFonts w:asciiTheme="majorBidi" w:hAnsiTheme="majorBidi" w:cstheme="majorBidi"/>
                <w:sz w:val="24"/>
                <w:szCs w:val="24"/>
              </w:rPr>
            </w:pPr>
            <w:r w:rsidRPr="00646FA4">
              <w:rPr>
                <w:rFonts w:asciiTheme="majorBidi" w:hAnsiTheme="majorBidi" w:cstheme="majorBidi"/>
                <w:sz w:val="24"/>
                <w:szCs w:val="24"/>
                <w:rtl/>
              </w:rPr>
              <w:t>ترجم النصوص السابقة إلى اللغة الإندونيسة!</w:t>
            </w:r>
          </w:p>
          <w:p w14:paraId="5A8E8BA0" w14:textId="77777777" w:rsidR="00D55552" w:rsidRPr="00646FA4" w:rsidRDefault="00D55552" w:rsidP="00D55552">
            <w:pPr>
              <w:ind w:left="0" w:hanging="2"/>
              <w:jc w:val="both"/>
              <w:rPr>
                <w:rFonts w:asciiTheme="majorBidi" w:hAnsiTheme="majorBidi" w:cstheme="majorBidi"/>
                <w:sz w:val="24"/>
                <w:szCs w:val="24"/>
                <w:rtl/>
              </w:rPr>
            </w:pPr>
          </w:p>
        </w:tc>
        <w:tc>
          <w:tcPr>
            <w:tcW w:w="2192" w:type="dxa"/>
            <w:vAlign w:val="center"/>
          </w:tcPr>
          <w:p w14:paraId="298F50B8"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C4 (analisis)</w:t>
            </w:r>
          </w:p>
        </w:tc>
        <w:tc>
          <w:tcPr>
            <w:tcW w:w="2601" w:type="dxa"/>
          </w:tcPr>
          <w:p w14:paraId="7A186347"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الثاني</w:t>
            </w:r>
            <w:r>
              <w:rPr>
                <w:rFonts w:asciiTheme="majorBidi" w:hAnsiTheme="majorBidi" w:cstheme="majorBidi"/>
                <w:sz w:val="24"/>
                <w:szCs w:val="24"/>
              </w:rPr>
              <w:t xml:space="preserve"> / hal 45-46</w:t>
            </w:r>
          </w:p>
        </w:tc>
      </w:tr>
      <w:tr w:rsidR="00D55552" w14:paraId="25D89961" w14:textId="77777777" w:rsidTr="005E0417">
        <w:tc>
          <w:tcPr>
            <w:tcW w:w="536" w:type="dxa"/>
          </w:tcPr>
          <w:p w14:paraId="316E6C6B"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26</w:t>
            </w:r>
          </w:p>
        </w:tc>
        <w:tc>
          <w:tcPr>
            <w:tcW w:w="3899" w:type="dxa"/>
          </w:tcPr>
          <w:p w14:paraId="74420E26"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Tuliskan bagian-bagian teks sesuai strukturnya!</w:t>
            </w:r>
          </w:p>
          <w:p w14:paraId="2525BA5F" w14:textId="77777777" w:rsidR="00D55552" w:rsidRPr="007A159D" w:rsidRDefault="00D55552" w:rsidP="00D55552">
            <w:pPr>
              <w:bidi/>
              <w:ind w:left="0" w:hanging="2"/>
              <w:jc w:val="both"/>
              <w:rPr>
                <w:rFonts w:asciiTheme="majorBidi" w:hAnsiTheme="majorBidi" w:cstheme="majorBidi"/>
                <w:sz w:val="24"/>
                <w:szCs w:val="24"/>
              </w:rPr>
            </w:pPr>
            <w:r w:rsidRPr="007A159D">
              <w:rPr>
                <w:rFonts w:asciiTheme="majorBidi" w:hAnsiTheme="majorBidi" w:cstheme="majorBidi"/>
                <w:sz w:val="24"/>
                <w:szCs w:val="24"/>
                <w:rtl/>
              </w:rPr>
              <w:t>اكتب خصائص النصوص السابقة !</w:t>
            </w:r>
          </w:p>
          <w:p w14:paraId="336B9E03" w14:textId="77777777" w:rsidR="00D55552" w:rsidRDefault="00D55552" w:rsidP="00D55552">
            <w:pPr>
              <w:bidi/>
              <w:ind w:left="0" w:hanging="2"/>
              <w:jc w:val="both"/>
              <w:rPr>
                <w:rFonts w:asciiTheme="majorBidi" w:hAnsiTheme="majorBidi" w:cstheme="majorBidi"/>
                <w:sz w:val="24"/>
                <w:szCs w:val="24"/>
                <w:rtl/>
              </w:rPr>
            </w:pPr>
          </w:p>
        </w:tc>
        <w:tc>
          <w:tcPr>
            <w:tcW w:w="2192" w:type="dxa"/>
            <w:vAlign w:val="center"/>
          </w:tcPr>
          <w:p w14:paraId="4299A837"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C4 (analisis)</w:t>
            </w:r>
          </w:p>
        </w:tc>
        <w:tc>
          <w:tcPr>
            <w:tcW w:w="2601" w:type="dxa"/>
          </w:tcPr>
          <w:p w14:paraId="1BD718A1" w14:textId="77777777" w:rsidR="00D55552" w:rsidRDefault="00D55552" w:rsidP="00D55552">
            <w:pPr>
              <w:ind w:left="0" w:hanging="2"/>
              <w:jc w:val="both"/>
              <w:rPr>
                <w:rFonts w:asciiTheme="majorBidi" w:hAnsiTheme="majorBidi" w:cstheme="majorBidi"/>
                <w:sz w:val="24"/>
                <w:szCs w:val="24"/>
                <w:rtl/>
              </w:rPr>
            </w:pPr>
            <w:r>
              <w:rPr>
                <w:rFonts w:asciiTheme="majorBidi" w:hAnsiTheme="majorBidi" w:cstheme="majorBidi" w:hint="cs"/>
                <w:sz w:val="24"/>
                <w:szCs w:val="24"/>
                <w:rtl/>
              </w:rPr>
              <w:t>النشاط الثاني</w:t>
            </w:r>
            <w:r>
              <w:rPr>
                <w:rFonts w:asciiTheme="majorBidi" w:hAnsiTheme="majorBidi" w:cstheme="majorBidi"/>
                <w:sz w:val="24"/>
                <w:szCs w:val="24"/>
              </w:rPr>
              <w:t xml:space="preserve"> / hal 46</w:t>
            </w:r>
          </w:p>
        </w:tc>
      </w:tr>
      <w:tr w:rsidR="00530F3A" w14:paraId="47B4D73C" w14:textId="77777777" w:rsidTr="005E0417">
        <w:tc>
          <w:tcPr>
            <w:tcW w:w="9228" w:type="dxa"/>
            <w:gridSpan w:val="4"/>
            <w:vAlign w:val="center"/>
          </w:tcPr>
          <w:p w14:paraId="0180DD42" w14:textId="77777777" w:rsidR="00530F3A" w:rsidRPr="00530F3A" w:rsidRDefault="00530F3A" w:rsidP="005E0417">
            <w:pPr>
              <w:ind w:left="1" w:hanging="3"/>
              <w:jc w:val="center"/>
              <w:rPr>
                <w:rFonts w:ascii="Traditional Arabic" w:hAnsi="Traditional Arabic" w:cs="Traditional Arabic"/>
                <w:b/>
                <w:bCs/>
                <w:sz w:val="32"/>
                <w:szCs w:val="32"/>
                <w:rtl/>
              </w:rPr>
            </w:pPr>
            <w:r w:rsidRPr="00530F3A">
              <w:rPr>
                <w:rFonts w:ascii="Traditional Arabic" w:hAnsi="Traditional Arabic" w:cs="Traditional Arabic"/>
                <w:b/>
                <w:bCs/>
                <w:sz w:val="32"/>
                <w:szCs w:val="32"/>
                <w:rtl/>
              </w:rPr>
              <w:t>النشاط الثالث</w:t>
            </w:r>
          </w:p>
        </w:tc>
      </w:tr>
      <w:tr w:rsidR="00D55552" w14:paraId="43605F6C" w14:textId="77777777" w:rsidTr="005E0417">
        <w:tc>
          <w:tcPr>
            <w:tcW w:w="536" w:type="dxa"/>
          </w:tcPr>
          <w:p w14:paraId="7FB203B8"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27</w:t>
            </w:r>
          </w:p>
        </w:tc>
        <w:tc>
          <w:tcPr>
            <w:tcW w:w="3899" w:type="dxa"/>
          </w:tcPr>
          <w:p w14:paraId="6B4596DD"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Produksi Teks Secara Berkelompok</w:t>
            </w:r>
          </w:p>
          <w:p w14:paraId="67B98136"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Lakukan tahapan-tahapan berikut !</w:t>
            </w:r>
          </w:p>
          <w:p w14:paraId="529EE83B"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1. Buat kelompok yang terdiri 4 – 5 anggota dengan 1 koordinator </w:t>
            </w:r>
          </w:p>
          <w:p w14:paraId="354003B0"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2. Pelajari kembali kosakata, ungkapan, struktur, contoh kalimat sederhana secara bersama-sama dari teks-teks yang ada di halaman sebelumnya </w:t>
            </w:r>
          </w:p>
          <w:p w14:paraId="73DA521F"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lastRenderedPageBreak/>
              <w:t xml:space="preserve">3. Buat perencanaan produksi teks </w:t>
            </w:r>
          </w:p>
          <w:p w14:paraId="198D71A4"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4. Tentukan jenis teks dan tema yang disepakati </w:t>
            </w:r>
          </w:p>
          <w:p w14:paraId="624D5626"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5. Berikan tugas ke masing-masing anggota untuk menyusun 1 - 2 kalimat yang baik dan benar pada lembar kertas dengan memberikan 1 - 2 kunci kata yang berbeda antar satu dengan lainnya, supaya tidak sampai muncul kalimat yang sama. </w:t>
            </w:r>
          </w:p>
          <w:p w14:paraId="4BEEEB23"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7. Tashih atau koreksi masing-masing tulisan tersebut sesuai dengan karakter jenis teks dan susunan kalimatnya, dengan memperhatikan struktur kalimat yang sudah diajarkan </w:t>
            </w:r>
          </w:p>
          <w:p w14:paraId="27BF76CE"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8. Tulis kembali kalimat-kalimat yang sudah ditashih tersebut menjadi paragraf yang utuh dengan tulisan yang benar dan rapi (tanpa ada coretan/kesalahan), dan dokumentasikan untuk proses pembelajaran selanjutnya</w:t>
            </w:r>
          </w:p>
        </w:tc>
        <w:tc>
          <w:tcPr>
            <w:tcW w:w="2192" w:type="dxa"/>
            <w:vAlign w:val="center"/>
          </w:tcPr>
          <w:p w14:paraId="773D958C"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lastRenderedPageBreak/>
              <w:t>C6 (mencipta)</w:t>
            </w:r>
          </w:p>
        </w:tc>
        <w:tc>
          <w:tcPr>
            <w:tcW w:w="2601" w:type="dxa"/>
          </w:tcPr>
          <w:p w14:paraId="109F1E76" w14:textId="77777777" w:rsidR="00D55552" w:rsidRDefault="00D55552" w:rsidP="00D55552">
            <w:pPr>
              <w:ind w:left="0" w:hanging="2"/>
              <w:jc w:val="both"/>
              <w:rPr>
                <w:rFonts w:asciiTheme="majorBidi" w:hAnsiTheme="majorBidi" w:cstheme="majorBidi"/>
                <w:sz w:val="24"/>
                <w:szCs w:val="24"/>
                <w:rtl/>
              </w:rPr>
            </w:pPr>
            <w:r w:rsidRPr="007A159D">
              <w:rPr>
                <w:rFonts w:asciiTheme="majorBidi" w:hAnsiTheme="majorBidi" w:cstheme="majorBidi"/>
                <w:sz w:val="24"/>
                <w:szCs w:val="24"/>
                <w:rtl/>
              </w:rPr>
              <w:t xml:space="preserve">النشاط الثالث </w:t>
            </w:r>
            <w:r w:rsidRPr="007A159D">
              <w:rPr>
                <w:rFonts w:asciiTheme="majorBidi" w:hAnsiTheme="majorBidi" w:cstheme="majorBidi"/>
                <w:sz w:val="24"/>
                <w:szCs w:val="24"/>
              </w:rPr>
              <w:t xml:space="preserve">/ hal </w:t>
            </w:r>
            <w:r>
              <w:rPr>
                <w:rFonts w:asciiTheme="majorBidi" w:hAnsiTheme="majorBidi" w:cstheme="majorBidi"/>
                <w:sz w:val="24"/>
                <w:szCs w:val="24"/>
              </w:rPr>
              <w:t>47-48</w:t>
            </w:r>
          </w:p>
        </w:tc>
      </w:tr>
      <w:tr w:rsidR="00530F3A" w14:paraId="3035B84B" w14:textId="77777777" w:rsidTr="005E0417">
        <w:tc>
          <w:tcPr>
            <w:tcW w:w="9228" w:type="dxa"/>
            <w:gridSpan w:val="4"/>
            <w:vAlign w:val="center"/>
          </w:tcPr>
          <w:p w14:paraId="633981CE" w14:textId="77777777" w:rsidR="00530F3A" w:rsidRPr="00530F3A" w:rsidRDefault="00530F3A" w:rsidP="005E0417">
            <w:pPr>
              <w:ind w:left="1" w:hanging="3"/>
              <w:jc w:val="center"/>
              <w:rPr>
                <w:rFonts w:ascii="Traditional Arabic" w:hAnsi="Traditional Arabic" w:cs="Traditional Arabic"/>
                <w:b/>
                <w:bCs/>
                <w:sz w:val="32"/>
                <w:szCs w:val="32"/>
                <w:rtl/>
              </w:rPr>
            </w:pPr>
            <w:r w:rsidRPr="00530F3A">
              <w:rPr>
                <w:rFonts w:ascii="Traditional Arabic" w:hAnsi="Traditional Arabic" w:cs="Traditional Arabic"/>
                <w:b/>
                <w:bCs/>
                <w:sz w:val="32"/>
                <w:szCs w:val="32"/>
                <w:rtl/>
              </w:rPr>
              <w:t>النشاط الرابع</w:t>
            </w:r>
          </w:p>
        </w:tc>
      </w:tr>
      <w:tr w:rsidR="00D55552" w14:paraId="72FFCC7E" w14:textId="77777777" w:rsidTr="005E0417">
        <w:tc>
          <w:tcPr>
            <w:tcW w:w="536" w:type="dxa"/>
          </w:tcPr>
          <w:p w14:paraId="17EBE3C6" w14:textId="77777777" w:rsidR="00D55552" w:rsidRDefault="00D55552" w:rsidP="00D55552">
            <w:pPr>
              <w:ind w:left="0" w:hanging="2"/>
              <w:jc w:val="center"/>
              <w:rPr>
                <w:rFonts w:asciiTheme="majorBidi" w:hAnsiTheme="majorBidi" w:cstheme="majorBidi"/>
                <w:sz w:val="24"/>
                <w:szCs w:val="24"/>
              </w:rPr>
            </w:pPr>
            <w:r>
              <w:rPr>
                <w:rFonts w:asciiTheme="majorBidi" w:hAnsiTheme="majorBidi" w:cstheme="majorBidi"/>
                <w:sz w:val="24"/>
                <w:szCs w:val="24"/>
              </w:rPr>
              <w:t>28</w:t>
            </w:r>
          </w:p>
        </w:tc>
        <w:tc>
          <w:tcPr>
            <w:tcW w:w="3899" w:type="dxa"/>
          </w:tcPr>
          <w:p w14:paraId="4F8DE431"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Produksi Teks Secara Mandiri</w:t>
            </w:r>
          </w:p>
          <w:p w14:paraId="11780DA9"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Lakukan tahapan-tahapan berikut !</w:t>
            </w:r>
          </w:p>
          <w:p w14:paraId="45B0C869"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1. Pelajari kembali kosakata, ungkapan, struktur, contoh kalimat sederhana secara bersama-sama dari teks-teks yang ada di halaman sebelumnya </w:t>
            </w:r>
          </w:p>
          <w:p w14:paraId="2A0550F1"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2. Buat perencanaan produksi teks </w:t>
            </w:r>
          </w:p>
          <w:p w14:paraId="28FEFD80"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3. Tentukan jenis teks dan tema yang disepakati </w:t>
            </w:r>
          </w:p>
          <w:p w14:paraId="594FEA12"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4. Susun kalimat-kalimat menjadi paragraf </w:t>
            </w:r>
          </w:p>
          <w:p w14:paraId="69D394D2" w14:textId="77777777" w:rsidR="00D55552" w:rsidRPr="00A35547" w:rsidRDefault="00D55552" w:rsidP="00D55552">
            <w:pPr>
              <w:ind w:left="0" w:hanging="2"/>
              <w:jc w:val="both"/>
              <w:rPr>
                <w:rFonts w:asciiTheme="majorBidi" w:hAnsiTheme="majorBidi" w:cstheme="majorBidi"/>
                <w:sz w:val="24"/>
                <w:szCs w:val="24"/>
                <w:lang w:val="sv-SE"/>
              </w:rPr>
            </w:pPr>
            <w:r w:rsidRPr="00A35547">
              <w:rPr>
                <w:rFonts w:asciiTheme="majorBidi" w:hAnsiTheme="majorBidi" w:cstheme="majorBidi"/>
                <w:sz w:val="24"/>
                <w:szCs w:val="24"/>
                <w:lang w:val="sv-SE"/>
              </w:rPr>
              <w:t xml:space="preserve">5. Tashih atau koreksi kalimat tersebut sesuai dengan karakter jenis teks dan susunan kalimatnya, dengan memperhatikan struktur kalimat yang sudah diajarkan </w:t>
            </w:r>
          </w:p>
          <w:p w14:paraId="750125C9" w14:textId="77777777" w:rsidR="00D55552" w:rsidRDefault="00D55552" w:rsidP="00D55552">
            <w:pPr>
              <w:ind w:left="0" w:hanging="2"/>
              <w:jc w:val="both"/>
              <w:rPr>
                <w:rFonts w:asciiTheme="majorBidi" w:hAnsiTheme="majorBidi" w:cstheme="majorBidi"/>
                <w:sz w:val="24"/>
                <w:szCs w:val="24"/>
                <w:rtl/>
              </w:rPr>
            </w:pPr>
            <w:r w:rsidRPr="00A35547">
              <w:rPr>
                <w:rFonts w:asciiTheme="majorBidi" w:hAnsiTheme="majorBidi" w:cstheme="majorBidi"/>
                <w:sz w:val="24"/>
                <w:szCs w:val="24"/>
                <w:lang w:val="sv-SE"/>
              </w:rPr>
              <w:t>6. Tulis kembali kalimat-kalimat yang sudah ditashih tersebut menjadi paragraf yang utuh dengan tulisan yang benar dan rapi (tanpa ada coretan/kesalahan), dan dokumentasikan untuk proses pembelajaran selanjutnya</w:t>
            </w:r>
          </w:p>
        </w:tc>
        <w:tc>
          <w:tcPr>
            <w:tcW w:w="2192" w:type="dxa"/>
            <w:vAlign w:val="center"/>
          </w:tcPr>
          <w:p w14:paraId="481386A1" w14:textId="77777777" w:rsidR="00D55552" w:rsidRDefault="00D55552" w:rsidP="005E0417">
            <w:pPr>
              <w:ind w:left="0" w:hanging="2"/>
              <w:jc w:val="center"/>
              <w:rPr>
                <w:rFonts w:asciiTheme="majorBidi" w:hAnsiTheme="majorBidi" w:cstheme="majorBidi"/>
                <w:sz w:val="24"/>
                <w:szCs w:val="24"/>
              </w:rPr>
            </w:pPr>
            <w:r>
              <w:rPr>
                <w:rFonts w:asciiTheme="majorBidi" w:hAnsiTheme="majorBidi" w:cstheme="majorBidi"/>
                <w:sz w:val="24"/>
                <w:szCs w:val="24"/>
              </w:rPr>
              <w:t>C6 (mencipta)</w:t>
            </w:r>
          </w:p>
        </w:tc>
        <w:tc>
          <w:tcPr>
            <w:tcW w:w="2601" w:type="dxa"/>
          </w:tcPr>
          <w:p w14:paraId="3020BD02" w14:textId="77777777" w:rsidR="00D55552" w:rsidRDefault="00D55552" w:rsidP="00D55552">
            <w:pPr>
              <w:ind w:left="0" w:hanging="2"/>
              <w:jc w:val="both"/>
              <w:rPr>
                <w:rFonts w:asciiTheme="majorBidi" w:hAnsiTheme="majorBidi" w:cstheme="majorBidi"/>
                <w:sz w:val="24"/>
                <w:szCs w:val="24"/>
                <w:rtl/>
              </w:rPr>
            </w:pPr>
            <w:r w:rsidRPr="007A159D">
              <w:rPr>
                <w:rFonts w:asciiTheme="majorBidi" w:hAnsiTheme="majorBidi" w:cstheme="majorBidi"/>
                <w:sz w:val="24"/>
                <w:szCs w:val="24"/>
                <w:rtl/>
              </w:rPr>
              <w:t>النشاط ال</w:t>
            </w:r>
            <w:r>
              <w:rPr>
                <w:rFonts w:asciiTheme="majorBidi" w:hAnsiTheme="majorBidi" w:cstheme="majorBidi" w:hint="cs"/>
                <w:sz w:val="24"/>
                <w:szCs w:val="24"/>
                <w:rtl/>
              </w:rPr>
              <w:t>رابع</w:t>
            </w:r>
            <w:r w:rsidRPr="007A159D">
              <w:rPr>
                <w:rFonts w:asciiTheme="majorBidi" w:hAnsiTheme="majorBidi" w:cstheme="majorBidi"/>
                <w:sz w:val="24"/>
                <w:szCs w:val="24"/>
                <w:rtl/>
              </w:rPr>
              <w:t xml:space="preserve"> </w:t>
            </w:r>
            <w:r w:rsidRPr="007A159D">
              <w:rPr>
                <w:rFonts w:asciiTheme="majorBidi" w:hAnsiTheme="majorBidi" w:cstheme="majorBidi"/>
                <w:sz w:val="24"/>
                <w:szCs w:val="24"/>
              </w:rPr>
              <w:t xml:space="preserve">/ hal </w:t>
            </w:r>
            <w:r>
              <w:rPr>
                <w:rFonts w:asciiTheme="majorBidi" w:hAnsiTheme="majorBidi" w:cstheme="majorBidi"/>
                <w:sz w:val="24"/>
                <w:szCs w:val="24"/>
              </w:rPr>
              <w:t>49</w:t>
            </w:r>
          </w:p>
        </w:tc>
      </w:tr>
    </w:tbl>
    <w:p w14:paraId="5A54E4A6" w14:textId="77777777" w:rsidR="00D55552" w:rsidRDefault="00D55552" w:rsidP="00D55552">
      <w:pPr>
        <w:ind w:left="0" w:hanging="2"/>
        <w:jc w:val="both"/>
        <w:rPr>
          <w:rFonts w:asciiTheme="majorBidi" w:hAnsiTheme="majorBidi" w:cstheme="majorBidi"/>
          <w:sz w:val="24"/>
          <w:szCs w:val="24"/>
        </w:rPr>
      </w:pPr>
    </w:p>
    <w:p w14:paraId="05D49D48" w14:textId="77777777" w:rsidR="005E0417" w:rsidRPr="005E0417" w:rsidRDefault="005E0417" w:rsidP="005E0417">
      <w:pPr>
        <w:ind w:left="0" w:hanging="2"/>
        <w:jc w:val="center"/>
        <w:rPr>
          <w:rFonts w:asciiTheme="majorBidi" w:hAnsiTheme="majorBidi" w:cstheme="majorBidi"/>
          <w:b/>
          <w:bCs/>
          <w:sz w:val="24"/>
          <w:szCs w:val="24"/>
          <w:lang w:val="id-ID"/>
        </w:rPr>
      </w:pPr>
      <w:r w:rsidRPr="005E0417">
        <w:rPr>
          <w:rFonts w:asciiTheme="majorBidi" w:hAnsiTheme="majorBidi" w:cstheme="majorBidi"/>
          <w:b/>
          <w:bCs/>
          <w:sz w:val="24"/>
          <w:szCs w:val="24"/>
          <w:lang w:val="id-ID"/>
        </w:rPr>
        <w:lastRenderedPageBreak/>
        <w:t>Ta</w:t>
      </w:r>
      <w:r>
        <w:rPr>
          <w:rFonts w:asciiTheme="majorBidi" w:hAnsiTheme="majorBidi" w:cstheme="majorBidi"/>
          <w:b/>
          <w:bCs/>
          <w:sz w:val="24"/>
          <w:szCs w:val="24"/>
          <w:lang w:val="id-ID"/>
        </w:rPr>
        <w:t xml:space="preserve">bel 2 </w:t>
      </w:r>
      <w:r w:rsidRPr="005E0417">
        <w:rPr>
          <w:rFonts w:asciiTheme="majorBidi" w:hAnsiTheme="majorBidi" w:cstheme="majorBidi"/>
          <w:b/>
          <w:bCs/>
          <w:sz w:val="24"/>
          <w:szCs w:val="24"/>
          <w:lang w:val="id-ID"/>
        </w:rPr>
        <w:t>hasil a</w:t>
      </w:r>
      <w:r w:rsidRPr="005E0417">
        <w:rPr>
          <w:rFonts w:asciiTheme="majorBidi" w:hAnsiTheme="majorBidi" w:cstheme="majorBidi"/>
          <w:b/>
          <w:bCs/>
          <w:sz w:val="24"/>
          <w:szCs w:val="24"/>
        </w:rPr>
        <w:t>n</w:t>
      </w:r>
      <w:r w:rsidRPr="005E0417">
        <w:rPr>
          <w:rFonts w:asciiTheme="majorBidi" w:hAnsiTheme="majorBidi" w:cstheme="majorBidi"/>
          <w:b/>
          <w:bCs/>
          <w:sz w:val="24"/>
          <w:szCs w:val="24"/>
          <w:lang w:val="id-ID"/>
        </w:rPr>
        <w:t>alisis aspek k</w:t>
      </w:r>
      <w:r w:rsidRPr="005E0417">
        <w:rPr>
          <w:rFonts w:asciiTheme="majorBidi" w:hAnsiTheme="majorBidi" w:cstheme="majorBidi"/>
          <w:b/>
          <w:bCs/>
          <w:sz w:val="24"/>
          <w:szCs w:val="24"/>
        </w:rPr>
        <w:t>o</w:t>
      </w:r>
      <w:r w:rsidRPr="005E0417">
        <w:rPr>
          <w:rFonts w:asciiTheme="majorBidi" w:hAnsiTheme="majorBidi" w:cstheme="majorBidi"/>
          <w:b/>
          <w:bCs/>
          <w:sz w:val="24"/>
          <w:szCs w:val="24"/>
          <w:lang w:val="id-ID"/>
        </w:rPr>
        <w:t>g</w:t>
      </w:r>
      <w:r w:rsidRPr="005E0417">
        <w:rPr>
          <w:rFonts w:asciiTheme="majorBidi" w:hAnsiTheme="majorBidi" w:cstheme="majorBidi"/>
          <w:b/>
          <w:bCs/>
          <w:sz w:val="24"/>
          <w:szCs w:val="24"/>
        </w:rPr>
        <w:t>n</w:t>
      </w:r>
      <w:r w:rsidRPr="005E0417">
        <w:rPr>
          <w:rFonts w:asciiTheme="majorBidi" w:hAnsiTheme="majorBidi" w:cstheme="majorBidi"/>
          <w:b/>
          <w:bCs/>
          <w:sz w:val="24"/>
          <w:szCs w:val="24"/>
          <w:lang w:val="id-ID"/>
        </w:rPr>
        <w:t xml:space="preserve">itif </w:t>
      </w:r>
      <w:r>
        <w:rPr>
          <w:rFonts w:asciiTheme="majorBidi" w:hAnsiTheme="majorBidi" w:cstheme="majorBidi"/>
          <w:b/>
          <w:bCs/>
          <w:sz w:val="24"/>
          <w:szCs w:val="24"/>
          <w:lang w:val="id-ID"/>
        </w:rPr>
        <w:t>dari BAB II</w:t>
      </w:r>
    </w:p>
    <w:tbl>
      <w:tblPr>
        <w:tblStyle w:val="KisiTabel"/>
        <w:tblW w:w="0" w:type="auto"/>
        <w:tblLook w:val="04A0" w:firstRow="1" w:lastRow="0" w:firstColumn="1" w:lastColumn="0" w:noHBand="0" w:noVBand="1"/>
      </w:tblPr>
      <w:tblGrid>
        <w:gridCol w:w="510"/>
        <w:gridCol w:w="5568"/>
        <w:gridCol w:w="1440"/>
        <w:gridCol w:w="1498"/>
      </w:tblGrid>
      <w:tr w:rsidR="005F53F8" w14:paraId="72172E70" w14:textId="77777777" w:rsidTr="005F53F8">
        <w:tc>
          <w:tcPr>
            <w:tcW w:w="510" w:type="dxa"/>
          </w:tcPr>
          <w:p w14:paraId="48A298FD"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No</w:t>
            </w:r>
          </w:p>
        </w:tc>
        <w:tc>
          <w:tcPr>
            <w:tcW w:w="5568" w:type="dxa"/>
          </w:tcPr>
          <w:p w14:paraId="20D406D7"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Data Kutipan</w:t>
            </w:r>
          </w:p>
        </w:tc>
        <w:tc>
          <w:tcPr>
            <w:tcW w:w="2938" w:type="dxa"/>
            <w:gridSpan w:val="2"/>
          </w:tcPr>
          <w:p w14:paraId="01173349"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Level Kognitif</w:t>
            </w:r>
          </w:p>
        </w:tc>
      </w:tr>
      <w:tr w:rsidR="005F53F8" w14:paraId="4B48D148" w14:textId="77777777" w:rsidTr="005F53F8">
        <w:tc>
          <w:tcPr>
            <w:tcW w:w="510" w:type="dxa"/>
          </w:tcPr>
          <w:p w14:paraId="7E5D845B"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1</w:t>
            </w:r>
          </w:p>
        </w:tc>
        <w:tc>
          <w:tcPr>
            <w:tcW w:w="5568" w:type="dxa"/>
          </w:tcPr>
          <w:p w14:paraId="64ABA499"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C1: 11 Kutipan</w:t>
            </w:r>
          </w:p>
        </w:tc>
        <w:tc>
          <w:tcPr>
            <w:tcW w:w="1440" w:type="dxa"/>
          </w:tcPr>
          <w:p w14:paraId="27D66012"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39,28 %</w:t>
            </w:r>
          </w:p>
        </w:tc>
        <w:tc>
          <w:tcPr>
            <w:tcW w:w="1498" w:type="dxa"/>
            <w:vMerge w:val="restart"/>
          </w:tcPr>
          <w:p w14:paraId="663047E3" w14:textId="77777777" w:rsidR="005F53F8" w:rsidRDefault="005F53F8" w:rsidP="005F53F8">
            <w:pPr>
              <w:ind w:left="0" w:hanging="2"/>
              <w:jc w:val="center"/>
              <w:rPr>
                <w:rFonts w:asciiTheme="majorBidi" w:hAnsiTheme="majorBidi" w:cstheme="majorBidi"/>
                <w:sz w:val="24"/>
                <w:szCs w:val="24"/>
              </w:rPr>
            </w:pPr>
          </w:p>
          <w:p w14:paraId="6542B5E4"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LOTS:50%</w:t>
            </w:r>
          </w:p>
        </w:tc>
      </w:tr>
      <w:tr w:rsidR="005F53F8" w14:paraId="1C090AD0" w14:textId="77777777" w:rsidTr="005F53F8">
        <w:tc>
          <w:tcPr>
            <w:tcW w:w="510" w:type="dxa"/>
          </w:tcPr>
          <w:p w14:paraId="43918EBF"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2</w:t>
            </w:r>
          </w:p>
        </w:tc>
        <w:tc>
          <w:tcPr>
            <w:tcW w:w="5568" w:type="dxa"/>
          </w:tcPr>
          <w:p w14:paraId="421E1C30"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C2: 1 Kutipan</w:t>
            </w:r>
          </w:p>
        </w:tc>
        <w:tc>
          <w:tcPr>
            <w:tcW w:w="1440" w:type="dxa"/>
          </w:tcPr>
          <w:p w14:paraId="182C3F5F"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3,57 %</w:t>
            </w:r>
          </w:p>
        </w:tc>
        <w:tc>
          <w:tcPr>
            <w:tcW w:w="1498" w:type="dxa"/>
            <w:vMerge/>
          </w:tcPr>
          <w:p w14:paraId="7487E27F" w14:textId="77777777" w:rsidR="005F53F8" w:rsidRDefault="005F53F8" w:rsidP="005F53F8">
            <w:pPr>
              <w:ind w:left="0" w:hanging="2"/>
              <w:jc w:val="center"/>
              <w:rPr>
                <w:rFonts w:asciiTheme="majorBidi" w:hAnsiTheme="majorBidi" w:cstheme="majorBidi"/>
                <w:sz w:val="24"/>
                <w:szCs w:val="24"/>
              </w:rPr>
            </w:pPr>
          </w:p>
        </w:tc>
      </w:tr>
      <w:tr w:rsidR="005F53F8" w14:paraId="2E5D6A4C" w14:textId="77777777" w:rsidTr="005F53F8">
        <w:tc>
          <w:tcPr>
            <w:tcW w:w="510" w:type="dxa"/>
          </w:tcPr>
          <w:p w14:paraId="21F09DF6"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3</w:t>
            </w:r>
          </w:p>
        </w:tc>
        <w:tc>
          <w:tcPr>
            <w:tcW w:w="5568" w:type="dxa"/>
          </w:tcPr>
          <w:p w14:paraId="26E8BC63"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C3: 2 Kutipan</w:t>
            </w:r>
          </w:p>
        </w:tc>
        <w:tc>
          <w:tcPr>
            <w:tcW w:w="1440" w:type="dxa"/>
          </w:tcPr>
          <w:p w14:paraId="498FE985"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7,14 %</w:t>
            </w:r>
          </w:p>
        </w:tc>
        <w:tc>
          <w:tcPr>
            <w:tcW w:w="1498" w:type="dxa"/>
            <w:vMerge/>
          </w:tcPr>
          <w:p w14:paraId="30FE7F11" w14:textId="77777777" w:rsidR="005F53F8" w:rsidRDefault="005F53F8" w:rsidP="005F53F8">
            <w:pPr>
              <w:ind w:left="0" w:hanging="2"/>
              <w:jc w:val="center"/>
              <w:rPr>
                <w:rFonts w:asciiTheme="majorBidi" w:hAnsiTheme="majorBidi" w:cstheme="majorBidi"/>
                <w:sz w:val="24"/>
                <w:szCs w:val="24"/>
              </w:rPr>
            </w:pPr>
          </w:p>
        </w:tc>
      </w:tr>
      <w:tr w:rsidR="005F53F8" w14:paraId="4EADBE18" w14:textId="77777777" w:rsidTr="005F53F8">
        <w:tc>
          <w:tcPr>
            <w:tcW w:w="510" w:type="dxa"/>
          </w:tcPr>
          <w:p w14:paraId="50C3A526"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4</w:t>
            </w:r>
          </w:p>
        </w:tc>
        <w:tc>
          <w:tcPr>
            <w:tcW w:w="5568" w:type="dxa"/>
          </w:tcPr>
          <w:p w14:paraId="7CA37DD7"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C4: 12 Kutipan</w:t>
            </w:r>
          </w:p>
        </w:tc>
        <w:tc>
          <w:tcPr>
            <w:tcW w:w="1440" w:type="dxa"/>
          </w:tcPr>
          <w:p w14:paraId="271F958C"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42,86 %</w:t>
            </w:r>
          </w:p>
        </w:tc>
        <w:tc>
          <w:tcPr>
            <w:tcW w:w="1498" w:type="dxa"/>
            <w:vMerge w:val="restart"/>
          </w:tcPr>
          <w:p w14:paraId="01B8D9D4" w14:textId="77777777" w:rsidR="005F53F8" w:rsidRDefault="005F53F8" w:rsidP="005F53F8">
            <w:pPr>
              <w:ind w:left="0" w:hanging="2"/>
              <w:jc w:val="center"/>
              <w:rPr>
                <w:rFonts w:asciiTheme="majorBidi" w:hAnsiTheme="majorBidi" w:cstheme="majorBidi"/>
                <w:sz w:val="24"/>
                <w:szCs w:val="24"/>
              </w:rPr>
            </w:pPr>
          </w:p>
          <w:p w14:paraId="2B8955CF"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HOTS:50%</w:t>
            </w:r>
          </w:p>
        </w:tc>
      </w:tr>
      <w:tr w:rsidR="005F53F8" w14:paraId="531664C2" w14:textId="77777777" w:rsidTr="005F53F8">
        <w:tc>
          <w:tcPr>
            <w:tcW w:w="510" w:type="dxa"/>
          </w:tcPr>
          <w:p w14:paraId="7A626BAB"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5</w:t>
            </w:r>
          </w:p>
        </w:tc>
        <w:tc>
          <w:tcPr>
            <w:tcW w:w="5568" w:type="dxa"/>
          </w:tcPr>
          <w:p w14:paraId="2CC96DDE"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C5: 0 Kutipan</w:t>
            </w:r>
          </w:p>
        </w:tc>
        <w:tc>
          <w:tcPr>
            <w:tcW w:w="1440" w:type="dxa"/>
          </w:tcPr>
          <w:p w14:paraId="4688A31B"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0 %</w:t>
            </w:r>
          </w:p>
        </w:tc>
        <w:tc>
          <w:tcPr>
            <w:tcW w:w="1498" w:type="dxa"/>
            <w:vMerge/>
          </w:tcPr>
          <w:p w14:paraId="02E62B43" w14:textId="77777777" w:rsidR="005F53F8" w:rsidRDefault="005F53F8" w:rsidP="005F53F8">
            <w:pPr>
              <w:ind w:left="0" w:hanging="2"/>
              <w:jc w:val="center"/>
              <w:rPr>
                <w:rFonts w:asciiTheme="majorBidi" w:hAnsiTheme="majorBidi" w:cstheme="majorBidi"/>
                <w:sz w:val="24"/>
                <w:szCs w:val="24"/>
              </w:rPr>
            </w:pPr>
          </w:p>
        </w:tc>
      </w:tr>
      <w:tr w:rsidR="005F53F8" w14:paraId="4B2340D3" w14:textId="77777777" w:rsidTr="005F53F8">
        <w:tc>
          <w:tcPr>
            <w:tcW w:w="510" w:type="dxa"/>
          </w:tcPr>
          <w:p w14:paraId="1D2441E5"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6</w:t>
            </w:r>
          </w:p>
        </w:tc>
        <w:tc>
          <w:tcPr>
            <w:tcW w:w="5568" w:type="dxa"/>
          </w:tcPr>
          <w:p w14:paraId="1300A963"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C6: 2 Kutipan</w:t>
            </w:r>
          </w:p>
        </w:tc>
        <w:tc>
          <w:tcPr>
            <w:tcW w:w="1440" w:type="dxa"/>
          </w:tcPr>
          <w:p w14:paraId="1B6F017A"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7,14 %</w:t>
            </w:r>
          </w:p>
        </w:tc>
        <w:tc>
          <w:tcPr>
            <w:tcW w:w="1498" w:type="dxa"/>
            <w:vMerge/>
          </w:tcPr>
          <w:p w14:paraId="0C9855E1" w14:textId="77777777" w:rsidR="005F53F8" w:rsidRDefault="005F53F8" w:rsidP="005F53F8">
            <w:pPr>
              <w:ind w:left="0" w:hanging="2"/>
              <w:jc w:val="center"/>
              <w:rPr>
                <w:rFonts w:asciiTheme="majorBidi" w:hAnsiTheme="majorBidi" w:cstheme="majorBidi"/>
                <w:sz w:val="24"/>
                <w:szCs w:val="24"/>
              </w:rPr>
            </w:pPr>
          </w:p>
        </w:tc>
      </w:tr>
      <w:tr w:rsidR="005F53F8" w14:paraId="20AC2E25" w14:textId="77777777" w:rsidTr="005F53F8">
        <w:tc>
          <w:tcPr>
            <w:tcW w:w="510" w:type="dxa"/>
          </w:tcPr>
          <w:p w14:paraId="227ABF50" w14:textId="77777777" w:rsidR="005F53F8" w:rsidRDefault="005F53F8" w:rsidP="005F53F8">
            <w:pPr>
              <w:ind w:left="0" w:hanging="2"/>
              <w:jc w:val="center"/>
              <w:rPr>
                <w:rFonts w:asciiTheme="majorBidi" w:hAnsiTheme="majorBidi" w:cstheme="majorBidi"/>
                <w:sz w:val="24"/>
                <w:szCs w:val="24"/>
              </w:rPr>
            </w:pPr>
          </w:p>
        </w:tc>
        <w:tc>
          <w:tcPr>
            <w:tcW w:w="5568" w:type="dxa"/>
          </w:tcPr>
          <w:p w14:paraId="5A0A1FAD" w14:textId="77777777" w:rsidR="005F53F8" w:rsidRDefault="005F53F8" w:rsidP="005F53F8">
            <w:pPr>
              <w:ind w:left="0" w:hanging="2"/>
              <w:rPr>
                <w:rFonts w:asciiTheme="majorBidi" w:hAnsiTheme="majorBidi" w:cstheme="majorBidi"/>
                <w:sz w:val="24"/>
                <w:szCs w:val="24"/>
              </w:rPr>
            </w:pPr>
            <w:r>
              <w:rPr>
                <w:rFonts w:asciiTheme="majorBidi" w:hAnsiTheme="majorBidi" w:cstheme="majorBidi"/>
                <w:sz w:val="24"/>
                <w:szCs w:val="24"/>
              </w:rPr>
              <w:t>Total: 28 Kutipan</w:t>
            </w:r>
          </w:p>
        </w:tc>
        <w:tc>
          <w:tcPr>
            <w:tcW w:w="1440" w:type="dxa"/>
          </w:tcPr>
          <w:p w14:paraId="516E11DA"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100 %</w:t>
            </w:r>
          </w:p>
        </w:tc>
        <w:tc>
          <w:tcPr>
            <w:tcW w:w="1498" w:type="dxa"/>
          </w:tcPr>
          <w:p w14:paraId="06AFC884" w14:textId="77777777" w:rsidR="005F53F8" w:rsidRDefault="005F53F8" w:rsidP="005F53F8">
            <w:pPr>
              <w:ind w:left="0" w:hanging="2"/>
              <w:jc w:val="center"/>
              <w:rPr>
                <w:rFonts w:asciiTheme="majorBidi" w:hAnsiTheme="majorBidi" w:cstheme="majorBidi"/>
                <w:sz w:val="24"/>
                <w:szCs w:val="24"/>
              </w:rPr>
            </w:pPr>
            <w:r>
              <w:rPr>
                <w:rFonts w:asciiTheme="majorBidi" w:hAnsiTheme="majorBidi" w:cstheme="majorBidi"/>
                <w:sz w:val="24"/>
                <w:szCs w:val="24"/>
              </w:rPr>
              <w:t>100 %</w:t>
            </w:r>
          </w:p>
        </w:tc>
      </w:tr>
    </w:tbl>
    <w:p w14:paraId="08731225" w14:textId="77777777" w:rsidR="005F53F8" w:rsidRPr="00594BE5" w:rsidRDefault="005F53F8" w:rsidP="005F53F8">
      <w:pPr>
        <w:ind w:left="0" w:hanging="2"/>
        <w:jc w:val="center"/>
        <w:rPr>
          <w:rFonts w:asciiTheme="majorBidi" w:hAnsiTheme="majorBidi" w:cstheme="majorBidi"/>
          <w:sz w:val="24"/>
          <w:szCs w:val="24"/>
        </w:rPr>
      </w:pPr>
    </w:p>
    <w:p w14:paraId="418BBA9B" w14:textId="77777777" w:rsidR="005F53F8" w:rsidRDefault="005F53F8" w:rsidP="005E0417">
      <w:pPr>
        <w:ind w:leftChars="0" w:left="0" w:firstLineChars="0" w:firstLine="720"/>
        <w:jc w:val="both"/>
        <w:rPr>
          <w:rFonts w:asciiTheme="majorBidi" w:hAnsiTheme="majorBidi" w:cstheme="majorBidi"/>
          <w:sz w:val="24"/>
          <w:szCs w:val="24"/>
          <w:u w:val="single"/>
          <w:lang w:val="id-ID"/>
        </w:rPr>
      </w:pPr>
      <w:r w:rsidRPr="005E0417">
        <w:rPr>
          <w:rFonts w:asciiTheme="majorBidi" w:hAnsiTheme="majorBidi" w:cstheme="majorBidi"/>
          <w:sz w:val="24"/>
          <w:szCs w:val="24"/>
          <w:lang w:val="id-ID"/>
        </w:rPr>
        <w:t>Dari data yang disajikan, dapat diidentifikasi pada BAB II memiliki tingkat berpikir tingkat rendah dan tingkat berpikir tinggi yang seimbang yaitu LOTS 50 % dan HOTS 50%. Hal itu ditunjukkan dari persentasi indikator-indikator yang muncul.</w:t>
      </w:r>
    </w:p>
    <w:p w14:paraId="2882A9BF" w14:textId="77777777" w:rsidR="00D55552" w:rsidRPr="005E0417" w:rsidRDefault="00FA708E" w:rsidP="00D55552">
      <w:pPr>
        <w:ind w:left="0" w:hanging="2"/>
        <w:jc w:val="both"/>
        <w:rPr>
          <w:rFonts w:asciiTheme="majorBidi" w:hAnsiTheme="majorBidi" w:cstheme="majorBidi"/>
          <w:b/>
          <w:bCs/>
          <w:sz w:val="24"/>
          <w:szCs w:val="24"/>
          <w:u w:val="single"/>
          <w:lang w:val="id-ID"/>
        </w:rPr>
      </w:pPr>
      <w:r w:rsidRPr="00530F3A">
        <w:rPr>
          <w:rFonts w:asciiTheme="majorBidi" w:hAnsiTheme="majorBidi" w:cstheme="majorBidi"/>
          <w:b/>
          <w:bCs/>
          <w:sz w:val="24"/>
          <w:szCs w:val="24"/>
          <w:u w:val="single"/>
          <w:lang w:val="id-ID"/>
        </w:rPr>
        <w:t xml:space="preserve">Hasil </w:t>
      </w:r>
      <w:r w:rsidR="00D55552" w:rsidRPr="005E0417">
        <w:rPr>
          <w:rFonts w:asciiTheme="majorBidi" w:hAnsiTheme="majorBidi" w:cstheme="majorBidi"/>
          <w:b/>
          <w:bCs/>
          <w:sz w:val="24"/>
          <w:szCs w:val="24"/>
          <w:u w:val="single"/>
          <w:lang w:val="id-ID"/>
        </w:rPr>
        <w:t>Analisis Aspek Sosial:</w:t>
      </w:r>
    </w:p>
    <w:p w14:paraId="37B6CB45" w14:textId="77777777" w:rsidR="00D55552" w:rsidRPr="00F7235E" w:rsidRDefault="003A6B37" w:rsidP="00530F3A">
      <w:pPr>
        <w:ind w:leftChars="0" w:left="0" w:firstLineChars="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BAB II </w:t>
      </w:r>
      <w:r w:rsidR="00D55552" w:rsidRPr="00530F3A">
        <w:rPr>
          <w:rFonts w:asciiTheme="majorBidi" w:hAnsiTheme="majorBidi" w:cstheme="majorBidi"/>
          <w:sz w:val="24"/>
          <w:szCs w:val="24"/>
          <w:lang w:val="id-ID"/>
        </w:rPr>
        <w:t xml:space="preserve"> kurang memperhatikan kebudayaan siswa yang berupa lebih menyukai gambar dibandingkan tulisan, sehingga di BAB II ini para siswa tidak akan menemukan gambar-gambar terkait mufrodat yang diajarkan. </w:t>
      </w:r>
      <w:r w:rsidR="00D55552" w:rsidRPr="00F7235E">
        <w:rPr>
          <w:rFonts w:asciiTheme="majorBidi" w:hAnsiTheme="majorBidi" w:cstheme="majorBidi"/>
          <w:sz w:val="24"/>
          <w:szCs w:val="24"/>
          <w:lang w:val="id-ID"/>
        </w:rPr>
        <w:t>Dan ini juga kurang efektif dalam mengajarkan mufrodat, karena fungsi gambar itu sendiri adalah untuk meningkatkan pemahaman siswa terhadap mufrodat yang sedang diajarkan.</w:t>
      </w:r>
    </w:p>
    <w:p w14:paraId="7AA0E975" w14:textId="77777777" w:rsidR="001859A3" w:rsidRPr="00A35547" w:rsidRDefault="00D830C3">
      <w:pPr>
        <w:spacing w:before="294" w:after="0" w:line="240" w:lineRule="auto"/>
        <w:ind w:left="0" w:hanging="2"/>
        <w:rPr>
          <w:rFonts w:ascii="Times New Roman" w:eastAsia="Times New Roman" w:hAnsi="Times New Roman" w:cs="Times New Roman"/>
          <w:sz w:val="24"/>
          <w:szCs w:val="24"/>
          <w:lang w:val="id-ID"/>
        </w:rPr>
      </w:pPr>
      <w:r w:rsidRPr="00A35547">
        <w:rPr>
          <w:rFonts w:ascii="Times New Roman" w:eastAsia="Times New Roman" w:hAnsi="Times New Roman" w:cs="Times New Roman"/>
          <w:b/>
          <w:sz w:val="24"/>
          <w:szCs w:val="24"/>
          <w:lang w:val="id-ID"/>
        </w:rPr>
        <w:t>SIMPULAN</w:t>
      </w:r>
    </w:p>
    <w:p w14:paraId="0A293414" w14:textId="77777777" w:rsidR="00811505" w:rsidRPr="00A35547" w:rsidRDefault="00811505" w:rsidP="003A6B37">
      <w:pPr>
        <w:pBdr>
          <w:top w:val="nil"/>
          <w:left w:val="nil"/>
          <w:bottom w:val="nil"/>
          <w:right w:val="nil"/>
          <w:between w:val="nil"/>
        </w:pBdr>
        <w:spacing w:before="120" w:after="0" w:line="240" w:lineRule="auto"/>
        <w:ind w:leftChars="0" w:left="0" w:firstLineChars="0" w:firstLine="720"/>
        <w:jc w:val="both"/>
        <w:rPr>
          <w:rFonts w:ascii="Times New Roman" w:eastAsia="Times New Roman" w:hAnsi="Times New Roman" w:cs="Times New Roman"/>
          <w:color w:val="000000"/>
          <w:sz w:val="24"/>
          <w:szCs w:val="24"/>
          <w:lang w:val="sv-SE"/>
        </w:rPr>
      </w:pPr>
      <w:r w:rsidRPr="00A35547">
        <w:rPr>
          <w:rFonts w:ascii="Times New Roman" w:eastAsia="Times New Roman" w:hAnsi="Times New Roman" w:cs="Times New Roman"/>
          <w:color w:val="000000"/>
          <w:sz w:val="24"/>
          <w:szCs w:val="24"/>
          <w:lang w:val="id-ID"/>
        </w:rPr>
        <w:t xml:space="preserve">Penyusunan buku teks bahasa Arab haruslah memenuhi kebutuhan siswa yaitu dengan memperhatikan aspek psikologis dan sosial dari siswa. Salah satu aspek psikologis adalah aspek kognitif. Kognitif bisa diartikan dengan kemampuan belajar atau berfikir atau kecerdasan yaitu kemampuan untuk mempelajari keterampilan dan konsep baru, keterampilan untuk memahami apa yang terjadi di lingkungan sekitarnya, serta keterampilan menggunakan daya ingat dan menyelesaikan soal-soal sederhana. </w:t>
      </w:r>
      <w:r w:rsidRPr="00A35547">
        <w:rPr>
          <w:rFonts w:ascii="Times New Roman" w:eastAsia="Times New Roman" w:hAnsi="Times New Roman" w:cs="Times New Roman"/>
          <w:color w:val="000000"/>
          <w:sz w:val="24"/>
          <w:szCs w:val="24"/>
          <w:lang w:val="sv-SE"/>
        </w:rPr>
        <w:t>Begitu juga penyusunan buku teks bahasa Arab harus memperhatikan aspek sosial. Aspek sosial yang dimaksud di sini adalah elemen-elemen yang berasal dari lingkungan sosial seseorang, seperti teman, keluarga, komunitas, dan sekolah, yang memengaruhi perilaku dan perkembangan individu, termasuk dalam hal pembelajaran bahasa.</w:t>
      </w:r>
    </w:p>
    <w:p w14:paraId="69BF9F6E" w14:textId="77777777" w:rsidR="00811505" w:rsidRPr="00A35547" w:rsidRDefault="00811505" w:rsidP="003A6B37">
      <w:pPr>
        <w:pBdr>
          <w:top w:val="nil"/>
          <w:left w:val="nil"/>
          <w:bottom w:val="nil"/>
          <w:right w:val="nil"/>
          <w:between w:val="nil"/>
        </w:pBdr>
        <w:spacing w:before="120" w:after="0" w:line="240" w:lineRule="auto"/>
        <w:ind w:leftChars="0" w:left="0" w:firstLineChars="0" w:firstLine="720"/>
        <w:jc w:val="both"/>
        <w:rPr>
          <w:rFonts w:ascii="Times New Roman" w:eastAsia="Times New Roman" w:hAnsi="Times New Roman" w:cs="Times New Roman"/>
          <w:color w:val="000000"/>
          <w:sz w:val="24"/>
          <w:szCs w:val="24"/>
          <w:lang w:val="sv-SE"/>
        </w:rPr>
      </w:pPr>
      <w:bookmarkStart w:id="2" w:name="_Hlk181608941"/>
      <w:r w:rsidRPr="003A6B37">
        <w:rPr>
          <w:rFonts w:ascii="Times New Roman" w:eastAsia="Times New Roman" w:hAnsi="Times New Roman" w:cs="Times New Roman"/>
          <w:color w:val="000000"/>
          <w:sz w:val="24"/>
          <w:szCs w:val="24"/>
          <w:lang w:val="id-ID"/>
        </w:rPr>
        <w:t xml:space="preserve">Pada aspek kognitif, penulis menyimpulkan bahwa secara umum konten-konten buku teks bahasa Arab siswa kelas VI tersebut sudah sesuai dengan indikator-indikator taksonomi kognitif Bloom yang memuat indikator LOTS dan HOTS yang memiliki dominasi yang berbeda-beda pada analisis masing. </w:t>
      </w:r>
      <w:r w:rsidRPr="00A35547">
        <w:rPr>
          <w:rFonts w:ascii="Times New Roman" w:eastAsia="Times New Roman" w:hAnsi="Times New Roman" w:cs="Times New Roman"/>
          <w:color w:val="000000"/>
          <w:sz w:val="24"/>
          <w:szCs w:val="24"/>
          <w:lang w:val="sv-SE"/>
        </w:rPr>
        <w:t>Penulis menemukan BAB I memiliki presentasi tingkat berpikir LOTS yang lebih banyak dari pada tingkat berpikir HOTS, yaitu LOTS sebesar 55,56 % dan HOTS sebesar 44,44 %. Adapun BAB II Penulis menemukan bahwa BAB II memiliki presentasi tingkat berpikir LOTS yang seimbang dengan tingkat berpikir HOTS, yaitu LOTS sebesar 50% dan HOTS sebesar 50%.</w:t>
      </w:r>
      <w:bookmarkEnd w:id="2"/>
      <w:r w:rsidRPr="00A35547">
        <w:rPr>
          <w:rFonts w:ascii="Times New Roman" w:eastAsia="Times New Roman" w:hAnsi="Times New Roman" w:cs="Times New Roman"/>
          <w:color w:val="000000"/>
          <w:sz w:val="24"/>
          <w:szCs w:val="24"/>
          <w:lang w:val="sv-SE"/>
        </w:rPr>
        <w:t xml:space="preserve"> </w:t>
      </w:r>
    </w:p>
    <w:p w14:paraId="775439B1" w14:textId="77777777" w:rsidR="00811505" w:rsidRPr="00A35547" w:rsidRDefault="00811505" w:rsidP="003A6B37">
      <w:pPr>
        <w:pBdr>
          <w:top w:val="nil"/>
          <w:left w:val="nil"/>
          <w:bottom w:val="nil"/>
          <w:right w:val="nil"/>
          <w:between w:val="nil"/>
        </w:pBdr>
        <w:spacing w:before="120" w:after="0" w:line="240" w:lineRule="auto"/>
        <w:ind w:leftChars="0" w:left="0" w:firstLineChars="0" w:firstLine="720"/>
        <w:jc w:val="both"/>
        <w:rPr>
          <w:rFonts w:ascii="Times New Roman" w:eastAsia="Times New Roman" w:hAnsi="Times New Roman" w:cs="Times New Roman"/>
          <w:color w:val="000000"/>
          <w:sz w:val="24"/>
          <w:szCs w:val="24"/>
          <w:lang w:val="id-ID"/>
        </w:rPr>
      </w:pPr>
      <w:r w:rsidRPr="003A6B37">
        <w:rPr>
          <w:rFonts w:ascii="Times New Roman" w:eastAsia="Times New Roman" w:hAnsi="Times New Roman" w:cs="Times New Roman"/>
          <w:color w:val="000000"/>
          <w:sz w:val="24"/>
          <w:szCs w:val="24"/>
          <w:lang w:val="id-ID"/>
        </w:rPr>
        <w:t xml:space="preserve">Lalu penulis menyimpulkan bahwa </w:t>
      </w:r>
      <w:bookmarkStart w:id="3" w:name="_Hlk181609002"/>
      <w:r w:rsidRPr="003A6B37">
        <w:rPr>
          <w:rFonts w:ascii="Times New Roman" w:eastAsia="Times New Roman" w:hAnsi="Times New Roman" w:cs="Times New Roman"/>
          <w:color w:val="000000"/>
          <w:sz w:val="24"/>
          <w:szCs w:val="24"/>
          <w:lang w:val="id-ID"/>
        </w:rPr>
        <w:t xml:space="preserve">BAB I dari aspek sosial itu memiliki perhatian terhadap kebudayaan siswa berupa memperhatikan kebudayaan siswa berupa menyukai gambar-gambar dibandingkan tulisan-tulisan dan menyukai tulisan-tulisan yang berwarna. </w:t>
      </w:r>
      <w:r w:rsidRPr="00A35547">
        <w:rPr>
          <w:rFonts w:ascii="Times New Roman" w:eastAsia="Times New Roman" w:hAnsi="Times New Roman" w:cs="Times New Roman"/>
          <w:color w:val="000000"/>
          <w:sz w:val="24"/>
          <w:szCs w:val="24"/>
          <w:lang w:val="id-ID"/>
        </w:rPr>
        <w:t xml:space="preserve">Lalu BAB I ini juga memperhatikan kondisi lingkungan siswa, karena di dalamnya terdapat banyak kosakata yang sesuai dengan lingkungan negara Indonesia seperti gambar petani, lalu </w:t>
      </w:r>
      <w:r w:rsidRPr="00A35547">
        <w:rPr>
          <w:rFonts w:ascii="Times New Roman" w:eastAsia="Times New Roman" w:hAnsi="Times New Roman" w:cs="Times New Roman"/>
          <w:color w:val="000000"/>
          <w:sz w:val="24"/>
          <w:szCs w:val="24"/>
          <w:lang w:val="id-ID"/>
        </w:rPr>
        <w:lastRenderedPageBreak/>
        <w:t xml:space="preserve">pedagang yang diberikan gambar berupa pedagang kaki lima yang membawa gerobak. Akan tetapi BAB I ini dari aspek sosial </w:t>
      </w:r>
      <w:bookmarkEnd w:id="3"/>
      <w:r w:rsidRPr="00A35547">
        <w:rPr>
          <w:rFonts w:ascii="Times New Roman" w:eastAsia="Times New Roman" w:hAnsi="Times New Roman" w:cs="Times New Roman"/>
          <w:color w:val="000000"/>
          <w:sz w:val="24"/>
          <w:szCs w:val="24"/>
          <w:lang w:val="id-ID"/>
        </w:rPr>
        <w:t>kurang memperhatikan kebudayaan dari tempat buku ini disebarkan yaitu di sekolah-sekolah keislaman yang sangat kental dengan nilai-nilai keislaman seperti memakai jilbab, di BAB I ini penulis menemukan wanita yang tidak memakai jilbab. Lalu penulis menyimpulkan bahwa BAB II dari aspek sosial itu urang memperhatikan kebudayaan siswa yang berupa lebih menyukai gambar dibandingkan tulisan, sehingga di BAB II ini para siswa tidak akan menemukan gambar-gambar terkait mufrodat yang diajarkan.</w:t>
      </w:r>
    </w:p>
    <w:p w14:paraId="7536295E" w14:textId="77777777" w:rsidR="001859A3" w:rsidRPr="00A35547" w:rsidRDefault="00D830C3">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lang w:val="sv-SE"/>
        </w:rPr>
      </w:pPr>
      <w:r w:rsidRPr="00A35547">
        <w:rPr>
          <w:rFonts w:ascii="Times New Roman" w:eastAsia="Times New Roman" w:hAnsi="Times New Roman" w:cs="Times New Roman"/>
          <w:color w:val="000000"/>
          <w:sz w:val="24"/>
          <w:szCs w:val="24"/>
          <w:lang w:val="sv-SE"/>
        </w:rPr>
        <w:t>.</w:t>
      </w:r>
    </w:p>
    <w:p w14:paraId="39DDF4E8" w14:textId="77777777" w:rsidR="001859A3" w:rsidRDefault="00D830C3">
      <w:pPr>
        <w:spacing w:before="294" w:line="240" w:lineRule="auto"/>
        <w:ind w:left="0" w:hanging="2"/>
        <w:jc w:val="center"/>
        <w:rPr>
          <w:rFonts w:ascii="Times New Roman" w:eastAsia="Times New Roman" w:hAnsi="Times New Roman" w:cs="Times New Roman"/>
          <w:b/>
          <w:sz w:val="24"/>
          <w:szCs w:val="24"/>
          <w:lang w:val="id-ID"/>
        </w:rPr>
      </w:pPr>
      <w:r w:rsidRPr="00A35547">
        <w:rPr>
          <w:rFonts w:ascii="Times New Roman" w:eastAsia="Times New Roman" w:hAnsi="Times New Roman" w:cs="Times New Roman"/>
          <w:b/>
          <w:sz w:val="24"/>
          <w:szCs w:val="24"/>
          <w:lang w:val="sv-SE"/>
        </w:rPr>
        <w:t>REFERENSI</w:t>
      </w:r>
    </w:p>
    <w:p w14:paraId="13094891" w14:textId="77777777" w:rsidR="00420BBE" w:rsidRPr="00A35547" w:rsidRDefault="00420BBE" w:rsidP="00080E5D">
      <w:pPr>
        <w:widowControl w:val="0"/>
        <w:autoSpaceDE w:val="0"/>
        <w:autoSpaceDN w:val="0"/>
        <w:adjustRightInd w:val="0"/>
        <w:spacing w:after="120" w:line="240" w:lineRule="auto"/>
        <w:ind w:left="865" w:hangingChars="360" w:hanging="867"/>
        <w:jc w:val="both"/>
        <w:rPr>
          <w:rFonts w:ascii="Times New Roman" w:hAnsi="Times New Roman" w:cs="Times New Roman"/>
          <w:noProof/>
          <w:sz w:val="24"/>
          <w:szCs w:val="24"/>
          <w:lang w:val="sv-SE"/>
        </w:rPr>
      </w:pPr>
      <w:r>
        <w:rPr>
          <w:rFonts w:ascii="Times New Roman" w:eastAsia="Times New Roman" w:hAnsi="Times New Roman" w:cs="Times New Roman"/>
          <w:b/>
          <w:sz w:val="24"/>
          <w:szCs w:val="24"/>
          <w:lang w:val="id-ID"/>
        </w:rPr>
        <w:fldChar w:fldCharType="begin" w:fldLock="1"/>
      </w:r>
      <w:r>
        <w:rPr>
          <w:rFonts w:ascii="Times New Roman" w:eastAsia="Times New Roman" w:hAnsi="Times New Roman" w:cs="Times New Roman"/>
          <w:b/>
          <w:sz w:val="24"/>
          <w:szCs w:val="24"/>
          <w:lang w:val="id-ID"/>
        </w:rPr>
        <w:instrText xml:space="preserve">ADDIN Mendeley Bibliography CSL_BIBLIOGRAPHY </w:instrText>
      </w:r>
      <w:r>
        <w:rPr>
          <w:rFonts w:ascii="Times New Roman" w:eastAsia="Times New Roman" w:hAnsi="Times New Roman" w:cs="Times New Roman"/>
          <w:b/>
          <w:sz w:val="24"/>
          <w:szCs w:val="24"/>
          <w:lang w:val="id-ID"/>
        </w:rPr>
        <w:fldChar w:fldCharType="separate"/>
      </w:r>
      <w:r w:rsidRPr="00A35547">
        <w:rPr>
          <w:rFonts w:ascii="Times New Roman" w:hAnsi="Times New Roman" w:cs="Times New Roman"/>
          <w:noProof/>
          <w:sz w:val="24"/>
          <w:szCs w:val="24"/>
          <w:lang w:val="sv-SE"/>
        </w:rPr>
        <w:t xml:space="preserve">Arikunto, S. (2013). Manajemen Penelitian, cet. ke-12. </w:t>
      </w:r>
      <w:r w:rsidRPr="00A35547">
        <w:rPr>
          <w:rFonts w:ascii="Times New Roman" w:hAnsi="Times New Roman" w:cs="Times New Roman"/>
          <w:i/>
          <w:iCs/>
          <w:noProof/>
          <w:sz w:val="24"/>
          <w:szCs w:val="24"/>
          <w:lang w:val="sv-SE"/>
        </w:rPr>
        <w:t>Jakarta: PT. Rineka Cipta</w:t>
      </w:r>
      <w:r w:rsidRPr="00A35547">
        <w:rPr>
          <w:rFonts w:ascii="Times New Roman" w:hAnsi="Times New Roman" w:cs="Times New Roman"/>
          <w:noProof/>
          <w:sz w:val="24"/>
          <w:szCs w:val="24"/>
          <w:lang w:val="sv-SE"/>
        </w:rPr>
        <w:t>.</w:t>
      </w:r>
    </w:p>
    <w:p w14:paraId="6631A5CF" w14:textId="77777777" w:rsidR="00420BBE" w:rsidRPr="00A35547"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szCs w:val="24"/>
          <w:lang w:val="sv-SE"/>
        </w:rPr>
      </w:pPr>
      <w:r w:rsidRPr="00A35547">
        <w:rPr>
          <w:rFonts w:ascii="Times New Roman" w:hAnsi="Times New Roman" w:cs="Times New Roman"/>
          <w:noProof/>
          <w:sz w:val="24"/>
          <w:szCs w:val="24"/>
          <w:lang w:val="sv-SE"/>
        </w:rPr>
        <w:t xml:space="preserve">Chariri, M. (2024). </w:t>
      </w:r>
      <w:r w:rsidRPr="00A35547">
        <w:rPr>
          <w:rFonts w:ascii="Times New Roman" w:hAnsi="Times New Roman" w:cs="Times New Roman"/>
          <w:i/>
          <w:iCs/>
          <w:noProof/>
          <w:sz w:val="24"/>
          <w:szCs w:val="24"/>
          <w:lang w:val="sv-SE"/>
        </w:rPr>
        <w:t>ANALISIS BUKU AJAR BAHASA ARAB SMP IIBS AL-IZZAH BATU JAWA TIMUR KELAS VII DITINJAU DARI RANAH KOGNITIF TEORI TAKSONOMI BLOOM</w:t>
      </w:r>
      <w:r w:rsidRPr="00A35547">
        <w:rPr>
          <w:rFonts w:ascii="Times New Roman" w:hAnsi="Times New Roman" w:cs="Times New Roman"/>
          <w:noProof/>
          <w:sz w:val="24"/>
          <w:szCs w:val="24"/>
          <w:lang w:val="sv-SE"/>
        </w:rPr>
        <w:t>. Universitas Muhammadiyah Malang.</w:t>
      </w:r>
    </w:p>
    <w:p w14:paraId="19B2ECD0" w14:textId="77777777" w:rsidR="00420BBE" w:rsidRPr="00A35547"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szCs w:val="24"/>
          <w:lang w:val="sv-SE"/>
        </w:rPr>
      </w:pPr>
      <w:r w:rsidRPr="00A35547">
        <w:rPr>
          <w:rFonts w:ascii="Times New Roman" w:hAnsi="Times New Roman" w:cs="Times New Roman"/>
          <w:noProof/>
          <w:sz w:val="24"/>
          <w:szCs w:val="24"/>
          <w:lang w:val="sv-SE"/>
        </w:rPr>
        <w:t xml:space="preserve">Hamzah, A. (2019). Metode Penelitian Kepustakaan: Kajian Filosofis, Teoritis, dan Aplikatif. </w:t>
      </w:r>
      <w:r w:rsidRPr="00A35547">
        <w:rPr>
          <w:rFonts w:ascii="Times New Roman" w:hAnsi="Times New Roman" w:cs="Times New Roman"/>
          <w:i/>
          <w:iCs/>
          <w:noProof/>
          <w:sz w:val="24"/>
          <w:szCs w:val="24"/>
          <w:lang w:val="sv-SE"/>
        </w:rPr>
        <w:t>Literasi Nusantara Abadi</w:t>
      </w:r>
      <w:r w:rsidRPr="00A35547">
        <w:rPr>
          <w:rFonts w:ascii="Times New Roman" w:hAnsi="Times New Roman" w:cs="Times New Roman"/>
          <w:noProof/>
          <w:sz w:val="24"/>
          <w:szCs w:val="24"/>
          <w:lang w:val="sv-SE"/>
        </w:rPr>
        <w:t xml:space="preserve">, </w:t>
      </w:r>
      <w:r w:rsidRPr="00A35547">
        <w:rPr>
          <w:rFonts w:ascii="Times New Roman" w:hAnsi="Times New Roman" w:cs="Times New Roman"/>
          <w:i/>
          <w:iCs/>
          <w:noProof/>
          <w:sz w:val="24"/>
          <w:szCs w:val="24"/>
          <w:lang w:val="sv-SE"/>
        </w:rPr>
        <w:t>124</w:t>
      </w:r>
      <w:r w:rsidRPr="00A35547">
        <w:rPr>
          <w:rFonts w:ascii="Times New Roman" w:hAnsi="Times New Roman" w:cs="Times New Roman"/>
          <w:noProof/>
          <w:sz w:val="24"/>
          <w:szCs w:val="24"/>
          <w:lang w:val="sv-SE"/>
        </w:rPr>
        <w:t>.</w:t>
      </w:r>
    </w:p>
    <w:p w14:paraId="0033AFA6" w14:textId="77777777" w:rsidR="00420BBE" w:rsidRPr="00A35547"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szCs w:val="24"/>
          <w:lang w:val="sv-SE"/>
        </w:rPr>
      </w:pPr>
      <w:r w:rsidRPr="00A35547">
        <w:rPr>
          <w:rFonts w:ascii="Times New Roman" w:hAnsi="Times New Roman" w:cs="Times New Roman"/>
          <w:noProof/>
          <w:sz w:val="24"/>
          <w:szCs w:val="24"/>
          <w:lang w:val="sv-SE"/>
        </w:rPr>
        <w:t xml:space="preserve">Iqbaluddin, D., &amp; Aisa, A. (2020). Asas Pengembangan Bahan Ajar Bahasa Arab (Sosial Budaya, Psikologis, Kebahasaan dan Pendidikan). </w:t>
      </w:r>
      <w:r w:rsidRPr="00A35547">
        <w:rPr>
          <w:rFonts w:ascii="Times New Roman" w:hAnsi="Times New Roman" w:cs="Times New Roman"/>
          <w:i/>
          <w:iCs/>
          <w:noProof/>
          <w:sz w:val="24"/>
          <w:szCs w:val="24"/>
          <w:lang w:val="sv-SE"/>
        </w:rPr>
        <w:t>El-Wasathiya: Jurnal Studi Agama</w:t>
      </w:r>
      <w:r w:rsidRPr="00A35547">
        <w:rPr>
          <w:rFonts w:ascii="Times New Roman" w:hAnsi="Times New Roman" w:cs="Times New Roman"/>
          <w:noProof/>
          <w:sz w:val="24"/>
          <w:szCs w:val="24"/>
          <w:lang w:val="sv-SE"/>
        </w:rPr>
        <w:t xml:space="preserve">, </w:t>
      </w:r>
      <w:r w:rsidRPr="00A35547">
        <w:rPr>
          <w:rFonts w:ascii="Times New Roman" w:hAnsi="Times New Roman" w:cs="Times New Roman"/>
          <w:i/>
          <w:iCs/>
          <w:noProof/>
          <w:sz w:val="24"/>
          <w:szCs w:val="24"/>
          <w:lang w:val="sv-SE"/>
        </w:rPr>
        <w:t>8</w:t>
      </w:r>
      <w:r w:rsidRPr="00A35547">
        <w:rPr>
          <w:rFonts w:ascii="Times New Roman" w:hAnsi="Times New Roman" w:cs="Times New Roman"/>
          <w:noProof/>
          <w:sz w:val="24"/>
          <w:szCs w:val="24"/>
          <w:lang w:val="sv-SE"/>
        </w:rPr>
        <w:t>(1), 99–112.</w:t>
      </w:r>
    </w:p>
    <w:p w14:paraId="59E61CBD" w14:textId="77777777" w:rsidR="00420BBE" w:rsidRPr="00A35547"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szCs w:val="24"/>
          <w:lang w:val="sv-SE"/>
        </w:rPr>
      </w:pPr>
      <w:r w:rsidRPr="00A35547">
        <w:rPr>
          <w:rFonts w:ascii="Times New Roman" w:hAnsi="Times New Roman" w:cs="Times New Roman"/>
          <w:noProof/>
          <w:sz w:val="24"/>
          <w:szCs w:val="24"/>
          <w:lang w:val="sv-SE"/>
        </w:rPr>
        <w:t xml:space="preserve">Khadijah, K. (2016). </w:t>
      </w:r>
      <w:r w:rsidRPr="00A35547">
        <w:rPr>
          <w:rFonts w:ascii="Times New Roman" w:hAnsi="Times New Roman" w:cs="Times New Roman"/>
          <w:i/>
          <w:iCs/>
          <w:noProof/>
          <w:sz w:val="24"/>
          <w:szCs w:val="24"/>
          <w:lang w:val="sv-SE"/>
        </w:rPr>
        <w:t>Perkembangan Kognitif Anak Usia Dini</w:t>
      </w:r>
      <w:r w:rsidRPr="00A35547">
        <w:rPr>
          <w:rFonts w:ascii="Times New Roman" w:hAnsi="Times New Roman" w:cs="Times New Roman"/>
          <w:noProof/>
          <w:sz w:val="24"/>
          <w:szCs w:val="24"/>
          <w:lang w:val="sv-SE"/>
        </w:rPr>
        <w:t>.</w:t>
      </w:r>
    </w:p>
    <w:p w14:paraId="6BE969A8" w14:textId="77777777" w:rsidR="00420BBE" w:rsidRPr="00420BBE"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szCs w:val="24"/>
        </w:rPr>
      </w:pPr>
      <w:r w:rsidRPr="00A35547">
        <w:rPr>
          <w:rFonts w:ascii="Times New Roman" w:hAnsi="Times New Roman" w:cs="Times New Roman"/>
          <w:noProof/>
          <w:sz w:val="24"/>
          <w:szCs w:val="24"/>
          <w:lang w:val="sv-SE"/>
        </w:rPr>
        <w:t xml:space="preserve">Krathwohl, D. R. (2002). </w:t>
      </w:r>
      <w:r w:rsidRPr="00420BBE">
        <w:rPr>
          <w:rFonts w:ascii="Times New Roman" w:hAnsi="Times New Roman" w:cs="Times New Roman"/>
          <w:noProof/>
          <w:sz w:val="24"/>
          <w:szCs w:val="24"/>
        </w:rPr>
        <w:t xml:space="preserve">A Revision Bloom’s Taxonomy: An Overview. </w:t>
      </w:r>
      <w:r w:rsidRPr="00420BBE">
        <w:rPr>
          <w:rFonts w:ascii="Times New Roman" w:hAnsi="Times New Roman" w:cs="Times New Roman"/>
          <w:i/>
          <w:iCs/>
          <w:noProof/>
          <w:sz w:val="24"/>
          <w:szCs w:val="24"/>
        </w:rPr>
        <w:t>Theory into Practice</w:t>
      </w:r>
      <w:r w:rsidRPr="00420BBE">
        <w:rPr>
          <w:rFonts w:ascii="Times New Roman" w:hAnsi="Times New Roman" w:cs="Times New Roman"/>
          <w:noProof/>
          <w:sz w:val="24"/>
          <w:szCs w:val="24"/>
        </w:rPr>
        <w:t>.</w:t>
      </w:r>
    </w:p>
    <w:p w14:paraId="748748F1" w14:textId="77777777" w:rsidR="00420BBE" w:rsidRPr="00420BBE"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szCs w:val="24"/>
        </w:rPr>
      </w:pPr>
      <w:r w:rsidRPr="00420BBE">
        <w:rPr>
          <w:rFonts w:ascii="Times New Roman" w:hAnsi="Times New Roman" w:cs="Times New Roman"/>
          <w:noProof/>
          <w:sz w:val="24"/>
          <w:szCs w:val="24"/>
        </w:rPr>
        <w:t xml:space="preserve">Krippendorff, K. (1991). </w:t>
      </w:r>
      <w:r w:rsidRPr="00420BBE">
        <w:rPr>
          <w:rFonts w:ascii="Times New Roman" w:hAnsi="Times New Roman" w:cs="Times New Roman"/>
          <w:i/>
          <w:iCs/>
          <w:noProof/>
          <w:sz w:val="24"/>
          <w:szCs w:val="24"/>
        </w:rPr>
        <w:t>Analisis isi: Pengantar teori dan metodologi</w:t>
      </w:r>
      <w:r w:rsidRPr="00420BBE">
        <w:rPr>
          <w:rFonts w:ascii="Times New Roman" w:hAnsi="Times New Roman" w:cs="Times New Roman"/>
          <w:noProof/>
          <w:sz w:val="24"/>
          <w:szCs w:val="24"/>
        </w:rPr>
        <w:t>.</w:t>
      </w:r>
    </w:p>
    <w:p w14:paraId="05062995" w14:textId="77777777" w:rsidR="00420BBE" w:rsidRPr="00420BBE"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szCs w:val="24"/>
        </w:rPr>
      </w:pPr>
      <w:r w:rsidRPr="00420BBE">
        <w:rPr>
          <w:rFonts w:ascii="Times New Roman" w:hAnsi="Times New Roman" w:cs="Times New Roman"/>
          <w:noProof/>
          <w:sz w:val="24"/>
          <w:szCs w:val="24"/>
        </w:rPr>
        <w:t xml:space="preserve">Moleong, L. J. (2017). Metode penelitian kualitatif, cetakan ke-36, Bandung: PT. </w:t>
      </w:r>
      <w:r w:rsidRPr="00420BBE">
        <w:rPr>
          <w:rFonts w:ascii="Times New Roman" w:hAnsi="Times New Roman" w:cs="Times New Roman"/>
          <w:i/>
          <w:iCs/>
          <w:noProof/>
          <w:sz w:val="24"/>
          <w:szCs w:val="24"/>
        </w:rPr>
        <w:t>Remaja Rosdakarya Offset</w:t>
      </w:r>
      <w:r w:rsidRPr="00420BBE">
        <w:rPr>
          <w:rFonts w:ascii="Times New Roman" w:hAnsi="Times New Roman" w:cs="Times New Roman"/>
          <w:noProof/>
          <w:sz w:val="24"/>
          <w:szCs w:val="24"/>
        </w:rPr>
        <w:t xml:space="preserve">, </w:t>
      </w:r>
      <w:r w:rsidRPr="00420BBE">
        <w:rPr>
          <w:rFonts w:ascii="Times New Roman" w:hAnsi="Times New Roman" w:cs="Times New Roman"/>
          <w:i/>
          <w:iCs/>
          <w:noProof/>
          <w:sz w:val="24"/>
          <w:szCs w:val="24"/>
        </w:rPr>
        <w:t>6</w:t>
      </w:r>
      <w:r w:rsidRPr="00420BBE">
        <w:rPr>
          <w:rFonts w:ascii="Times New Roman" w:hAnsi="Times New Roman" w:cs="Times New Roman"/>
          <w:noProof/>
          <w:sz w:val="24"/>
          <w:szCs w:val="24"/>
        </w:rPr>
        <w:t>.</w:t>
      </w:r>
    </w:p>
    <w:p w14:paraId="5875FF7C" w14:textId="77777777" w:rsidR="00420BBE" w:rsidRPr="00420BBE"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szCs w:val="24"/>
        </w:rPr>
      </w:pPr>
      <w:r w:rsidRPr="00420BBE">
        <w:rPr>
          <w:rFonts w:ascii="Times New Roman" w:hAnsi="Times New Roman" w:cs="Times New Roman"/>
          <w:noProof/>
          <w:sz w:val="24"/>
          <w:szCs w:val="24"/>
        </w:rPr>
        <w:t xml:space="preserve">Mu’awanah, E., &amp; Nurmala, I. (2024). Analisis Integrasi Ranah Afektif, Kognitif, dan Psikomotorik dalam Pembelajaran Bahasa Arab di Madrasah Aliyah: Perspektif Kurikulum Merdeka. </w:t>
      </w:r>
      <w:r w:rsidRPr="00420BBE">
        <w:rPr>
          <w:rFonts w:ascii="Times New Roman" w:hAnsi="Times New Roman" w:cs="Times New Roman"/>
          <w:i/>
          <w:iCs/>
          <w:noProof/>
          <w:sz w:val="24"/>
          <w:szCs w:val="24"/>
        </w:rPr>
        <w:t>Advances In Education Journal</w:t>
      </w:r>
      <w:r w:rsidRPr="00420BBE">
        <w:rPr>
          <w:rFonts w:ascii="Times New Roman" w:hAnsi="Times New Roman" w:cs="Times New Roman"/>
          <w:noProof/>
          <w:sz w:val="24"/>
          <w:szCs w:val="24"/>
        </w:rPr>
        <w:t xml:space="preserve">, </w:t>
      </w:r>
      <w:r w:rsidRPr="00420BBE">
        <w:rPr>
          <w:rFonts w:ascii="Times New Roman" w:hAnsi="Times New Roman" w:cs="Times New Roman"/>
          <w:i/>
          <w:iCs/>
          <w:noProof/>
          <w:sz w:val="24"/>
          <w:szCs w:val="24"/>
        </w:rPr>
        <w:t>1</w:t>
      </w:r>
      <w:r w:rsidRPr="00420BBE">
        <w:rPr>
          <w:rFonts w:ascii="Times New Roman" w:hAnsi="Times New Roman" w:cs="Times New Roman"/>
          <w:noProof/>
          <w:sz w:val="24"/>
          <w:szCs w:val="24"/>
        </w:rPr>
        <w:t>(3), 140–152.</w:t>
      </w:r>
    </w:p>
    <w:p w14:paraId="41D72764" w14:textId="77777777" w:rsidR="00420BBE" w:rsidRPr="00420BBE"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szCs w:val="24"/>
        </w:rPr>
      </w:pPr>
      <w:r w:rsidRPr="00420BBE">
        <w:rPr>
          <w:rFonts w:ascii="Times New Roman" w:hAnsi="Times New Roman" w:cs="Times New Roman"/>
          <w:noProof/>
          <w:sz w:val="24"/>
          <w:szCs w:val="24"/>
        </w:rPr>
        <w:t xml:space="preserve">Muhamad, S. (2022). Telaah Buku Teks Bahasa Arab Madrasah Aliyah. </w:t>
      </w:r>
      <w:r w:rsidRPr="00420BBE">
        <w:rPr>
          <w:rFonts w:ascii="Times New Roman" w:hAnsi="Times New Roman" w:cs="Times New Roman"/>
          <w:i/>
          <w:iCs/>
          <w:noProof/>
          <w:sz w:val="24"/>
          <w:szCs w:val="24"/>
        </w:rPr>
        <w:t>Jurnal Al-Mashadir: Journal of Arabic Education and Literature</w:t>
      </w:r>
      <w:r w:rsidRPr="00420BBE">
        <w:rPr>
          <w:rFonts w:ascii="Times New Roman" w:hAnsi="Times New Roman" w:cs="Times New Roman"/>
          <w:noProof/>
          <w:sz w:val="24"/>
          <w:szCs w:val="24"/>
        </w:rPr>
        <w:t xml:space="preserve">, </w:t>
      </w:r>
      <w:r w:rsidRPr="00420BBE">
        <w:rPr>
          <w:rFonts w:ascii="Times New Roman" w:hAnsi="Times New Roman" w:cs="Times New Roman"/>
          <w:i/>
          <w:iCs/>
          <w:noProof/>
          <w:sz w:val="24"/>
          <w:szCs w:val="24"/>
        </w:rPr>
        <w:t>2</w:t>
      </w:r>
      <w:r w:rsidRPr="00420BBE">
        <w:rPr>
          <w:rFonts w:ascii="Times New Roman" w:hAnsi="Times New Roman" w:cs="Times New Roman"/>
          <w:noProof/>
          <w:sz w:val="24"/>
          <w:szCs w:val="24"/>
        </w:rPr>
        <w:t>(01), 71–84.</w:t>
      </w:r>
    </w:p>
    <w:p w14:paraId="760EFE04" w14:textId="77777777" w:rsidR="00420BBE" w:rsidRPr="00A35547"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szCs w:val="24"/>
          <w:lang w:val="sv-SE"/>
        </w:rPr>
      </w:pPr>
      <w:r w:rsidRPr="00420BBE">
        <w:rPr>
          <w:rFonts w:ascii="Times New Roman" w:hAnsi="Times New Roman" w:cs="Times New Roman"/>
          <w:noProof/>
          <w:sz w:val="24"/>
          <w:szCs w:val="24"/>
        </w:rPr>
        <w:t xml:space="preserve">Sofyatiningrum, E., Sisdiana, E., Astuti, R., Hariyanti, E., Efaria, L., &amp; Krisna, F. N. (2018). </w:t>
      </w:r>
      <w:r w:rsidRPr="00A35547">
        <w:rPr>
          <w:rFonts w:ascii="Times New Roman" w:hAnsi="Times New Roman" w:cs="Times New Roman"/>
          <w:i/>
          <w:iCs/>
          <w:noProof/>
          <w:sz w:val="24"/>
          <w:szCs w:val="24"/>
          <w:lang w:val="sv-SE"/>
        </w:rPr>
        <w:t>Muatan hots pada pembelajaran kurikulum 2013 pendidikan dasar</w:t>
      </w:r>
      <w:r w:rsidRPr="00A35547">
        <w:rPr>
          <w:rFonts w:ascii="Times New Roman" w:hAnsi="Times New Roman" w:cs="Times New Roman"/>
          <w:noProof/>
          <w:sz w:val="24"/>
          <w:szCs w:val="24"/>
          <w:lang w:val="sv-SE"/>
        </w:rPr>
        <w:t>. Badan Penelitian dan Pengembangan, Kemendikbud.</w:t>
      </w:r>
    </w:p>
    <w:p w14:paraId="3833E5BA" w14:textId="77777777" w:rsidR="00420BBE" w:rsidRPr="00A35547"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szCs w:val="24"/>
          <w:lang w:val="sv-SE"/>
        </w:rPr>
      </w:pPr>
      <w:r w:rsidRPr="00A35547">
        <w:rPr>
          <w:rFonts w:ascii="Times New Roman" w:hAnsi="Times New Roman" w:cs="Times New Roman"/>
          <w:noProof/>
          <w:sz w:val="24"/>
          <w:szCs w:val="24"/>
          <w:lang w:val="sv-SE"/>
        </w:rPr>
        <w:t xml:space="preserve">Ujai, D. S., &amp; Mohamad, W. M. R. W. (2017). Pengaruh faktor sosial dalam pembelajaran bahasa melayu dalam kalangan murid iban (social factors influence in malay language teaching among iban students). </w:t>
      </w:r>
      <w:r w:rsidRPr="00A35547">
        <w:rPr>
          <w:rFonts w:ascii="Times New Roman" w:hAnsi="Times New Roman" w:cs="Times New Roman"/>
          <w:i/>
          <w:iCs/>
          <w:noProof/>
          <w:sz w:val="24"/>
          <w:szCs w:val="24"/>
          <w:lang w:val="sv-SE"/>
        </w:rPr>
        <w:t>Jurnal Pendidikan Bahasa Melayu</w:t>
      </w:r>
      <w:r w:rsidRPr="00A35547">
        <w:rPr>
          <w:rFonts w:ascii="Times New Roman" w:hAnsi="Times New Roman" w:cs="Times New Roman"/>
          <w:noProof/>
          <w:sz w:val="24"/>
          <w:szCs w:val="24"/>
          <w:lang w:val="sv-SE"/>
        </w:rPr>
        <w:t xml:space="preserve">, </w:t>
      </w:r>
      <w:r w:rsidRPr="00A35547">
        <w:rPr>
          <w:rFonts w:ascii="Times New Roman" w:hAnsi="Times New Roman" w:cs="Times New Roman"/>
          <w:i/>
          <w:iCs/>
          <w:noProof/>
          <w:sz w:val="24"/>
          <w:szCs w:val="24"/>
          <w:lang w:val="sv-SE"/>
        </w:rPr>
        <w:t>7</w:t>
      </w:r>
      <w:r w:rsidRPr="00A35547">
        <w:rPr>
          <w:rFonts w:ascii="Times New Roman" w:hAnsi="Times New Roman" w:cs="Times New Roman"/>
          <w:noProof/>
          <w:sz w:val="24"/>
          <w:szCs w:val="24"/>
          <w:lang w:val="sv-SE"/>
        </w:rPr>
        <w:t>(1), 74–84.</w:t>
      </w:r>
    </w:p>
    <w:p w14:paraId="3A00D73A" w14:textId="77777777" w:rsidR="00420BBE" w:rsidRPr="00420BBE" w:rsidRDefault="00420BBE" w:rsidP="00080E5D">
      <w:pPr>
        <w:widowControl w:val="0"/>
        <w:autoSpaceDE w:val="0"/>
        <w:autoSpaceDN w:val="0"/>
        <w:adjustRightInd w:val="0"/>
        <w:spacing w:after="120" w:line="240" w:lineRule="auto"/>
        <w:ind w:left="862" w:hangingChars="360" w:hanging="864"/>
        <w:jc w:val="both"/>
        <w:rPr>
          <w:rFonts w:ascii="Times New Roman" w:hAnsi="Times New Roman" w:cs="Times New Roman"/>
          <w:noProof/>
          <w:sz w:val="24"/>
        </w:rPr>
      </w:pPr>
      <w:r w:rsidRPr="00A35547">
        <w:rPr>
          <w:rFonts w:ascii="Times New Roman" w:hAnsi="Times New Roman" w:cs="Times New Roman"/>
          <w:noProof/>
          <w:sz w:val="24"/>
          <w:szCs w:val="24"/>
          <w:lang w:val="sv-SE"/>
        </w:rPr>
        <w:t xml:space="preserve">Utari, R. (2008). Taksonomi Bloom: Apa dan Bagaimana Cara Menggunakannya. </w:t>
      </w:r>
      <w:r w:rsidRPr="00420BBE">
        <w:rPr>
          <w:rFonts w:ascii="Times New Roman" w:hAnsi="Times New Roman" w:cs="Times New Roman"/>
          <w:i/>
          <w:iCs/>
          <w:noProof/>
          <w:sz w:val="24"/>
          <w:szCs w:val="24"/>
        </w:rPr>
        <w:t>Pusdiklat KNKP, Widyaiswara Madya</w:t>
      </w:r>
      <w:r w:rsidRPr="00420BBE">
        <w:rPr>
          <w:rFonts w:ascii="Times New Roman" w:hAnsi="Times New Roman" w:cs="Times New Roman"/>
          <w:noProof/>
          <w:sz w:val="24"/>
          <w:szCs w:val="24"/>
        </w:rPr>
        <w:t>.</w:t>
      </w:r>
    </w:p>
    <w:p w14:paraId="4D4DB0EC" w14:textId="77777777" w:rsidR="00420BBE" w:rsidRPr="00420BBE" w:rsidRDefault="00420BBE" w:rsidP="00080E5D">
      <w:pPr>
        <w:spacing w:after="120" w:line="240" w:lineRule="auto"/>
        <w:ind w:left="0" w:hanging="2"/>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fldChar w:fldCharType="end"/>
      </w:r>
    </w:p>
    <w:sectPr w:rsidR="00420BBE" w:rsidRPr="00420BBE" w:rsidSect="00A35547">
      <w:headerReference w:type="even" r:id="rId13"/>
      <w:headerReference w:type="default" r:id="rId14"/>
      <w:footerReference w:type="even" r:id="rId15"/>
      <w:footerReference w:type="default" r:id="rId16"/>
      <w:headerReference w:type="first" r:id="rId17"/>
      <w:footerReference w:type="first" r:id="rId18"/>
      <w:pgSz w:w="11907" w:h="16839"/>
      <w:pgMar w:top="1440" w:right="1440" w:bottom="1440" w:left="1440" w:header="706" w:footer="706"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C181F" w14:textId="77777777" w:rsidR="001F415B" w:rsidRDefault="001F415B">
      <w:pPr>
        <w:spacing w:after="0" w:line="240" w:lineRule="auto"/>
        <w:ind w:left="0" w:hanging="2"/>
      </w:pPr>
      <w:r>
        <w:separator/>
      </w:r>
    </w:p>
  </w:endnote>
  <w:endnote w:type="continuationSeparator" w:id="0">
    <w:p w14:paraId="19AD7F5E" w14:textId="77777777" w:rsidR="001F415B" w:rsidRDefault="001F415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C6B5" w14:textId="77777777" w:rsidR="004B2835" w:rsidRDefault="004B2835" w:rsidP="004B283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1C52" w14:textId="5ED6F1EA" w:rsidR="00EA4F8A" w:rsidRDefault="00EA4F8A">
    <w:pPr>
      <w:pBdr>
        <w:top w:val="single" w:sz="8" w:space="1" w:color="1F497D"/>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234C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b/>
        <w:sz w:val="20"/>
        <w:szCs w:val="20"/>
      </w:rPr>
      <w:t>Dualy</w:t>
    </w:r>
    <w:r>
      <w:rPr>
        <w:rFonts w:ascii="Times New Roman" w:eastAsia="Times New Roman" w:hAnsi="Times New Roman" w:cs="Times New Roman"/>
        <w:b/>
        <w:color w:val="000000"/>
        <w:sz w:val="20"/>
        <w:szCs w:val="20"/>
      </w:rPr>
      <w:t xml:space="preserve">, Vol </w:t>
    </w:r>
    <w:r w:rsidR="007F157F">
      <w:rPr>
        <w:rFonts w:ascii="Times New Roman" w:eastAsia="Times New Roman" w:hAnsi="Times New Roman" w:cs="Times New Roman"/>
        <w:b/>
        <w:color w:val="000000"/>
        <w:sz w:val="20"/>
        <w:szCs w:val="20"/>
      </w:rPr>
      <w:t>2</w:t>
    </w:r>
    <w:r>
      <w:rPr>
        <w:rFonts w:ascii="Times New Roman" w:eastAsia="Times New Roman" w:hAnsi="Times New Roman" w:cs="Times New Roman"/>
        <w:b/>
        <w:color w:val="000000"/>
        <w:sz w:val="20"/>
        <w:szCs w:val="20"/>
      </w:rPr>
      <w:t xml:space="preserve"> No 1 (202</w:t>
    </w:r>
    <w:r w:rsidR="007F157F">
      <w:rPr>
        <w:rFonts w:ascii="Times New Roman" w:eastAsia="Times New Roman" w:hAnsi="Times New Roman" w:cs="Times New Roman"/>
        <w:b/>
        <w:color w:val="000000"/>
        <w:sz w:val="20"/>
        <w:szCs w:val="20"/>
      </w:rPr>
      <w:t>5</w:t>
    </w:r>
    <w:r>
      <w:rPr>
        <w:rFonts w:ascii="Times New Roman" w:eastAsia="Times New Roman" w:hAnsi="Times New Roman" w:cs="Times New Roman"/>
        <w:b/>
        <w:color w:val="000000"/>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F619" w14:textId="77777777" w:rsidR="004B2835" w:rsidRDefault="004B2835" w:rsidP="004B283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DD00" w14:textId="77777777" w:rsidR="001F415B" w:rsidRDefault="001F415B">
      <w:pPr>
        <w:spacing w:after="0" w:line="240" w:lineRule="auto"/>
        <w:ind w:left="0" w:hanging="2"/>
      </w:pPr>
      <w:r>
        <w:separator/>
      </w:r>
    </w:p>
  </w:footnote>
  <w:footnote w:type="continuationSeparator" w:id="0">
    <w:p w14:paraId="053EAB57" w14:textId="77777777" w:rsidR="001F415B" w:rsidRDefault="001F415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48BE" w14:textId="77777777" w:rsidR="004B2835" w:rsidRDefault="004B2835" w:rsidP="004B283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6F99" w14:textId="77777777" w:rsidR="00EA4F8A" w:rsidRDefault="00EA4F8A">
    <w:pPr>
      <w:pBdr>
        <w:top w:val="nil"/>
        <w:left w:val="nil"/>
        <w:bottom w:val="nil"/>
        <w:right w:val="nil"/>
        <w:between w:val="nil"/>
      </w:pBdr>
      <w:spacing w:after="0" w:line="240" w:lineRule="auto"/>
      <w:ind w:left="0" w:hanging="2"/>
      <w:rPr>
        <w:color w:val="000000"/>
      </w:rPr>
    </w:pPr>
    <w:r>
      <w:rPr>
        <w:noProof/>
        <w:lang w:val="id-ID" w:eastAsia="id-ID"/>
      </w:rPr>
      <mc:AlternateContent>
        <mc:Choice Requires="wps">
          <w:drawing>
            <wp:anchor distT="0" distB="0" distL="114300" distR="114300" simplePos="0" relativeHeight="251659264" behindDoc="0" locked="0" layoutInCell="1" hidden="0" allowOverlap="1" wp14:anchorId="45715927" wp14:editId="36D2FA43">
              <wp:simplePos x="0" y="0"/>
              <wp:positionH relativeFrom="column">
                <wp:posOffset>-91440</wp:posOffset>
              </wp:positionH>
              <wp:positionV relativeFrom="paragraph">
                <wp:posOffset>77470</wp:posOffset>
              </wp:positionV>
              <wp:extent cx="2811780" cy="1828800"/>
              <wp:effectExtent l="0" t="0" r="0" b="0"/>
              <wp:wrapNone/>
              <wp:docPr id="1029" name="Rectangle 1029"/>
              <wp:cNvGraphicFramePr/>
              <a:graphic xmlns:a="http://schemas.openxmlformats.org/drawingml/2006/main">
                <a:graphicData uri="http://schemas.microsoft.com/office/word/2010/wordprocessingShape">
                  <wps:wsp>
                    <wps:cNvSpPr/>
                    <wps:spPr>
                      <a:xfrm>
                        <a:off x="0" y="0"/>
                        <a:ext cx="2811780" cy="1828800"/>
                      </a:xfrm>
                      <a:prstGeom prst="rect">
                        <a:avLst/>
                      </a:prstGeom>
                      <a:noFill/>
                      <a:ln>
                        <a:noFill/>
                      </a:ln>
                    </wps:spPr>
                    <wps:txbx>
                      <w:txbxContent>
                        <w:p w14:paraId="54D1F40F" w14:textId="77777777" w:rsidR="00EA4F8A" w:rsidRDefault="00EA4F8A">
                          <w:pPr>
                            <w:spacing w:after="0" w:line="240" w:lineRule="auto"/>
                            <w:ind w:left="0" w:hanging="2"/>
                            <w:jc w:val="center"/>
                          </w:pPr>
                          <w:r>
                            <w:rPr>
                              <w:rFonts w:ascii="Times New Roman" w:eastAsia="Times New Roman" w:hAnsi="Times New Roman" w:cs="Times New Roman"/>
                              <w:i/>
                              <w:color w:val="1F497D"/>
                              <w:sz w:val="24"/>
                            </w:rPr>
                            <w:t>Dualy: Jurnal Pendidikan Bahasa Arab</w:t>
                          </w:r>
                        </w:p>
                        <w:p w14:paraId="158CC768" w14:textId="77777777" w:rsidR="00EA4F8A" w:rsidRDefault="00EA4F8A">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5715927" id="Rectangle 1029" o:spid="_x0000_s1026" style="position:absolute;margin-left:-7.2pt;margin-top:6.1pt;width:221.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" filled="f" stroked="f">
              <v:textbox inset="2.53958mm,1.2694mm,2.53958mm,1.2694mm">
                <w:txbxContent>
                  <w:p w14:paraId="54D1F40F" w14:textId="77777777" w:rsidR="00EA4F8A" w:rsidRDefault="00EA4F8A">
                    <w:pPr>
                      <w:spacing w:after="0" w:line="240" w:lineRule="auto"/>
                      <w:ind w:left="0" w:hanging="2"/>
                      <w:jc w:val="center"/>
                    </w:pPr>
                    <w:r>
                      <w:rPr>
                        <w:rFonts w:ascii="Times New Roman" w:eastAsia="Times New Roman" w:hAnsi="Times New Roman" w:cs="Times New Roman"/>
                        <w:i/>
                        <w:color w:val="1F497D"/>
                        <w:sz w:val="24"/>
                      </w:rPr>
                      <w:t>Dualy: Jurnal Pendidikan Bahasa Arab</w:t>
                    </w:r>
                  </w:p>
                  <w:p w14:paraId="158CC768" w14:textId="77777777" w:rsidR="00EA4F8A" w:rsidRDefault="00EA4F8A">
                    <w:pPr>
                      <w:spacing w:line="275" w:lineRule="auto"/>
                      <w:ind w:left="0" w:hanging="2"/>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5F9E" w14:textId="77777777" w:rsidR="004B2835" w:rsidRDefault="004B2835" w:rsidP="004B283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CB1"/>
    <w:multiLevelType w:val="hybridMultilevel"/>
    <w:tmpl w:val="1E8A0EC0"/>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F5B446C"/>
    <w:multiLevelType w:val="hybridMultilevel"/>
    <w:tmpl w:val="E8C685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692E4E"/>
    <w:multiLevelType w:val="hybridMultilevel"/>
    <w:tmpl w:val="67ACA1CA"/>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3C86C8F"/>
    <w:multiLevelType w:val="hybridMultilevel"/>
    <w:tmpl w:val="AFE682E2"/>
    <w:lvl w:ilvl="0" w:tplc="04210015">
      <w:start w:val="1"/>
      <w:numFmt w:val="upperLetter"/>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4" w15:restartNumberingAfterBreak="0">
    <w:nsid w:val="3A95294C"/>
    <w:multiLevelType w:val="hybridMultilevel"/>
    <w:tmpl w:val="E7D8EE8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E9B13AE"/>
    <w:multiLevelType w:val="hybridMultilevel"/>
    <w:tmpl w:val="8B2E0B3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25B58E4"/>
    <w:multiLevelType w:val="hybridMultilevel"/>
    <w:tmpl w:val="BA748F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5252B23"/>
    <w:multiLevelType w:val="hybridMultilevel"/>
    <w:tmpl w:val="1E8A0EC0"/>
    <w:lvl w:ilvl="0" w:tplc="38090019">
      <w:start w:val="1"/>
      <w:numFmt w:val="lowerLetter"/>
      <w:lvlText w:val="%1."/>
      <w:lvlJc w:val="left"/>
      <w:pPr>
        <w:ind w:left="1077" w:hanging="360"/>
      </w:p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8" w15:restartNumberingAfterBreak="0">
    <w:nsid w:val="583E06B3"/>
    <w:multiLevelType w:val="hybridMultilevel"/>
    <w:tmpl w:val="05D4CFC0"/>
    <w:lvl w:ilvl="0" w:tplc="85A0F04E">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DC340CE"/>
    <w:multiLevelType w:val="hybridMultilevel"/>
    <w:tmpl w:val="576C4A7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EF40214"/>
    <w:multiLevelType w:val="hybridMultilevel"/>
    <w:tmpl w:val="576C4A7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5FB451FE"/>
    <w:multiLevelType w:val="hybridMultilevel"/>
    <w:tmpl w:val="686E99D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89E5381"/>
    <w:multiLevelType w:val="hybridMultilevel"/>
    <w:tmpl w:val="1E8A0EC0"/>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16cid:durableId="2014450140">
    <w:abstractNumId w:val="5"/>
  </w:num>
  <w:num w:numId="2" w16cid:durableId="1408109608">
    <w:abstractNumId w:val="8"/>
  </w:num>
  <w:num w:numId="3" w16cid:durableId="322007371">
    <w:abstractNumId w:val="11"/>
  </w:num>
  <w:num w:numId="4" w16cid:durableId="369576781">
    <w:abstractNumId w:val="4"/>
  </w:num>
  <w:num w:numId="5" w16cid:durableId="2117404382">
    <w:abstractNumId w:val="2"/>
  </w:num>
  <w:num w:numId="6" w16cid:durableId="24210824">
    <w:abstractNumId w:val="10"/>
  </w:num>
  <w:num w:numId="7" w16cid:durableId="883103289">
    <w:abstractNumId w:val="7"/>
  </w:num>
  <w:num w:numId="8" w16cid:durableId="1910841924">
    <w:abstractNumId w:val="0"/>
  </w:num>
  <w:num w:numId="9" w16cid:durableId="1039015950">
    <w:abstractNumId w:val="12"/>
  </w:num>
  <w:num w:numId="10" w16cid:durableId="370768175">
    <w:abstractNumId w:val="9"/>
  </w:num>
  <w:num w:numId="11" w16cid:durableId="902300107">
    <w:abstractNumId w:val="1"/>
  </w:num>
  <w:num w:numId="12" w16cid:durableId="1265767508">
    <w:abstractNumId w:val="3"/>
  </w:num>
  <w:num w:numId="13" w16cid:durableId="871918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859A3"/>
    <w:rsid w:val="000234CA"/>
    <w:rsid w:val="000548C2"/>
    <w:rsid w:val="00056425"/>
    <w:rsid w:val="00077B97"/>
    <w:rsid w:val="00080E5D"/>
    <w:rsid w:val="001859A3"/>
    <w:rsid w:val="001F415B"/>
    <w:rsid w:val="001F63A9"/>
    <w:rsid w:val="002C1065"/>
    <w:rsid w:val="003A6B37"/>
    <w:rsid w:val="00411316"/>
    <w:rsid w:val="00420BBE"/>
    <w:rsid w:val="004B2835"/>
    <w:rsid w:val="004B2EF6"/>
    <w:rsid w:val="00530F3A"/>
    <w:rsid w:val="005730A0"/>
    <w:rsid w:val="005E0417"/>
    <w:rsid w:val="005F53F8"/>
    <w:rsid w:val="007F157F"/>
    <w:rsid w:val="00811505"/>
    <w:rsid w:val="00A273B1"/>
    <w:rsid w:val="00A35547"/>
    <w:rsid w:val="00A652A5"/>
    <w:rsid w:val="00AA24A1"/>
    <w:rsid w:val="00D55552"/>
    <w:rsid w:val="00D830C3"/>
    <w:rsid w:val="00DC6700"/>
    <w:rsid w:val="00E820D7"/>
    <w:rsid w:val="00EA4F8A"/>
    <w:rsid w:val="00F7235E"/>
    <w:rsid w:val="00FA708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53101"/>
  <w15:docId w15:val="{5C8CD6B8-779D-4D62-B130-A4AC4E1D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Judul1">
    <w:name w:val="heading 1"/>
    <w:basedOn w:val="Normal"/>
    <w:next w:val="Normal"/>
    <w:pPr>
      <w:keepNext/>
      <w:keepLines/>
      <w:spacing w:before="480" w:after="12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DaftarParagraf">
    <w:name w:val="List Paragraph"/>
    <w:basedOn w:val="Normal"/>
    <w:uiPriority w:val="34"/>
    <w:qFormat/>
    <w:pPr>
      <w:ind w:left="720"/>
      <w:contextualSpacing/>
    </w:pPr>
  </w:style>
  <w:style w:type="character" w:styleId="Hyperlink">
    <w:name w:val="Hyperlink"/>
    <w:qFormat/>
    <w:rPr>
      <w:color w:val="0000FF"/>
      <w:w w:val="100"/>
      <w:position w:val="-1"/>
      <w:u w:val="single"/>
      <w:effect w:val="none"/>
      <w:vertAlign w:val="baseline"/>
      <w:cs w:val="0"/>
      <w:em w:val="none"/>
    </w:rPr>
  </w:style>
  <w:style w:type="paragraph" w:styleId="TeksCatatanKaki">
    <w:name w:val="footnote text"/>
    <w:basedOn w:val="Normal"/>
    <w:uiPriority w:val="99"/>
    <w:qFormat/>
    <w:pPr>
      <w:spacing w:after="0" w:line="240" w:lineRule="auto"/>
    </w:pPr>
    <w:rPr>
      <w:sz w:val="20"/>
      <w:szCs w:val="20"/>
    </w:rPr>
  </w:style>
  <w:style w:type="character" w:customStyle="1" w:styleId="FootnoteTextChar">
    <w:name w:val="Footnote Text Char"/>
    <w:uiPriority w:val="99"/>
    <w:rPr>
      <w:w w:val="100"/>
      <w:position w:val="-1"/>
      <w:sz w:val="20"/>
      <w:szCs w:val="20"/>
      <w:effect w:val="none"/>
      <w:vertAlign w:val="baseline"/>
      <w:cs w:val="0"/>
      <w:em w:val="none"/>
    </w:rPr>
  </w:style>
  <w:style w:type="character" w:styleId="ReferensiCatatanKaki">
    <w:name w:val="footnote reference"/>
    <w:uiPriority w:val="99"/>
    <w:qFormat/>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mbria" w:hAnsi="Cambria" w:cs="Cambria"/>
      <w:color w:val="000000"/>
      <w:position w:val="-1"/>
      <w:sz w:val="24"/>
      <w:szCs w:val="24"/>
      <w:lang w:eastAsia="en-US"/>
    </w:rPr>
  </w:style>
  <w:style w:type="paragraph" w:styleId="Header">
    <w:name w:val="header"/>
    <w:basedOn w:val="Normal"/>
    <w:uiPriority w:val="99"/>
    <w:qFormat/>
    <w:pPr>
      <w:spacing w:after="0" w:line="240" w:lineRule="auto"/>
    </w:pPr>
  </w:style>
  <w:style w:type="character" w:customStyle="1" w:styleId="HeaderChar">
    <w:name w:val="Header Char"/>
    <w:basedOn w:val="FontParagrafDefault"/>
    <w:uiPriority w:val="99"/>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FontParagrafDefault"/>
    <w:uiPriority w:val="99"/>
    <w:rPr>
      <w:w w:val="100"/>
      <w:position w:val="-1"/>
      <w:effect w:val="none"/>
      <w:vertAlign w:val="baseline"/>
      <w:cs w:val="0"/>
      <w:em w:val="none"/>
    </w:rPr>
  </w:style>
  <w:style w:type="table" w:styleId="KisiTabel">
    <w:name w:val="Table Grid"/>
    <w:basedOn w:val="TabelNormal"/>
    <w:uiPriority w:val="3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uiPriority w:val="99"/>
    <w:qFormat/>
    <w:pPr>
      <w:spacing w:after="0" w:line="240" w:lineRule="auto"/>
    </w:pPr>
    <w:rPr>
      <w:rFonts w:ascii="Tahoma" w:hAnsi="Tahoma" w:cs="Times New Roman"/>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Pr>
  </w:style>
  <w:style w:type="paragraph" w:styleId="TeksCatatanAkhir">
    <w:name w:val="endnote text"/>
    <w:basedOn w:val="Normal"/>
    <w:link w:val="TeksCatatanAkhirKAR"/>
    <w:uiPriority w:val="99"/>
    <w:semiHidden/>
    <w:unhideWhenUsed/>
    <w:rsid w:val="004B2835"/>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4B2835"/>
    <w:rPr>
      <w:position w:val="-1"/>
      <w:sz w:val="20"/>
      <w:szCs w:val="20"/>
      <w:lang w:eastAsia="en-US"/>
    </w:rPr>
  </w:style>
  <w:style w:type="character" w:styleId="ReferensiCatatanAkhir">
    <w:name w:val="endnote reference"/>
    <w:basedOn w:val="FontParagrafDefault"/>
    <w:uiPriority w:val="99"/>
    <w:semiHidden/>
    <w:unhideWhenUsed/>
    <w:rsid w:val="004B2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hayyibahuyun@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4VQn85t+Wh4mE3Tzw6wxMUJJTA==">CgMxLjAyCGguZ2pkZ3hzMg5oLjg3OXU1eHBzc3JzejIIaC5namRneHM4AHIhMXhOckF5U0dnajFkOUhuRVZTbHFXZ1lfVlpqS3JfdWdn</go:docsCustomData>
</go:gDocsCustomXmlDataStorage>
</file>

<file path=customXml/itemProps1.xml><?xml version="1.0" encoding="utf-8"?>
<ds:datastoreItem xmlns:ds="http://schemas.openxmlformats.org/officeDocument/2006/customXml" ds:itemID="{D002D882-42D9-4884-9167-2E5E58B1E7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17</Pages>
  <Words>7581</Words>
  <Characters>43212</Characters>
  <Application>Microsoft Office Word</Application>
  <DocSecurity>0</DocSecurity>
  <Lines>360</Lines>
  <Paragraphs>101</Paragraphs>
  <ScaleCrop>false</ScaleCrop>
  <HeadingPairs>
    <vt:vector size="4" baseType="variant">
      <vt:variant>
        <vt:lpstr>Title</vt:lpstr>
      </vt:variant>
      <vt:variant>
        <vt:i4>1</vt:i4>
      </vt:variant>
      <vt:variant>
        <vt:lpstr>Headings</vt:lpstr>
      </vt:variant>
      <vt:variant>
        <vt:i4>92</vt:i4>
      </vt:variant>
    </vt:vector>
  </HeadingPairs>
  <TitlesOfParts>
    <vt:vector size="93" baseType="lpstr">
      <vt:lpstr/>
      <vt:lpstr>ANALISA ASPEK KOGNITIF DAN SOSIAL TERHADAP BUKU TEKS BAHASA ARAB KELAS VII MADRA</vt:lpstr>
      <vt:lpstr>Ahmad Wildan Sahuri Ramdani 1, Muhammad Ariq Saeputra 2, Uyun Thayyibah 3</vt:lpstr>
      <vt:lpstr>Universitas Islam Negeri  Syarif Hidayatullah,  Jakarta</vt:lpstr>
      <vt:lpstr>thayyibahuyun@gmail.com   </vt:lpstr>
      <vt:lpstr>(No. HP 083850146868)</vt:lpstr>
      <vt:lpstr/>
      <vt:lpstr/>
      <vt:lpstr>PENDAHULUAN </vt:lpstr>
      <vt:lpstr>Tidak bisa dipungkiri proses pembelajaran bahasa Arab pada semua tingkatan pendi</vt:lpstr>
      <vt:lpstr>Dari sekian elemen pembelajaran bahasa Arab, salah satu elemen penting  yang pat</vt:lpstr>
      <vt:lpstr>Penyusunan buku teks berbeda dengan penyusunan buku yang lainnya. Penyusunan bah</vt:lpstr>
      <vt:lpstr>Memilih buku teks yang ada dipasaran tidak diperbolehkan asal-asalan. Dalam memi</vt:lpstr>
      <vt:lpstr>Pada satu sisi, penerbit buku menyusun buku teks untuk mencari keuntungan secara</vt:lpstr>
      <vt:lpstr>Salah satu indikator penting dari penyusunan buku teks adalah memperhatikan aspe</vt:lpstr>
      <vt:lpstr>Terdapat beberapa tulisan yang relevan dengan riset ini seperti penelitian yang </vt:lpstr>
      <vt:lpstr>METODE PENELITIAN</vt:lpstr>
      <vt:lpstr>Penelitian ini merupakan penelitian kualitatif-deskriptif, yakni penelitian yang</vt:lpstr>
      <vt:lpstr>Penelitian ini mengarah kepada deskriptif analisis dalam rangka mengkaji dan men</vt:lpstr>
      <vt:lpstr>Data yang digunakan dalam penelitian ini adalah data kualitatif berupa tingkatan</vt:lpstr>
      <vt:lpstr>Sumber Data Primer</vt:lpstr>
      <vt:lpstr>Sumber data primer yaitu sumber data yang memberikan data langsung dan asli, bai</vt:lpstr>
      <vt:lpstr>Sumber Data Sekunder</vt:lpstr>
      <vt:lpstr>Sumber data sekunder merupakan sumber yang memuat data-data sebagai pelengkap ba</vt:lpstr>
      <vt:lpstr>Teknik analisis data yang digunakan dalam penelitian ini menggunakan analisis is</vt:lpstr>
      <vt:lpstr>HASIL DAN PEMBAHASAN</vt:lpstr>
      <vt:lpstr>ASPEK KOGNITIF</vt:lpstr>
      <vt:lpstr>Kognitif berasal dari kata cognition persamaannya knowing yang berarti mengetahu</vt:lpstr>
      <vt:lpstr>Dalam melakukan analisis aspek kognitif, maka peneliti akan menggunakan taksonom</vt:lpstr>
      <vt:lpstr>Berdasarkan taksonomi kognitif Bloom, kemampuan berpikir dibagi menjadi dua ting</vt:lpstr>
      <vt:lpstr>Lorin Anderson Krathwohl yang merupakan salah seorang murid Bloom, dan beberapa </vt:lpstr>
      <vt:lpstr>/</vt:lpstr>
      <vt:lpstr>Berdasarkan gambar tersebut, Taksonomi Bloom baru versi Kreathwohl dalam ranah k</vt:lpstr>
      <vt:lpstr>Mengingat yaitu mengambil pengetahuan dari memori jangka panjang. Dalam hal ini </vt:lpstr>
      <vt:lpstr>Memahami yaitu mengkontruksi makna dari materi pembelajaran, termasuk apa yang d</vt:lpstr>
      <vt:lpstr>Menerapkan yaitu menggunakan atau menerapkan suatu procedure dalam keadaan terte</vt:lpstr>
      <vt:lpstr>Menganalisis berarti memecah materi menjadi bagian-bagian penyusunnya dan menent</vt:lpstr>
      <vt:lpstr>Mengevaluasi yaitu mengambil keputusan berdasarkan kriteria atau standar. Evalua</vt:lpstr>
      <vt:lpstr>Mencipta yaitu memadukan bagian-bagian untuk membentuk sesuatu yang baru dan koh</vt:lpstr>
      <vt:lpstr/>
      <vt:lpstr>Kata sosial berasal dari bahasa Latin, yaitu socius yang berarti segala sesuatu </vt:lpstr>
      <vt:lpstr>Kriteria buku ajar yang baik dapat diklasifikasikan lagi menjadi tiga aspek sepe</vt:lpstr>
      <vt:lpstr>Namun disini peneliti menganggap kondisi geografi, lingkungan termasuk aspek sos</vt:lpstr>
      <vt:lpstr>Analisis buku teks bahasa Arab kelas 7 BAB I (ta’aruf) dan BAB II (marafiq al </vt:lpstr>
      <vt:lpstr>ANALISA BAB I (التعارف)	</vt:lpstr>
      <vt:lpstr>Hasil Analisis Aspek Kognitif:</vt:lpstr>
      <vt:lpstr>Tabel 1 hasil analisis aspek kognitif dari BAB II</vt:lpstr>
      <vt:lpstr/>
      <vt:lpstr>Tabel 2 hasil presetase analisis aspek kognitif dari BAB I</vt:lpstr>
      <vt:lpstr/>
      <vt:lpstr>Dari data yang disajikan, dapat diidentifikasi pada BAB I memiliki dominasi pers</vt:lpstr>
      <vt:lpstr/>
      <vt:lpstr/>
      <vt:lpstr>Hasil Analisis Aspek Sosial:</vt:lpstr>
      <vt:lpstr>Pada BAB I ini kurang memperhatikan kebudayaan dari tempat buku ini disebarkan y</vt:lpstr>
      <vt:lpstr>Gambar 1 Hasil analisis aspek sosial  pada BAB I</vt:lpstr>
      <vt:lpstr>//</vt:lpstr>
      <vt:lpstr/>
      <vt:lpstr/>
      <vt:lpstr/>
      <vt:lpstr/>
      <vt:lpstr/>
      <vt:lpstr>Selanjutnya, menurut hemat penulis, BAB I ini memperhatikan kebudayaan siswa ber</vt:lpstr>
      <vt:lpstr>BAB I ini memperhatikan kondisi lingkungan siswa, karena di dalamnya terdapat ba</vt:lpstr>
      <vt:lpstr>ANALISA BAB II (المرافق المدرسية)</vt:lpstr>
      <vt:lpstr>Hasil Analisis Aspek Kognitif:</vt:lpstr>
      <vt:lpstr>Tabel 1 hasil analisis aspek kognitif dari BAB II</vt:lpstr>
      <vt:lpstr/>
      <vt:lpstr>Tabel 2 hasil analisis aspek kognitif dari BAB II</vt:lpstr>
      <vt:lpstr/>
      <vt:lpstr>Dari data yang disajikan, dapat diidentifikasi pada BAB II memiliki tingkat berp</vt:lpstr>
      <vt:lpstr>Hasil Analisis Aspek Sosial:</vt:lpstr>
      <vt:lpstr>Menurut penulis, BAB II ini kurang memperhatikan kebudayaan siswa yang berupa le</vt:lpstr>
      <vt:lpstr>SIMPULAN</vt:lpstr>
      <vt:lpstr>Penyusunan buku teks bahasa Arab haruslah memenuhi kebutuhan siswa yaitu dengan </vt:lpstr>
      <vt:lpstr>Pada aspek kognitif, penulis menyimpulkan bahwa secara umum konten-konten buku t</vt:lpstr>
      <vt:lpstr>Lalu penulis menyimpulkan bahwa BAB I dari aspek sosial itu memiliki perhatian t</vt:lpstr>
      <vt:lpstr>.</vt:lpstr>
      <vt:lpstr>REFERENSI</vt:lpstr>
      <vt:lpstr>Arikunto, S. (2013). Manajemen Penelitian, cet. ke-12. Jakarta: PT. Rineka Cipta</vt:lpstr>
      <vt:lpstr>Chariri, M. (2024). ANALISIS BUKU AJAR BAHASA ARAB SMP IIBS AL-IZZAH BATU JAWA T</vt:lpstr>
      <vt:lpstr>Hamzah, A. (2019). Metode Penelitian Kepustakaan: Kajian Filosofis, Teoritis, da</vt:lpstr>
      <vt:lpstr>Iqbaluddin, D., &amp; Aisa, A. (2020). Asas Pengembangan Bahan Ajar Bahasa Arab (Sos</vt:lpstr>
      <vt:lpstr>Khadijah, K. (2016). Perkembangan Kognitif Anak Usia Dini.</vt:lpstr>
      <vt:lpstr>Krathwohl, D. R. (2002). A Revision Bloom’s Taxonomy: An Overview. Theory into P</vt:lpstr>
      <vt:lpstr>Krippendorff, K. (1991). Analisis isi: Pengantar teori dan metodologi.</vt:lpstr>
      <vt:lpstr>Moleong, L. J. (2017). Metode penelitian kualitatif, cetakan ke-36, Bandung: PT.</vt:lpstr>
      <vt:lpstr>Mu’awanah, E., &amp; Nurmala, I. (2024). Analisis Integrasi Ranah Afektif, Kognitif,</vt:lpstr>
      <vt:lpstr>Muhamad, S. (2022). Telaah Buku Teks Bahasa Arab Madrasah Aliyah. Jurnal Al-Mash</vt:lpstr>
      <vt:lpstr>Sofyatiningrum, E., Sisdiana, E., Astuti, R., Hariyanti, E., Efaria, L., &amp; Krisn</vt:lpstr>
      <vt:lpstr>Ujai, D. S., &amp; Mohamad, W. M. R. W. (2017). Pengaruh faktor sosial dalam pembela</vt:lpstr>
      <vt:lpstr>Utari, R. (2008). Taksonomi Bloom: Apa dan Bagaimana Cara Menggunakannya. Pusdik</vt:lpstr>
      <vt:lpstr/>
    </vt:vector>
  </TitlesOfParts>
  <Company/>
  <LinksUpToDate>false</LinksUpToDate>
  <CharactersWithSpaces>50692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Jamila - [2010]</dc:creator>
  <cp:lastModifiedBy>Asus</cp:lastModifiedBy>
  <cp:revision>9</cp:revision>
  <dcterms:created xsi:type="dcterms:W3CDTF">2023-07-25T02:13:00Z</dcterms:created>
  <dcterms:modified xsi:type="dcterms:W3CDTF">2025-04-13T23:54:00Z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6525de8b-24d0-3445-bf93-87659d399bc3</vt:lpwstr>
  </property>
  <property fmtid="{D5CDD505-2E9C-101B-9397-08002B2CF9AE}" pid="24" name="Mendeley Citation Style_1">
    <vt:lpwstr>http://www.zotero.org/styles/apa</vt:lpwstr>
  </property>
</Properties>
</file>