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1E98" w14:textId="6C8A6665" w:rsidR="005E39D6" w:rsidRPr="00457503" w:rsidRDefault="005E39D6" w:rsidP="003839D7">
      <w:pPr>
        <w:jc w:val="center"/>
        <w:rPr>
          <w:rFonts w:asciiTheme="majorBidi" w:hAnsiTheme="majorBidi" w:cstheme="majorBidi"/>
          <w:b/>
          <w:bCs/>
          <w:sz w:val="28"/>
          <w:szCs w:val="28"/>
          <w:lang w:val="en-US"/>
        </w:rPr>
      </w:pPr>
      <w:r w:rsidRPr="00457503">
        <w:rPr>
          <w:rFonts w:asciiTheme="majorBidi" w:hAnsiTheme="majorBidi" w:cstheme="majorBidi"/>
          <w:b/>
          <w:bCs/>
          <w:sz w:val="28"/>
          <w:szCs w:val="28"/>
          <w:lang w:val="en-US"/>
        </w:rPr>
        <w:t xml:space="preserve">Desain Tes Bahasa Arab Menggunakan </w:t>
      </w:r>
      <w:r w:rsidR="00C25983">
        <w:rPr>
          <w:rFonts w:asciiTheme="majorBidi" w:hAnsiTheme="majorBidi" w:cstheme="majorBidi"/>
          <w:b/>
          <w:bCs/>
          <w:sz w:val="28"/>
          <w:szCs w:val="28"/>
          <w:lang w:val="en-US"/>
        </w:rPr>
        <w:t xml:space="preserve">Quizizz </w:t>
      </w:r>
      <w:r w:rsidRPr="00457503">
        <w:rPr>
          <w:rFonts w:asciiTheme="majorBidi" w:hAnsiTheme="majorBidi" w:cstheme="majorBidi"/>
          <w:b/>
          <w:bCs/>
          <w:sz w:val="28"/>
          <w:szCs w:val="28"/>
          <w:lang w:val="en-US"/>
        </w:rPr>
        <w:t>Untuk Meningkatkan Maharah Istima’</w:t>
      </w:r>
      <w:r w:rsidR="003839D7">
        <w:rPr>
          <w:rFonts w:asciiTheme="majorBidi" w:hAnsiTheme="majorBidi" w:cstheme="majorBidi"/>
          <w:b/>
          <w:bCs/>
          <w:sz w:val="28"/>
          <w:szCs w:val="28"/>
          <w:lang w:val="en-US"/>
        </w:rPr>
        <w:t xml:space="preserve"> di Pondok Pesantren Putri Al Istiqomah Telagewaru </w:t>
      </w:r>
    </w:p>
    <w:p w14:paraId="448796E2" w14:textId="20B425AF" w:rsidR="005E39D6" w:rsidRPr="00457503" w:rsidRDefault="005E39D6" w:rsidP="005E39D6">
      <w:pPr>
        <w:jc w:val="center"/>
        <w:rPr>
          <w:rFonts w:asciiTheme="majorBidi" w:hAnsiTheme="majorBidi" w:cstheme="majorBidi"/>
          <w:b/>
          <w:bCs/>
          <w:sz w:val="28"/>
          <w:szCs w:val="28"/>
          <w:lang w:val="en-US"/>
        </w:rPr>
      </w:pPr>
    </w:p>
    <w:p w14:paraId="060D04EB" w14:textId="6F592BC9" w:rsidR="002D7BB2" w:rsidRDefault="002D7BB2" w:rsidP="00457503">
      <w:pPr>
        <w:spacing w:line="276" w:lineRule="auto"/>
        <w:jc w:val="center"/>
        <w:rPr>
          <w:rFonts w:asciiTheme="majorBidi" w:hAnsiTheme="majorBidi" w:cstheme="majorBidi"/>
          <w:b/>
          <w:bCs/>
          <w:lang w:val="en-US"/>
        </w:rPr>
      </w:pPr>
    </w:p>
    <w:p w14:paraId="4AF1A69E" w14:textId="5872FAF6" w:rsidR="00E72269" w:rsidRDefault="00E72269" w:rsidP="00E72269">
      <w:pPr>
        <w:spacing w:line="276" w:lineRule="auto"/>
        <w:rPr>
          <w:rFonts w:asciiTheme="majorBidi" w:hAnsiTheme="majorBidi" w:cstheme="majorBidi"/>
          <w:b/>
          <w:bCs/>
          <w:sz w:val="24"/>
          <w:szCs w:val="24"/>
          <w:lang w:val="en-US"/>
        </w:rPr>
      </w:pPr>
      <w:r w:rsidRPr="00E72269">
        <w:rPr>
          <w:rFonts w:asciiTheme="majorBidi" w:hAnsiTheme="majorBidi" w:cstheme="majorBidi"/>
          <w:b/>
          <w:bCs/>
          <w:sz w:val="24"/>
          <w:szCs w:val="24"/>
          <w:lang w:val="en-US"/>
        </w:rPr>
        <w:t>ABSTRACT</w:t>
      </w:r>
    </w:p>
    <w:p w14:paraId="4E12A77A" w14:textId="704BB7EB" w:rsidR="00E72269" w:rsidRDefault="00E72269" w:rsidP="00FA374A">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ab/>
      </w:r>
      <w:r w:rsidR="00FA374A" w:rsidRPr="00FA374A">
        <w:rPr>
          <w:rFonts w:asciiTheme="majorBidi" w:hAnsiTheme="majorBidi" w:cstheme="majorBidi"/>
          <w:sz w:val="24"/>
          <w:szCs w:val="24"/>
          <w:lang w:val="en-US"/>
        </w:rPr>
        <w:t>Penelitian ini bertujuan untuk mendesain dan mengimplementasikan Tes Bahasa Arab berbasis Aplikasi Quizizz guna meningkatkan keterampilan menyimak ( maharah istima’) santri putri do Pondok Pesantren Al- Istiqomah Telagewaru. Pendektan yang digunakan adalah pendekatan pengembangan (research and development) dengan model ADDIE (Analisis, Design, Development, Implementation, Evaluation). Hasil Penelitian Menunjukkan bahwa penggunaan aplikasi Quizizz dalam Evaluasi Pembelajaran Bahasa Arab memberikan dampak positof terhadap motivasi santri serta peningkatan pemahaman dalam menyimak materi berbahasa arab. Suasana belajar menjadi Lebih interaktif dan menyenangkan, serta memudahkan guru dalam melakukan penilaian secara cepat dan akurat. Dengan demikian, Penggunaan media digital seperti Quizizz efektif dalam mendukung proses pembelajaran Bahasa Arab, Khususnya dalam Penguasaan Maharahn Istima’.</w:t>
      </w:r>
    </w:p>
    <w:p w14:paraId="23DBAD41" w14:textId="5FDA796A" w:rsidR="00FA374A" w:rsidRDefault="00FA374A" w:rsidP="00FA374A">
      <w:pPr>
        <w:spacing w:line="240" w:lineRule="auto"/>
        <w:jc w:val="both"/>
        <w:rPr>
          <w:rFonts w:asciiTheme="majorBidi" w:hAnsiTheme="majorBidi" w:cstheme="majorBidi"/>
          <w:i/>
          <w:iCs/>
          <w:sz w:val="24"/>
          <w:szCs w:val="24"/>
          <w:lang w:val="en-US"/>
        </w:rPr>
      </w:pPr>
      <w:r w:rsidRPr="00FA374A">
        <w:rPr>
          <w:rFonts w:asciiTheme="majorBidi" w:hAnsiTheme="majorBidi" w:cstheme="majorBidi"/>
          <w:i/>
          <w:iCs/>
          <w:sz w:val="24"/>
          <w:szCs w:val="24"/>
          <w:lang w:val="en-US"/>
        </w:rPr>
        <w:t>Kata Kunci : Tes Bahasa Arab, Quizizz, Maharah Istima’, Pondok Pesantren.</w:t>
      </w:r>
    </w:p>
    <w:p w14:paraId="5B70CA5F" w14:textId="111089D0" w:rsidR="00FA374A" w:rsidRDefault="00FA374A" w:rsidP="00FA374A">
      <w:pPr>
        <w:spacing w:line="240" w:lineRule="auto"/>
        <w:jc w:val="both"/>
        <w:rPr>
          <w:rFonts w:asciiTheme="majorBidi" w:hAnsiTheme="majorBidi" w:cstheme="majorBidi"/>
          <w:i/>
          <w:iCs/>
          <w:sz w:val="24"/>
          <w:szCs w:val="24"/>
          <w:lang w:val="en-US"/>
        </w:rPr>
      </w:pPr>
    </w:p>
    <w:p w14:paraId="4283A83C" w14:textId="6B6747C6" w:rsidR="00FA374A" w:rsidRDefault="00CB2A43" w:rsidP="00283E6E">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This Study aims to design and implement an Arabic language test using the QuizizzAplicattion to improve the listening skills (maharah istima’) of female studens at l Istiqomah Islamic Boarding School, Telagewaru. The Research employs a research and development (R&amp;D) Approach using the ADDIE Model (Analysis, Design, Development, Implementation, Evaluation). The results indivate that the use of Quizizz in Arabic Language assessment has a positive impact on students’ learning motivation and enhances their understanding Of Arabic Listening materials. The learning evirontment becomes more interactive and enjoyable, and the Application facilitates fast and accurate assessment by teachers. Thus, the use of digital medisa such as Quizizz is effective in supporting Arabic Language learning. Particularly in mastering maharah istima’.</w:t>
      </w:r>
    </w:p>
    <w:p w14:paraId="74396885" w14:textId="126CD41C" w:rsidR="00CB2A43" w:rsidRDefault="00CB2A43" w:rsidP="00283E6E">
      <w:pPr>
        <w:spacing w:line="240" w:lineRule="auto"/>
        <w:jc w:val="both"/>
        <w:rPr>
          <w:rFonts w:asciiTheme="majorBidi" w:hAnsiTheme="majorBidi" w:cstheme="majorBidi"/>
          <w:i/>
          <w:iCs/>
          <w:sz w:val="24"/>
          <w:szCs w:val="24"/>
          <w:lang w:val="en-US"/>
        </w:rPr>
      </w:pPr>
      <w:r w:rsidRPr="00283E6E">
        <w:rPr>
          <w:rFonts w:asciiTheme="majorBidi" w:hAnsiTheme="majorBidi" w:cstheme="majorBidi"/>
          <w:i/>
          <w:iCs/>
          <w:sz w:val="24"/>
          <w:szCs w:val="24"/>
          <w:lang w:val="en-US"/>
        </w:rPr>
        <w:t>Keywords : Arabic language test, Quizizz</w:t>
      </w:r>
      <w:r w:rsidR="00283E6E" w:rsidRPr="00283E6E">
        <w:rPr>
          <w:rFonts w:asciiTheme="majorBidi" w:hAnsiTheme="majorBidi" w:cstheme="majorBidi"/>
          <w:i/>
          <w:iCs/>
          <w:sz w:val="24"/>
          <w:szCs w:val="24"/>
          <w:lang w:val="en-US"/>
        </w:rPr>
        <w:t xml:space="preserve">, maharah istima’, Islamic Boarding School. </w:t>
      </w:r>
    </w:p>
    <w:p w14:paraId="7411E2FA" w14:textId="77777777" w:rsidR="00283E6E" w:rsidRPr="00283E6E" w:rsidRDefault="00283E6E" w:rsidP="00283E6E">
      <w:pPr>
        <w:spacing w:line="240" w:lineRule="auto"/>
        <w:jc w:val="both"/>
        <w:rPr>
          <w:rFonts w:asciiTheme="majorBidi" w:hAnsiTheme="majorBidi" w:cstheme="majorBidi"/>
          <w:i/>
          <w:iCs/>
          <w:sz w:val="24"/>
          <w:szCs w:val="24"/>
          <w:lang w:val="en-US"/>
        </w:rPr>
      </w:pPr>
    </w:p>
    <w:p w14:paraId="7254E74B" w14:textId="363D6951" w:rsidR="002D7BB2" w:rsidRPr="002D7BB2" w:rsidRDefault="002D7BB2" w:rsidP="002D7BB2">
      <w:pPr>
        <w:spacing w:line="276" w:lineRule="auto"/>
        <w:rPr>
          <w:rFonts w:asciiTheme="majorBidi" w:hAnsiTheme="majorBidi" w:cstheme="majorBidi"/>
          <w:b/>
          <w:bCs/>
          <w:sz w:val="24"/>
          <w:szCs w:val="24"/>
          <w:lang w:val="en-US"/>
        </w:rPr>
      </w:pPr>
      <w:r w:rsidRPr="002D7BB2">
        <w:rPr>
          <w:rFonts w:asciiTheme="majorBidi" w:hAnsiTheme="majorBidi" w:cstheme="majorBidi"/>
          <w:b/>
          <w:bCs/>
          <w:sz w:val="24"/>
          <w:szCs w:val="24"/>
          <w:lang w:val="en-US"/>
        </w:rPr>
        <w:t>PENDAHULUAN</w:t>
      </w:r>
    </w:p>
    <w:p w14:paraId="138B8D0A" w14:textId="744F5A6F" w:rsidR="002D7BB2" w:rsidRPr="002D7BB2" w:rsidRDefault="002D7BB2" w:rsidP="002D7BB2">
      <w:pPr>
        <w:spacing w:line="276" w:lineRule="auto"/>
        <w:jc w:val="both"/>
        <w:rPr>
          <w:rFonts w:asciiTheme="majorBidi" w:hAnsiTheme="majorBidi" w:cstheme="majorBidi"/>
          <w:b/>
          <w:bCs/>
          <w:lang w:val="en-US"/>
        </w:rPr>
        <w:sectPr w:rsidR="002D7BB2" w:rsidRPr="002D7BB2" w:rsidSect="00CC02C5">
          <w:pgSz w:w="11906" w:h="16838"/>
          <w:pgMar w:top="1440" w:right="1440" w:bottom="1440" w:left="1440" w:header="708" w:footer="708" w:gutter="0"/>
          <w:cols w:space="708"/>
          <w:docGrid w:linePitch="360"/>
        </w:sectPr>
      </w:pPr>
    </w:p>
    <w:p w14:paraId="51AAB50B" w14:textId="400D4CB8" w:rsidR="00405811" w:rsidRDefault="00B5191B" w:rsidP="00B5191B">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Tes Bahasa Arab merupakan salah satu metode evaluasi yang sering digunakan disekolah maupun universitas untuk menilai kemampuan seseorang. Para ahli Bahasa menekankan bahwa tes adalah alat penting bagi guru untuk mengetahui perbedaan kemampuan anatara individu atau kelompok. Karena itu, penting bagi pendidik untuk memahami karakteristik tes agara penilaian terhadap keamampuan intelektual siswa bisa dilakukan dengan tepat. Salaha satu aspek penting dalam pembelajaran Bahasa arab adalah keterampilan menyimak ( maharah istima’). Dengan keterampilan ini, Guru dapat menilai sejauh mana siswa memahami materi yang diajarkan. Guru juga perlu melatih siswa agar mereka mampu menangkap informasi dari berbagai sumber suara, termasuk membedakan bunyi bunyi sebagai dasar dalam proses belajar. Kemampuan menyimak yang baik sangat penting agar siswa dapat memahami dan merespons informasi atau ide yang mereka terima. Seiring perkembanagan teknologi digital, dunia Pendidikan kini menuntut penguasaan berbagai keterampilan Abad 21, seperti kemampuan </w:t>
      </w:r>
      <w:r>
        <w:rPr>
          <w:rFonts w:asciiTheme="majorBidi" w:hAnsiTheme="majorBidi" w:cstheme="majorBidi"/>
          <w:sz w:val="24"/>
          <w:szCs w:val="24"/>
          <w:lang w:val="en-US"/>
        </w:rPr>
        <w:lastRenderedPageBreak/>
        <w:t>berfikir kritis dan menguasai teknologi infoirmasi. Teknologi ini sudah mulai digunakan dalam proses pembelajaran dan penilaian, termasuk dalam pelajaran Bahasa Arab. Namun, pada kenyataannya, evaluasi masih sering dilakukan secara tradisional dengan tes kertas yang kadang terasa membosankan dan kurang efektif, terutama bagi siswa yang belum menguasai</w:t>
      </w:r>
      <w:r w:rsidR="001A19B7">
        <w:rPr>
          <w:rFonts w:asciiTheme="majorBidi" w:hAnsiTheme="majorBidi" w:cstheme="majorBidi"/>
          <w:sz w:val="24"/>
          <w:szCs w:val="24"/>
          <w:lang w:val="en-US"/>
        </w:rPr>
        <w:t xml:space="preserve"> dasar dasar Bahasa Arab</w:t>
      </w:r>
      <w:r>
        <w:rPr>
          <w:rFonts w:asciiTheme="majorBidi" w:hAnsiTheme="majorBidi" w:cstheme="majorBidi"/>
          <w:sz w:val="24"/>
          <w:szCs w:val="24"/>
          <w:lang w:val="en-US"/>
        </w:rPr>
        <w:t xml:space="preserve"> </w:t>
      </w:r>
      <w:r w:rsidR="00B63FE7">
        <w:rPr>
          <w:rFonts w:asciiTheme="majorBidi" w:hAnsiTheme="majorBidi" w:cstheme="majorBidi"/>
          <w:sz w:val="24"/>
          <w:szCs w:val="24"/>
          <w:lang w:val="en-US"/>
        </w:rPr>
        <w:fldChar w:fldCharType="begin"/>
      </w:r>
      <w:r w:rsidR="0076194B">
        <w:rPr>
          <w:rFonts w:asciiTheme="majorBidi" w:hAnsiTheme="majorBidi" w:cstheme="majorBidi"/>
          <w:sz w:val="24"/>
          <w:szCs w:val="24"/>
          <w:lang w:val="en-US"/>
        </w:rPr>
        <w:instrText xml:space="preserve"> ADDIN ZOTERO_ITEM CSL_CITATION {"citationID":"nsEFH6iC","properties":{"formattedCitation":"(Jamil et al., 2023)","plainCitation":"(Jamil et al., 2023)","dontUpdate":true,"noteIndex":0},"citationItems":[{"id":1,"uris":["http://zotero.org/users/local/zlhE2jpx/items/TUWMNXHF"],"itemData":{"id":1,"type":"article-journal","container-title":"Attractive: Innovative Education Journal","issue":"3","page":"411–424","source":"Google Scholar","title":"Desain Tes Bahasa Arab Menggunakan Aplikasi Wondershare Quiz Creator Untuk Meningkatkan Maharah Istima’","volume":"5","author":[{"family":"Jamil","given":"Muhammad Abdun"},{"family":"LatifNawawi","given":"Muhammad"},{"family":"Rohmaniah","given":"Siti"},{"family":"Andrianto","given":"Dedi"}],"issued":{"date-parts":[["2023"]]}}}],"schema":"https://github.com/citation-style-language/schema/raw/master/csl-citation.json"} </w:instrText>
      </w:r>
      <w:r w:rsidR="00B63FE7">
        <w:rPr>
          <w:rFonts w:asciiTheme="majorBidi" w:hAnsiTheme="majorBidi" w:cstheme="majorBidi"/>
          <w:sz w:val="24"/>
          <w:szCs w:val="24"/>
          <w:lang w:val="en-US"/>
        </w:rPr>
        <w:fldChar w:fldCharType="separate"/>
      </w:r>
      <w:r w:rsidR="00C31847" w:rsidRPr="00C31847">
        <w:rPr>
          <w:rFonts w:ascii="Times New Roman" w:hAnsi="Times New Roman" w:cs="Times New Roman"/>
          <w:sz w:val="24"/>
        </w:rPr>
        <w:t>(Jamil</w:t>
      </w:r>
      <w:r w:rsidR="00A71976">
        <w:rPr>
          <w:rFonts w:ascii="Times New Roman" w:hAnsi="Times New Roman" w:cs="Times New Roman"/>
          <w:sz w:val="24"/>
        </w:rPr>
        <w:t xml:space="preserve">, </w:t>
      </w:r>
      <w:r w:rsidR="00C31847" w:rsidRPr="00C31847">
        <w:rPr>
          <w:rFonts w:ascii="Times New Roman" w:hAnsi="Times New Roman" w:cs="Times New Roman"/>
          <w:sz w:val="24"/>
        </w:rPr>
        <w:t>2023)</w:t>
      </w:r>
      <w:r w:rsidR="00B63FE7">
        <w:rPr>
          <w:rFonts w:asciiTheme="majorBidi" w:hAnsiTheme="majorBidi" w:cstheme="majorBidi"/>
          <w:sz w:val="24"/>
          <w:szCs w:val="24"/>
          <w:lang w:val="en-US"/>
        </w:rPr>
        <w:fldChar w:fldCharType="end"/>
      </w:r>
      <w:r w:rsidR="00B63FE7">
        <w:rPr>
          <w:rFonts w:asciiTheme="majorBidi" w:hAnsiTheme="majorBidi" w:cstheme="majorBidi"/>
          <w:sz w:val="24"/>
          <w:szCs w:val="24"/>
          <w:lang w:val="en-US"/>
        </w:rPr>
        <w:t xml:space="preserve">. </w:t>
      </w:r>
      <w:r w:rsidR="001A19B7">
        <w:rPr>
          <w:rFonts w:asciiTheme="majorBidi" w:hAnsiTheme="majorBidi" w:cstheme="majorBidi"/>
          <w:sz w:val="24"/>
          <w:szCs w:val="24"/>
          <w:lang w:val="en-US"/>
        </w:rPr>
        <w:t>Penggunaan teknologi dalam Pendidikan semakin pesat, termasuk dalam pembelajaran Bahasa Arab. Banayak Pondok Pesantren seperti, di STIT Lampung sudah tersedia berbagai fasilitas yang mendukung proses belajar mengajar, seperti laptop, proyektor, LCD, computer, Buku Paket dan jaringan WIFI. Sebagain besar dosen sudah memanfaatkan fasilitas ini untuk kegiatan belajar dan evaluasi. Namun, dalam penilaian Bahasa Arab banyak yang masih menggunakan cara lama yaitu dengan tes kertas. Cara ini sering membaut mahasiswa merasa bosan, dan bagi yangt belum paham dasar dasar Bahasa arab, mereka kesulitan memahami konsep dan menjawab soal soal yang berkaitan dengan keterampilan menyimak.</w:t>
      </w:r>
    </w:p>
    <w:p w14:paraId="3287EF54" w14:textId="77777777" w:rsidR="00C25983" w:rsidRDefault="00C25983" w:rsidP="00C31847">
      <w:pPr>
        <w:spacing w:line="240" w:lineRule="auto"/>
        <w:ind w:firstLine="720"/>
        <w:jc w:val="both"/>
        <w:rPr>
          <w:rFonts w:asciiTheme="majorBidi" w:hAnsiTheme="majorBidi" w:cstheme="majorBidi"/>
          <w:sz w:val="24"/>
          <w:szCs w:val="24"/>
          <w:lang w:val="en-US"/>
        </w:rPr>
      </w:pPr>
    </w:p>
    <w:p w14:paraId="0D1ABECA" w14:textId="11710379" w:rsidR="006F479E" w:rsidRDefault="006F479E" w:rsidP="004009D4">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Quizizz adalah media yang berupa webtool yang diyakini bisa memberi motivasi bagi peserta didik dalam kegiatan belajar dengan menu yang menarik. Quizizz adalah webtool yang bisa dipakai untuk membuat kuis interaktif multipermainan yang dapat digunakan melalui perangkat elektronik seperti komputer, smarthphone, dan tablet untuk menyelesaikankuis tersebut </w:t>
      </w:r>
      <w:r w:rsidR="0076194B">
        <w:rPr>
          <w:rFonts w:asciiTheme="majorBidi" w:hAnsiTheme="majorBidi" w:cstheme="majorBidi"/>
          <w:sz w:val="24"/>
          <w:szCs w:val="24"/>
          <w:lang w:val="en-US"/>
        </w:rPr>
        <w:fldChar w:fldCharType="begin"/>
      </w:r>
      <w:r w:rsidR="0076194B">
        <w:rPr>
          <w:rFonts w:asciiTheme="majorBidi" w:hAnsiTheme="majorBidi" w:cstheme="majorBidi"/>
          <w:sz w:val="24"/>
          <w:szCs w:val="24"/>
          <w:lang w:val="en-US"/>
        </w:rPr>
        <w:instrText xml:space="preserve"> ADDIN ZOTERO_ITEM CSL_CITATION {"citationID":"vcdJU0oJ","properties":{"formattedCitation":"(Sunardi, 2020)","plainCitation":"(Sunardi, 2020)","noteIndex":0},"citationItems":[{"id":27,"uris":["http://zotero.org/users/local/zlhE2jpx/items/W934QRXS"],"itemData":{"id":27,"type":"article-journal","container-title":"Jurnal Program Studi Pendidikan Pancasila dan Kewarganegaraan","issue":"2","page":"94–116","source":"Google Scholar","title":"Hubungan meningkatnya hasil belajar siswa SMP dengan penerapan media evaluasi pembelajaran inovatif quizizz","volume":"3","author":[{"family":"Sunardi","given":"DODI"}],"issued":{"date-parts":[["2020"]]}}}],"schema":"https://github.com/citation-style-language/schema/raw/master/csl-citation.json"} </w:instrText>
      </w:r>
      <w:r w:rsidR="0076194B">
        <w:rPr>
          <w:rFonts w:asciiTheme="majorBidi" w:hAnsiTheme="majorBidi" w:cstheme="majorBidi"/>
          <w:sz w:val="24"/>
          <w:szCs w:val="24"/>
          <w:lang w:val="en-US"/>
        </w:rPr>
        <w:fldChar w:fldCharType="separate"/>
      </w:r>
      <w:r w:rsidR="0076194B" w:rsidRPr="0076194B">
        <w:rPr>
          <w:rFonts w:ascii="Times New Roman" w:hAnsi="Times New Roman" w:cs="Times New Roman"/>
          <w:sz w:val="24"/>
        </w:rPr>
        <w:t>(Sunardi, 2020)</w:t>
      </w:r>
      <w:r w:rsidR="0076194B">
        <w:rPr>
          <w:rFonts w:asciiTheme="majorBidi" w:hAnsiTheme="majorBidi" w:cstheme="majorBidi"/>
          <w:sz w:val="24"/>
          <w:szCs w:val="24"/>
          <w:lang w:val="en-US"/>
        </w:rPr>
        <w:fldChar w:fldCharType="end"/>
      </w:r>
      <w:r>
        <w:rPr>
          <w:rFonts w:asciiTheme="majorBidi" w:hAnsiTheme="majorBidi" w:cstheme="majorBidi"/>
          <w:sz w:val="24"/>
          <w:szCs w:val="24"/>
          <w:lang w:val="en-US"/>
        </w:rPr>
        <w:t>. Pema</w:t>
      </w:r>
      <w:r w:rsidR="00C31611">
        <w:rPr>
          <w:rFonts w:asciiTheme="majorBidi" w:hAnsiTheme="majorBidi" w:cstheme="majorBidi"/>
          <w:sz w:val="24"/>
          <w:szCs w:val="24"/>
          <w:lang w:val="en-US"/>
        </w:rPr>
        <w:t>nfaatan</w:t>
      </w:r>
      <w:r>
        <w:rPr>
          <w:rFonts w:asciiTheme="majorBidi" w:hAnsiTheme="majorBidi" w:cstheme="majorBidi"/>
          <w:sz w:val="24"/>
          <w:szCs w:val="24"/>
          <w:lang w:val="en-US"/>
        </w:rPr>
        <w:t xml:space="preserve"> media pembelajaran quizizz adalah salah satu upaya</w:t>
      </w:r>
      <w:r w:rsidR="00C3161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mengkomodir permasalahan media pembelajaran di Indonesia yang tidak bisa diterapkan secara konvesional dengan pembelajaran lain yang berbasis teknologi informatika dan komputer. Aplikasi quizizz dapat menciptakan atmosfer pembelajaran yang lebih hidup, pemanfaatan aplikasi quizizz bisa menjadi upaya tersebut, dapat menghilangkan esensi dari materi yang telah disampaikan oleh guru dan dosen. Aplikasi quizizz dapat membantu mendorong motivasi belajar siswa dan mahasiswa dapat meningkatkan hasil </w:t>
      </w:r>
      <w:r w:rsidR="00A71976">
        <w:rPr>
          <w:rFonts w:asciiTheme="majorBidi" w:hAnsiTheme="majorBidi" w:cstheme="majorBidi"/>
          <w:sz w:val="24"/>
          <w:szCs w:val="24"/>
          <w:lang w:val="en-US"/>
        </w:rPr>
        <w:t xml:space="preserve">belajar. Terdapat berbagai macam fitur lain yang tersedia di dalam aplikasi quizizz, yang bisa dimanfaatkan menjadi salah satu sarana guru dan dosen dalam memberikan tugas atau pekerjaan rumah. Disamping mengerjakan tugas, siswa dan mahasiswa bisa merasakan pembelajaran yang tidak terlalu berat dalam memikirkan jawaban, karena aplikasi quizizz memiliki tampilan segar dan hal hal yang menyenangkan. </w:t>
      </w:r>
      <w:r w:rsidR="0076194B">
        <w:rPr>
          <w:rFonts w:asciiTheme="majorBidi" w:hAnsiTheme="majorBidi" w:cstheme="majorBidi"/>
          <w:sz w:val="24"/>
          <w:szCs w:val="24"/>
          <w:lang w:val="en-US"/>
        </w:rPr>
        <w:fldChar w:fldCharType="begin"/>
      </w:r>
      <w:r w:rsidR="002756CA">
        <w:rPr>
          <w:rFonts w:asciiTheme="majorBidi" w:hAnsiTheme="majorBidi" w:cstheme="majorBidi"/>
          <w:sz w:val="24"/>
          <w:szCs w:val="24"/>
          <w:lang w:val="en-US"/>
        </w:rPr>
        <w:instrText xml:space="preserve"> ADDIN ZOTERO_ITEM CSL_CITATION {"citationID":"xo9XhmNF","properties":{"formattedCitation":"(Oktaviani et al., 2022)","plainCitation":"(Oktaviani et al., 2022)","dontUpdate":true,"noteIndex":0},"citationItems":[{"id":28,"uris":["http://zotero.org/users/local/zlhE2jpx/items/3BDLXVI4"],"itemData":{"id":28,"type":"article-journal","container-title":"Abdimas Pedagogi: Jurnal Ilmiah Pengabdian kepada Masyarakat","issue":"2","page":"48–54","source":"Google Scholar","title":"Pengembangan Online Quiz untuk Guru Sebagai Penunjang Pembelajaran dalam Melatih Kecepatan Berpikir Siswa","volume":"5","author":[{"family":"Oktaviani","given":"Herlina Ike"},{"family":"Wedi","given":"Agus"},{"family":"Adi","given":"Eka Pramono"}],"issued":{"date-parts":[["2022"]]}}}],"schema":"https://github.com/citation-style-language/schema/raw/master/csl-citation.json"} </w:instrText>
      </w:r>
      <w:r w:rsidR="0076194B">
        <w:rPr>
          <w:rFonts w:asciiTheme="majorBidi" w:hAnsiTheme="majorBidi" w:cstheme="majorBidi"/>
          <w:sz w:val="24"/>
          <w:szCs w:val="24"/>
          <w:lang w:val="en-US"/>
        </w:rPr>
        <w:fldChar w:fldCharType="separate"/>
      </w:r>
      <w:r w:rsidR="0076194B" w:rsidRPr="0076194B">
        <w:rPr>
          <w:rFonts w:ascii="Times New Roman" w:hAnsi="Times New Roman" w:cs="Times New Roman"/>
          <w:sz w:val="24"/>
        </w:rPr>
        <w:t>(Oktaviani, 2022)</w:t>
      </w:r>
      <w:r w:rsidR="0076194B">
        <w:rPr>
          <w:rFonts w:asciiTheme="majorBidi" w:hAnsiTheme="majorBidi" w:cstheme="majorBidi"/>
          <w:sz w:val="24"/>
          <w:szCs w:val="24"/>
          <w:lang w:val="en-US"/>
        </w:rPr>
        <w:fldChar w:fldCharType="end"/>
      </w:r>
      <w:r w:rsidR="00A71976">
        <w:rPr>
          <w:rFonts w:asciiTheme="majorBidi" w:hAnsiTheme="majorBidi" w:cstheme="majorBidi"/>
          <w:sz w:val="24"/>
          <w:szCs w:val="24"/>
          <w:lang w:val="en-US"/>
        </w:rPr>
        <w:t>.</w:t>
      </w:r>
      <w:r w:rsidR="00C31611">
        <w:rPr>
          <w:rFonts w:asciiTheme="majorBidi" w:hAnsiTheme="majorBidi" w:cstheme="majorBidi"/>
          <w:sz w:val="24"/>
          <w:szCs w:val="24"/>
          <w:lang w:val="en-US"/>
        </w:rPr>
        <w:t xml:space="preserve"> </w:t>
      </w:r>
      <w:r w:rsidR="00BB009E">
        <w:rPr>
          <w:rFonts w:asciiTheme="majorBidi" w:hAnsiTheme="majorBidi" w:cstheme="majorBidi"/>
          <w:sz w:val="24"/>
          <w:szCs w:val="24"/>
          <w:lang w:val="en-US"/>
        </w:rPr>
        <w:t>Quizizz merupakan media pembelajaran berbasis web yang dapat meningkatkan motivasi belajar siswa melalui fitur- fitur menarik. Quizizz memungkinkan pembuatan quiz interaktif yang dapat diakses melalui</w:t>
      </w:r>
      <w:r w:rsidR="00E310FE">
        <w:rPr>
          <w:rFonts w:asciiTheme="majorBidi" w:hAnsiTheme="majorBidi" w:cstheme="majorBidi"/>
          <w:sz w:val="24"/>
          <w:szCs w:val="24"/>
          <w:lang w:val="en-US"/>
        </w:rPr>
        <w:t xml:space="preserve"> computer, smartphone, atau tablet. Pengunaan Quizizz sebagai media pembelajaran diharaplan dapat menagatasi keterbatasan metode konvensional dan menciptakan suasana belajar yang lebih hidup. Fitur- fitur seperti hitungan waktu mundur, penghargaan acak, dan papan peringkat membuat siswa lebih antusias dan fokus dalam menjawab soal. Selain itu, guru dapat dengan mudah memantau dan mengevaluasi hasil belajar siswa melalui laporan yang dihasilkan aplikasi. Dengan demikian, Quizizz dapat membantu meningkatkan motivasi dan hasil belajar siswa dalam pembelajaran Bahasa arab khususnya dalam aspek menyimak</w:t>
      </w:r>
      <w:r w:rsidR="00C25983">
        <w:rPr>
          <w:rFonts w:asciiTheme="majorBidi" w:hAnsiTheme="majorBidi" w:cstheme="majorBidi"/>
          <w:sz w:val="24"/>
          <w:szCs w:val="24"/>
          <w:lang w:val="en-US"/>
        </w:rPr>
        <w:t>.</w:t>
      </w:r>
      <w:r w:rsidR="00E310FE">
        <w:rPr>
          <w:rFonts w:asciiTheme="majorBidi" w:hAnsiTheme="majorBidi" w:cstheme="majorBidi"/>
          <w:sz w:val="24"/>
          <w:szCs w:val="24"/>
          <w:lang w:val="en-US"/>
        </w:rPr>
        <w:t xml:space="preserve"> </w:t>
      </w:r>
      <w:r w:rsidR="004009D4">
        <w:rPr>
          <w:rFonts w:asciiTheme="majorBidi" w:hAnsiTheme="majorBidi" w:cstheme="majorBidi"/>
          <w:sz w:val="24"/>
          <w:szCs w:val="24"/>
          <w:lang w:val="en-US"/>
        </w:rPr>
        <w:fldChar w:fldCharType="begin"/>
      </w:r>
      <w:r w:rsidR="004009D4">
        <w:rPr>
          <w:rFonts w:asciiTheme="majorBidi" w:hAnsiTheme="majorBidi" w:cstheme="majorBidi"/>
          <w:sz w:val="24"/>
          <w:szCs w:val="24"/>
          <w:lang w:val="en-US"/>
        </w:rPr>
        <w:instrText xml:space="preserve"> ADDIN ZOTERO_ITEM CSL_CITATION {"citationID":"6qGOVgiQ","properties":{"formattedCitation":"(Nurhalizah &amp; Hindun, 2024)","plainCitation":"(Nurhalizah &amp; Hindun, 2024)","noteIndex":0},"citationItems":[{"id":30,"uris":["http://zotero.org/users/local/zlhE2jpx/items/PLDPP64A"],"itemData":{"id":30,"type":"article-journal","container-title":"JURNAL ILMU PENDIDIKAN &amp; SOSIAL (SINOVA)","issue":"01","page":"25–32","source":"Google Scholar","title":"Peran Quizizz sebagai Media Pembelajaran dengan Menghadirkan Fitur Menarik Bagi Siswa Jenjang SMA","volume":"2","author":[{"family":"Nurhalizah","given":"Siti"},{"family":"Hindun","given":"Hindun"}],"issued":{"date-parts":[["2024"]]}}}],"schema":"https://github.com/citation-style-language/schema/raw/master/csl-citation.json"} </w:instrText>
      </w:r>
      <w:r w:rsidR="004009D4">
        <w:rPr>
          <w:rFonts w:asciiTheme="majorBidi" w:hAnsiTheme="majorBidi" w:cstheme="majorBidi"/>
          <w:sz w:val="24"/>
          <w:szCs w:val="24"/>
          <w:lang w:val="en-US"/>
        </w:rPr>
        <w:fldChar w:fldCharType="separate"/>
      </w:r>
      <w:r w:rsidR="004009D4" w:rsidRPr="004009D4">
        <w:rPr>
          <w:rFonts w:ascii="Times New Roman" w:hAnsi="Times New Roman" w:cs="Times New Roman"/>
          <w:sz w:val="24"/>
        </w:rPr>
        <w:t>(Nurhalizah &amp; Hindun, 2024)</w:t>
      </w:r>
      <w:r w:rsidR="004009D4">
        <w:rPr>
          <w:rFonts w:asciiTheme="majorBidi" w:hAnsiTheme="majorBidi" w:cstheme="majorBidi"/>
          <w:sz w:val="24"/>
          <w:szCs w:val="24"/>
          <w:lang w:val="en-US"/>
        </w:rPr>
        <w:fldChar w:fldCharType="end"/>
      </w:r>
      <w:r w:rsidR="00C25983">
        <w:rPr>
          <w:rFonts w:asciiTheme="majorBidi" w:hAnsiTheme="majorBidi" w:cstheme="majorBidi"/>
          <w:sz w:val="24"/>
          <w:szCs w:val="24"/>
          <w:lang w:val="en-US"/>
        </w:rPr>
        <w:t xml:space="preserve">. </w:t>
      </w:r>
    </w:p>
    <w:p w14:paraId="0F4E3E2F" w14:textId="2B7BFC11" w:rsidR="0037130F" w:rsidRDefault="00D0568C" w:rsidP="00B73730">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Maharah Istima’ adalah ke</w:t>
      </w:r>
      <w:r w:rsidR="00B73730">
        <w:rPr>
          <w:rFonts w:asciiTheme="majorBidi" w:hAnsiTheme="majorBidi" w:cstheme="majorBidi"/>
          <w:sz w:val="24"/>
          <w:szCs w:val="24"/>
          <w:lang w:val="en-US"/>
        </w:rPr>
        <w:t>terampilan</w:t>
      </w:r>
      <w:r>
        <w:rPr>
          <w:rFonts w:asciiTheme="majorBidi" w:hAnsiTheme="majorBidi" w:cstheme="majorBidi"/>
          <w:sz w:val="24"/>
          <w:szCs w:val="24"/>
          <w:lang w:val="en-US"/>
        </w:rPr>
        <w:t xml:space="preserve"> mendengarkan dalam Bahasa Arab dan merupakan satu dari empat keterampilan utama berbahasa ( mendengar, berbicara, mebaca, menulis). </w:t>
      </w:r>
      <w:r w:rsidR="0094252B">
        <w:rPr>
          <w:rFonts w:asciiTheme="majorBidi" w:hAnsiTheme="majorBidi" w:cstheme="majorBidi"/>
          <w:sz w:val="24"/>
          <w:szCs w:val="24"/>
          <w:lang w:val="en-US"/>
        </w:rPr>
        <w:t xml:space="preserve">Istima’ berarti mendengar atau menyimak dengan penuh perhatian unuk memahami, menganalisis, dan menafsirkan makna yang didengar </w:t>
      </w:r>
      <w:r w:rsidR="00C31847">
        <w:rPr>
          <w:rFonts w:asciiTheme="majorBidi" w:hAnsiTheme="majorBidi" w:cstheme="majorBidi"/>
          <w:sz w:val="24"/>
          <w:szCs w:val="24"/>
          <w:lang w:val="en-US"/>
        </w:rPr>
        <w:fldChar w:fldCharType="begin"/>
      </w:r>
      <w:r w:rsidR="0076194B">
        <w:rPr>
          <w:rFonts w:asciiTheme="majorBidi" w:hAnsiTheme="majorBidi" w:cstheme="majorBidi"/>
          <w:sz w:val="24"/>
          <w:szCs w:val="24"/>
          <w:lang w:val="en-US"/>
        </w:rPr>
        <w:instrText xml:space="preserve"> ADDIN ZOTERO_ITEM CSL_CITATION {"citationID":"BOLL8a8N","properties":{"formattedCitation":"(Purwati et al., 2023)","plainCitation":"(Purwati et al., 2023)","dontUpdate":true,"noteIndex":0},"citationItems":[{"id":25,"uris":["http://zotero.org/users/local/zlhE2jpx/items/JSHT9CKL"],"itemData":{"id":25,"type":"article-journal","container-title":"Mextesol Journal","issue":"1","note":"publisher: ERIC","page":"n1","source":"Google Scholar","title":"\" Sorry, I Can't Speak\": English Teachers' Challenges of Teaching EFL Speaking in an Indonesian Vocational High School Sector.","title-short":" Sorry, I Can't Speak","volume":"47","author":[{"family":"Purwati","given":"Diana"},{"family":"Ubaidillah","given":"M. Faruq"},{"family":"Restall","given":"Greg C."}],"issued":{"date-parts":[["2023"]]}}}],"schema":"https://github.com/citation-style-language/schema/raw/master/csl-citation.json"} </w:instrText>
      </w:r>
      <w:r w:rsidR="00C31847">
        <w:rPr>
          <w:rFonts w:asciiTheme="majorBidi" w:hAnsiTheme="majorBidi" w:cstheme="majorBidi"/>
          <w:sz w:val="24"/>
          <w:szCs w:val="24"/>
          <w:lang w:val="en-US"/>
        </w:rPr>
        <w:fldChar w:fldCharType="separate"/>
      </w:r>
      <w:r w:rsidR="00C31847" w:rsidRPr="00C31847">
        <w:rPr>
          <w:rFonts w:ascii="Times New Roman" w:hAnsi="Times New Roman" w:cs="Times New Roman"/>
          <w:sz w:val="24"/>
        </w:rPr>
        <w:t>(Purwati</w:t>
      </w:r>
      <w:r w:rsidR="00C31847">
        <w:rPr>
          <w:rFonts w:ascii="Times New Roman" w:hAnsi="Times New Roman" w:cs="Times New Roman"/>
          <w:sz w:val="24"/>
        </w:rPr>
        <w:t xml:space="preserve">, </w:t>
      </w:r>
      <w:r w:rsidR="00C31847" w:rsidRPr="00C31847">
        <w:rPr>
          <w:rFonts w:ascii="Times New Roman" w:hAnsi="Times New Roman" w:cs="Times New Roman"/>
          <w:sz w:val="24"/>
        </w:rPr>
        <w:t>2023)</w:t>
      </w:r>
      <w:r w:rsidR="00C31847">
        <w:rPr>
          <w:rFonts w:asciiTheme="majorBidi" w:hAnsiTheme="majorBidi" w:cstheme="majorBidi"/>
          <w:sz w:val="24"/>
          <w:szCs w:val="24"/>
          <w:lang w:val="en-US"/>
        </w:rPr>
        <w:fldChar w:fldCharType="end"/>
      </w:r>
      <w:r w:rsidR="00C21912">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94252B">
        <w:rPr>
          <w:rFonts w:asciiTheme="majorBidi" w:hAnsiTheme="majorBidi" w:cstheme="majorBidi"/>
          <w:sz w:val="24"/>
          <w:szCs w:val="24"/>
          <w:lang w:val="en-US"/>
        </w:rPr>
        <w:t xml:space="preserve">Tujuan utama Maharah Istima’ adalah menguasai, memahami, menjabarakan, dan menafsirkan materi lisan  sehingga tercapai pemahaman yang mendalam. Keterampilan ini penting sebagai dasar penguasaan keterampilan lain seperti berbicara, membaca, dan menulis. Mendengarkan secara rutin membantu memperkaya kosa kata dan pemahaman Bahasa Arab secara menyeluruh </w:t>
      </w:r>
      <w:r w:rsidR="00DE71F5">
        <w:rPr>
          <w:rFonts w:asciiTheme="majorBidi" w:hAnsiTheme="majorBidi" w:cstheme="majorBidi"/>
          <w:sz w:val="24"/>
          <w:szCs w:val="24"/>
          <w:lang w:val="en-US"/>
        </w:rPr>
        <w:fldChar w:fldCharType="begin"/>
      </w:r>
      <w:r w:rsidR="00DE71F5">
        <w:rPr>
          <w:rFonts w:asciiTheme="majorBidi" w:hAnsiTheme="majorBidi" w:cstheme="majorBidi"/>
          <w:sz w:val="24"/>
          <w:szCs w:val="24"/>
          <w:lang w:val="en-US"/>
        </w:rPr>
        <w:instrText xml:space="preserve"> ADDIN ZOTERO_ITEM CSL_CITATION {"citationID":"TkAJTLtG","properties":{"formattedCitation":"(Gunarti, 2020)","plainCitation":"(Gunarti, 2020)","noteIndex":0},"citationItems":[{"id":12,"uris":["http://zotero.org/users/local/zlhE2jpx/items/G5MVALH5"],"itemData":{"id":12,"type":"article-journal","container-title":"Awwaliyah: Jurnal Pendidikan Guru Madrasah Ibtidaiyah","issue":"2","page":"122–129","source":"Google Scholar","title":"Pengembangan Media Pembelajaran Bahasa Arab Berbasis Audio Visual Untuk Meningkatkan Maharah Istima’Pada Siswa-Siswi Madrasah Ibtidaiyah","volume":"3","author":[{"family":"Gunarti","given":"Tri Tami"}],"issued":{"date-parts":[["2020"]]}}}],"schema":"https://github.com/citation-style-language/schema/raw/master/csl-citation.json"} </w:instrText>
      </w:r>
      <w:r w:rsidR="00DE71F5">
        <w:rPr>
          <w:rFonts w:asciiTheme="majorBidi" w:hAnsiTheme="majorBidi" w:cstheme="majorBidi"/>
          <w:sz w:val="24"/>
          <w:szCs w:val="24"/>
          <w:lang w:val="en-US"/>
        </w:rPr>
        <w:fldChar w:fldCharType="separate"/>
      </w:r>
      <w:r w:rsidR="00C31847" w:rsidRPr="00C31847">
        <w:rPr>
          <w:rFonts w:ascii="Times New Roman" w:hAnsi="Times New Roman" w:cs="Times New Roman"/>
          <w:sz w:val="24"/>
        </w:rPr>
        <w:t xml:space="preserve">(Gunarti, </w:t>
      </w:r>
      <w:r w:rsidR="00C31847" w:rsidRPr="00C31847">
        <w:rPr>
          <w:rFonts w:ascii="Times New Roman" w:hAnsi="Times New Roman" w:cs="Times New Roman"/>
          <w:sz w:val="24"/>
        </w:rPr>
        <w:lastRenderedPageBreak/>
        <w:t>2020)</w:t>
      </w:r>
      <w:r w:rsidR="00DE71F5">
        <w:rPr>
          <w:rFonts w:asciiTheme="majorBidi" w:hAnsiTheme="majorBidi" w:cstheme="majorBidi"/>
          <w:sz w:val="24"/>
          <w:szCs w:val="24"/>
          <w:lang w:val="en-US"/>
        </w:rPr>
        <w:fldChar w:fldCharType="end"/>
      </w:r>
      <w:r w:rsidR="0094252B">
        <w:rPr>
          <w:rFonts w:asciiTheme="majorBidi" w:hAnsiTheme="majorBidi" w:cstheme="majorBidi"/>
          <w:sz w:val="24"/>
          <w:szCs w:val="24"/>
          <w:lang w:val="en-US"/>
        </w:rPr>
        <w:t>. Maharah Istima’ bersifat reseptif, dimana pendengar aktif menerima dan memahami pesan pembicara. Menyimak bukan sekedar mendengarkan, melainkan proses aktif yang membutuhkan perhatian, Konsentrasi, dan keterlibatan penuh dari pendengar. Proses ini menuntut keaktifan fisik dan mental, serta pengetahuan dasaer untuk memahami isi pembicaraan dan memeperluas kosa kata. Aspek penting dalam maharah istima' meliputi kemampuan membdeakan bunyi, penuasaan kosa kata, pemahaman struktur kalimat, dan konteks Pembicaraan</w:t>
      </w:r>
      <w:r w:rsidR="00C21912">
        <w:rPr>
          <w:rFonts w:asciiTheme="majorBidi" w:hAnsiTheme="majorBidi" w:cstheme="majorBidi"/>
          <w:sz w:val="24"/>
          <w:szCs w:val="24"/>
          <w:lang w:val="en-US"/>
        </w:rPr>
        <w:t xml:space="preserve"> </w:t>
      </w:r>
      <w:r w:rsidR="00DE71F5">
        <w:rPr>
          <w:rFonts w:asciiTheme="majorBidi" w:hAnsiTheme="majorBidi" w:cstheme="majorBidi"/>
          <w:sz w:val="24"/>
          <w:szCs w:val="24"/>
          <w:lang w:val="en-US"/>
        </w:rPr>
        <w:fldChar w:fldCharType="begin"/>
      </w:r>
      <w:r w:rsidR="00DE71F5">
        <w:rPr>
          <w:rFonts w:asciiTheme="majorBidi" w:hAnsiTheme="majorBidi" w:cstheme="majorBidi"/>
          <w:sz w:val="24"/>
          <w:szCs w:val="24"/>
          <w:lang w:val="en-US"/>
        </w:rPr>
        <w:instrText xml:space="preserve"> ADDIN ZOTERO_ITEM CSL_CITATION {"citationID":"cJpQY8GG","properties":{"formattedCitation":"(Hasan &amp; Aziz, 2023)","plainCitation":"(Hasan &amp; Aziz, 2023)","noteIndex":0},"citationItems":[{"id":14,"uris":["http://zotero.org/users/local/zlhE2jpx/items/P5TIKTVJ"],"itemData":{"id":14,"type":"article-journal","container-title":"Irsyaduna: Jurnal Studi Kemahasiswaaan","issue":"2","page":"143–159","source":"Google Scholar","title":"Kontribusi Pendidikan Islam dalam Pengembangan Sosial Emosional Peserta Didik di MTs Salafiyah Syafiiyah Tebuireng Jombang","volume":"3","author":[{"family":"Hasan","given":"Moch Sya'roni"},{"family":"Aziz","given":"Abdul"}],"issued":{"date-parts":[["2023"]]}}}],"schema":"https://github.com/citation-style-language/schema/raw/master/csl-citation.json"} </w:instrText>
      </w:r>
      <w:r w:rsidR="00DE71F5">
        <w:rPr>
          <w:rFonts w:asciiTheme="majorBidi" w:hAnsiTheme="majorBidi" w:cstheme="majorBidi"/>
          <w:sz w:val="24"/>
          <w:szCs w:val="24"/>
          <w:lang w:val="en-US"/>
        </w:rPr>
        <w:fldChar w:fldCharType="separate"/>
      </w:r>
      <w:r w:rsidR="00C31847" w:rsidRPr="00C31847">
        <w:rPr>
          <w:rFonts w:ascii="Times New Roman" w:hAnsi="Times New Roman" w:cs="Times New Roman"/>
          <w:sz w:val="24"/>
        </w:rPr>
        <w:t>(Hasan &amp; Aziz, 2023)</w:t>
      </w:r>
      <w:r w:rsidR="00DE71F5">
        <w:rPr>
          <w:rFonts w:asciiTheme="majorBidi" w:hAnsiTheme="majorBidi" w:cstheme="majorBidi"/>
          <w:sz w:val="24"/>
          <w:szCs w:val="24"/>
          <w:lang w:val="en-US"/>
        </w:rPr>
        <w:fldChar w:fldCharType="end"/>
      </w:r>
      <w:r w:rsidR="008A6C5A">
        <w:rPr>
          <w:rFonts w:asciiTheme="majorBidi" w:hAnsiTheme="majorBidi" w:cstheme="majorBidi"/>
          <w:sz w:val="24"/>
          <w:szCs w:val="24"/>
          <w:lang w:val="en-US"/>
        </w:rPr>
        <w:t xml:space="preserve">. </w:t>
      </w:r>
    </w:p>
    <w:p w14:paraId="484451C3" w14:textId="77777777" w:rsidR="00C25983" w:rsidRDefault="00C25983" w:rsidP="004661AD">
      <w:pPr>
        <w:spacing w:line="240" w:lineRule="auto"/>
        <w:rPr>
          <w:rFonts w:asciiTheme="majorBidi" w:hAnsiTheme="majorBidi" w:cstheme="majorBidi"/>
          <w:b/>
          <w:bCs/>
          <w:sz w:val="24"/>
          <w:szCs w:val="24"/>
          <w:lang w:val="en-US"/>
        </w:rPr>
      </w:pPr>
    </w:p>
    <w:p w14:paraId="2779EE5D" w14:textId="1A2CEB1C" w:rsidR="004661AD" w:rsidRPr="004661AD" w:rsidRDefault="004661AD" w:rsidP="004661AD">
      <w:pPr>
        <w:spacing w:line="240" w:lineRule="auto"/>
        <w:rPr>
          <w:rFonts w:asciiTheme="majorBidi" w:hAnsiTheme="majorBidi" w:cstheme="majorBidi"/>
          <w:b/>
          <w:bCs/>
          <w:sz w:val="24"/>
          <w:szCs w:val="24"/>
          <w:lang w:val="en-US"/>
        </w:rPr>
      </w:pPr>
      <w:r w:rsidRPr="004661AD">
        <w:rPr>
          <w:rFonts w:asciiTheme="majorBidi" w:hAnsiTheme="majorBidi" w:cstheme="majorBidi"/>
          <w:b/>
          <w:bCs/>
          <w:sz w:val="24"/>
          <w:szCs w:val="24"/>
          <w:lang w:val="en-US"/>
        </w:rPr>
        <w:t xml:space="preserve">METODE PENELITIAN </w:t>
      </w:r>
    </w:p>
    <w:p w14:paraId="2186B0F7" w14:textId="69A00992" w:rsidR="0037130F" w:rsidRDefault="0037130F" w:rsidP="00045189">
      <w:pPr>
        <w:spacing w:before="24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Penelitian ini termasuk dalam jenis penelitian kualitatif deskriftif.</w:t>
      </w:r>
      <w:r w:rsidR="008E4317">
        <w:rPr>
          <w:rFonts w:asciiTheme="majorBidi" w:hAnsiTheme="majorBidi" w:cstheme="majorBidi"/>
          <w:sz w:val="24"/>
          <w:szCs w:val="24"/>
          <w:lang w:val="en-US"/>
        </w:rPr>
        <w:t xml:space="preserve"> P</w:t>
      </w:r>
      <w:r>
        <w:rPr>
          <w:rFonts w:asciiTheme="majorBidi" w:hAnsiTheme="majorBidi" w:cstheme="majorBidi"/>
          <w:sz w:val="24"/>
          <w:szCs w:val="24"/>
          <w:lang w:val="en-US"/>
        </w:rPr>
        <w:t>enelitia</w:t>
      </w:r>
      <w:r w:rsidR="008E4317">
        <w:rPr>
          <w:rFonts w:asciiTheme="majorBidi" w:hAnsiTheme="majorBidi" w:cstheme="majorBidi"/>
          <w:sz w:val="24"/>
          <w:szCs w:val="24"/>
          <w:lang w:val="en-US"/>
        </w:rPr>
        <w:t>n</w:t>
      </w:r>
      <w:r>
        <w:rPr>
          <w:rFonts w:asciiTheme="majorBidi" w:hAnsiTheme="majorBidi" w:cstheme="majorBidi"/>
          <w:sz w:val="24"/>
          <w:szCs w:val="24"/>
          <w:lang w:val="en-US"/>
        </w:rPr>
        <w:t xml:space="preserve"> ini digunakan untuk mendeskrifsikan proses</w:t>
      </w:r>
      <w:r w:rsidR="008B697D">
        <w:rPr>
          <w:rFonts w:asciiTheme="majorBidi" w:hAnsiTheme="majorBidi" w:cstheme="majorBidi"/>
          <w:sz w:val="24"/>
          <w:szCs w:val="24"/>
          <w:lang w:val="en-US"/>
        </w:rPr>
        <w:t xml:space="preserve"> </w:t>
      </w:r>
      <w:r w:rsidR="00233B33">
        <w:rPr>
          <w:rFonts w:asciiTheme="majorBidi" w:hAnsiTheme="majorBidi" w:cstheme="majorBidi"/>
          <w:sz w:val="24"/>
          <w:szCs w:val="24"/>
          <w:lang w:val="en-US"/>
        </w:rPr>
        <w:t xml:space="preserve">Desain tes </w:t>
      </w:r>
      <w:r>
        <w:rPr>
          <w:rFonts w:asciiTheme="majorBidi" w:hAnsiTheme="majorBidi" w:cstheme="majorBidi"/>
          <w:sz w:val="24"/>
          <w:szCs w:val="24"/>
          <w:lang w:val="en-US"/>
        </w:rPr>
        <w:t xml:space="preserve"> Bahasa arab berbasis teknologi,</w:t>
      </w:r>
      <w:r w:rsidR="008E4317">
        <w:rPr>
          <w:rFonts w:asciiTheme="majorBidi" w:hAnsiTheme="majorBidi" w:cstheme="majorBidi"/>
          <w:sz w:val="24"/>
          <w:szCs w:val="24"/>
          <w:lang w:val="en-US"/>
        </w:rPr>
        <w:t xml:space="preserve"> K</w:t>
      </w:r>
      <w:r>
        <w:rPr>
          <w:rFonts w:asciiTheme="majorBidi" w:hAnsiTheme="majorBidi" w:cstheme="majorBidi"/>
          <w:sz w:val="24"/>
          <w:szCs w:val="24"/>
          <w:lang w:val="en-US"/>
        </w:rPr>
        <w:t xml:space="preserve">hususnya </w:t>
      </w:r>
      <w:r w:rsidR="008E4317">
        <w:rPr>
          <w:rFonts w:asciiTheme="majorBidi" w:hAnsiTheme="majorBidi" w:cstheme="majorBidi"/>
          <w:sz w:val="24"/>
          <w:szCs w:val="24"/>
          <w:lang w:val="en-US"/>
        </w:rPr>
        <w:t>Q</w:t>
      </w:r>
      <w:r>
        <w:rPr>
          <w:rFonts w:asciiTheme="majorBidi" w:hAnsiTheme="majorBidi" w:cstheme="majorBidi"/>
          <w:sz w:val="24"/>
          <w:szCs w:val="24"/>
          <w:lang w:val="en-US"/>
        </w:rPr>
        <w:t>uiz</w:t>
      </w:r>
      <w:r w:rsidR="00617FBE">
        <w:rPr>
          <w:rFonts w:asciiTheme="majorBidi" w:hAnsiTheme="majorBidi" w:cstheme="majorBidi"/>
          <w:sz w:val="24"/>
          <w:szCs w:val="24"/>
          <w:lang w:val="en-US"/>
        </w:rPr>
        <w:t xml:space="preserve">izz </w:t>
      </w:r>
      <w:r w:rsidR="008E4317">
        <w:rPr>
          <w:rFonts w:asciiTheme="majorBidi" w:hAnsiTheme="majorBidi" w:cstheme="majorBidi"/>
          <w:sz w:val="24"/>
          <w:szCs w:val="24"/>
          <w:lang w:val="en-US"/>
        </w:rPr>
        <w:t>d</w:t>
      </w:r>
      <w:r>
        <w:rPr>
          <w:rFonts w:asciiTheme="majorBidi" w:hAnsiTheme="majorBidi" w:cstheme="majorBidi"/>
          <w:sz w:val="24"/>
          <w:szCs w:val="24"/>
          <w:lang w:val="en-US"/>
        </w:rPr>
        <w:t>an bagaimana pengaplikasiannya dapat mendukung peni</w:t>
      </w:r>
      <w:r w:rsidR="008E4317">
        <w:rPr>
          <w:rFonts w:asciiTheme="majorBidi" w:hAnsiTheme="majorBidi" w:cstheme="majorBidi"/>
          <w:sz w:val="24"/>
          <w:szCs w:val="24"/>
          <w:lang w:val="en-US"/>
        </w:rPr>
        <w:t>n</w:t>
      </w:r>
      <w:r>
        <w:rPr>
          <w:rFonts w:asciiTheme="majorBidi" w:hAnsiTheme="majorBidi" w:cstheme="majorBidi"/>
          <w:sz w:val="24"/>
          <w:szCs w:val="24"/>
          <w:lang w:val="en-US"/>
        </w:rPr>
        <w:t>gkatan keterampilan me</w:t>
      </w:r>
      <w:r w:rsidR="008E4317">
        <w:rPr>
          <w:rFonts w:asciiTheme="majorBidi" w:hAnsiTheme="majorBidi" w:cstheme="majorBidi"/>
          <w:sz w:val="24"/>
          <w:szCs w:val="24"/>
          <w:lang w:val="en-US"/>
        </w:rPr>
        <w:t>n</w:t>
      </w:r>
      <w:r>
        <w:rPr>
          <w:rFonts w:asciiTheme="majorBidi" w:hAnsiTheme="majorBidi" w:cstheme="majorBidi"/>
          <w:sz w:val="24"/>
          <w:szCs w:val="24"/>
          <w:lang w:val="en-US"/>
        </w:rPr>
        <w:t xml:space="preserve">yimak </w:t>
      </w:r>
      <w:r w:rsidR="00045189">
        <w:rPr>
          <w:rFonts w:asciiTheme="majorBidi" w:hAnsiTheme="majorBidi" w:cstheme="majorBidi"/>
          <w:sz w:val="24"/>
          <w:szCs w:val="24"/>
          <w:lang w:val="en-US"/>
        </w:rPr>
        <w:t>(</w:t>
      </w:r>
      <w:r w:rsidR="002B2E2D">
        <w:rPr>
          <w:rFonts w:asciiTheme="majorBidi" w:hAnsiTheme="majorBidi" w:cstheme="majorBidi"/>
          <w:sz w:val="24"/>
          <w:szCs w:val="24"/>
          <w:lang w:val="en-US"/>
        </w:rPr>
        <w:t>maharah istima</w:t>
      </w:r>
      <w:r w:rsidR="00045189">
        <w:rPr>
          <w:rFonts w:asciiTheme="majorBidi" w:hAnsiTheme="majorBidi" w:cstheme="majorBidi"/>
          <w:sz w:val="24"/>
          <w:szCs w:val="24"/>
          <w:lang w:val="en-US"/>
        </w:rPr>
        <w:t>)</w:t>
      </w:r>
      <w:r w:rsidR="00233B33">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peserta didik.</w:t>
      </w:r>
      <w:r w:rsidR="008E4317">
        <w:rPr>
          <w:rFonts w:asciiTheme="majorBidi" w:hAnsiTheme="majorBidi" w:cstheme="majorBidi"/>
          <w:sz w:val="24"/>
          <w:szCs w:val="24"/>
          <w:lang w:val="en-US"/>
        </w:rPr>
        <w:t xml:space="preserve"> P</w:t>
      </w:r>
      <w:r w:rsidR="002B2E2D">
        <w:rPr>
          <w:rFonts w:asciiTheme="majorBidi" w:hAnsiTheme="majorBidi" w:cstheme="majorBidi"/>
          <w:sz w:val="24"/>
          <w:szCs w:val="24"/>
          <w:lang w:val="en-US"/>
        </w:rPr>
        <w:t>enelitian ini dilakukan  di</w:t>
      </w:r>
      <w:r w:rsidR="008E4317">
        <w:rPr>
          <w:rFonts w:asciiTheme="majorBidi" w:hAnsiTheme="majorBidi" w:cstheme="majorBidi"/>
          <w:sz w:val="24"/>
          <w:szCs w:val="24"/>
          <w:lang w:val="en-US"/>
        </w:rPr>
        <w:t xml:space="preserve"> </w:t>
      </w:r>
      <w:r w:rsidR="00233B33">
        <w:rPr>
          <w:rFonts w:asciiTheme="majorBidi" w:hAnsiTheme="majorBidi" w:cstheme="majorBidi"/>
          <w:sz w:val="24"/>
          <w:szCs w:val="24"/>
          <w:lang w:val="en-US"/>
        </w:rPr>
        <w:t xml:space="preserve">Pondok Pesantren </w:t>
      </w:r>
      <w:r w:rsidR="003839D7">
        <w:rPr>
          <w:rFonts w:asciiTheme="majorBidi" w:hAnsiTheme="majorBidi" w:cstheme="majorBidi"/>
          <w:sz w:val="24"/>
          <w:szCs w:val="24"/>
          <w:lang w:val="en-US"/>
        </w:rPr>
        <w:t xml:space="preserve">Putri </w:t>
      </w:r>
      <w:r w:rsidR="00233B33">
        <w:rPr>
          <w:rFonts w:asciiTheme="majorBidi" w:hAnsiTheme="majorBidi" w:cstheme="majorBidi"/>
          <w:sz w:val="24"/>
          <w:szCs w:val="24"/>
          <w:lang w:val="en-US"/>
        </w:rPr>
        <w:t>Al-Istiqomah Telagewaru</w:t>
      </w:r>
      <w:r w:rsidR="008E4317">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tahun ajaran</w:t>
      </w:r>
      <w:r w:rsidR="00233B33">
        <w:rPr>
          <w:rFonts w:asciiTheme="majorBidi" w:hAnsiTheme="majorBidi" w:cstheme="majorBidi"/>
          <w:sz w:val="24"/>
          <w:szCs w:val="24"/>
          <w:lang w:val="en-US"/>
        </w:rPr>
        <w:t xml:space="preserve"> 2025/2026</w:t>
      </w:r>
      <w:r w:rsidR="002B2E2D">
        <w:rPr>
          <w:rFonts w:asciiTheme="majorBidi" w:hAnsiTheme="majorBidi" w:cstheme="majorBidi"/>
          <w:sz w:val="24"/>
          <w:szCs w:val="24"/>
          <w:lang w:val="en-US"/>
        </w:rPr>
        <w:t>.</w:t>
      </w:r>
      <w:r w:rsidR="008E4317">
        <w:rPr>
          <w:rFonts w:asciiTheme="majorBidi" w:hAnsiTheme="majorBidi" w:cstheme="majorBidi"/>
          <w:sz w:val="24"/>
          <w:szCs w:val="24"/>
          <w:lang w:val="en-US"/>
        </w:rPr>
        <w:t xml:space="preserve"> S</w:t>
      </w:r>
      <w:r w:rsidR="002B2E2D">
        <w:rPr>
          <w:rFonts w:asciiTheme="majorBidi" w:hAnsiTheme="majorBidi" w:cstheme="majorBidi"/>
          <w:sz w:val="24"/>
          <w:szCs w:val="24"/>
          <w:lang w:val="en-US"/>
        </w:rPr>
        <w:t>ubjek penelitian adalah siswa kelas</w:t>
      </w:r>
      <w:r w:rsidR="00DE79EA">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yang mengikuti pembelajaran bahasa arab dengan fokus  pada maharah istima.</w:t>
      </w:r>
      <w:r w:rsidR="008E4317">
        <w:rPr>
          <w:rFonts w:asciiTheme="majorBidi" w:hAnsiTheme="majorBidi" w:cstheme="majorBidi"/>
          <w:sz w:val="24"/>
          <w:szCs w:val="24"/>
          <w:lang w:val="en-US"/>
        </w:rPr>
        <w:t xml:space="preserve"> P</w:t>
      </w:r>
      <w:r w:rsidR="002B2E2D">
        <w:rPr>
          <w:rFonts w:asciiTheme="majorBidi" w:hAnsiTheme="majorBidi" w:cstheme="majorBidi"/>
          <w:sz w:val="24"/>
          <w:szCs w:val="24"/>
          <w:lang w:val="en-US"/>
        </w:rPr>
        <w:t>emilihan subjek dilakukan secara porposi</w:t>
      </w:r>
      <w:r w:rsidR="008E4317">
        <w:rPr>
          <w:rFonts w:asciiTheme="majorBidi" w:hAnsiTheme="majorBidi" w:cstheme="majorBidi"/>
          <w:sz w:val="24"/>
          <w:szCs w:val="24"/>
          <w:lang w:val="en-US"/>
        </w:rPr>
        <w:t>v</w:t>
      </w:r>
      <w:r w:rsidR="002B2E2D">
        <w:rPr>
          <w:rFonts w:asciiTheme="majorBidi" w:hAnsiTheme="majorBidi" w:cstheme="majorBidi"/>
          <w:sz w:val="24"/>
          <w:szCs w:val="24"/>
          <w:lang w:val="en-US"/>
        </w:rPr>
        <w:t>,</w:t>
      </w:r>
      <w:r w:rsidR="008E4317">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yaitu mereka yang relavan dengan tujuan penelitan.</w:t>
      </w:r>
      <w:r w:rsidR="008E4317">
        <w:rPr>
          <w:rFonts w:asciiTheme="majorBidi" w:hAnsiTheme="majorBidi" w:cstheme="majorBidi"/>
          <w:sz w:val="24"/>
          <w:szCs w:val="24"/>
          <w:lang w:val="en-US"/>
        </w:rPr>
        <w:t xml:space="preserve"> I</w:t>
      </w:r>
      <w:r w:rsidR="002B2E2D">
        <w:rPr>
          <w:rFonts w:asciiTheme="majorBidi" w:hAnsiTheme="majorBidi" w:cstheme="majorBidi"/>
          <w:sz w:val="24"/>
          <w:szCs w:val="24"/>
          <w:lang w:val="en-US"/>
        </w:rPr>
        <w:t xml:space="preserve">nstrumen utama dalam penelitian ini adalah peneliti </w:t>
      </w:r>
      <w:r w:rsidR="00045189">
        <w:rPr>
          <w:rFonts w:asciiTheme="majorBidi" w:hAnsiTheme="majorBidi" w:cstheme="majorBidi"/>
          <w:sz w:val="24"/>
          <w:szCs w:val="24"/>
          <w:lang w:val="en-US"/>
        </w:rPr>
        <w:t>research and development</w:t>
      </w:r>
      <w:r w:rsidR="008E4317">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dibantu dengan pedoman wawancara,</w:t>
      </w:r>
      <w:r w:rsidR="008E4317">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lembar observasi,</w:t>
      </w:r>
      <w:r w:rsidR="008E4317">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dokumentasi</w:t>
      </w:r>
      <w:r w:rsidR="008E4317">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dan hasil tes istima</w:t>
      </w:r>
      <w:r w:rsidR="008E4317">
        <w:rPr>
          <w:rFonts w:asciiTheme="majorBidi" w:hAnsiTheme="majorBidi" w:cstheme="majorBidi"/>
          <w:sz w:val="24"/>
          <w:szCs w:val="24"/>
          <w:lang w:val="en-US"/>
        </w:rPr>
        <w:t>’</w:t>
      </w:r>
      <w:r w:rsidR="002B2E2D">
        <w:rPr>
          <w:rFonts w:asciiTheme="majorBidi" w:hAnsiTheme="majorBidi" w:cstheme="majorBidi"/>
          <w:sz w:val="24"/>
          <w:szCs w:val="24"/>
          <w:lang w:val="en-US"/>
        </w:rPr>
        <w:t xml:space="preserve"> yang dirancang menggunakan</w:t>
      </w:r>
      <w:r w:rsidR="00045189">
        <w:rPr>
          <w:rFonts w:asciiTheme="majorBidi" w:hAnsiTheme="majorBidi" w:cstheme="majorBidi"/>
          <w:sz w:val="24"/>
          <w:szCs w:val="24"/>
          <w:lang w:val="en-US"/>
        </w:rPr>
        <w:t xml:space="preserve"> Aplikasi Quizizz</w:t>
      </w:r>
      <w:r w:rsidR="002B2E2D">
        <w:rPr>
          <w:rFonts w:asciiTheme="majorBidi" w:hAnsiTheme="majorBidi" w:cstheme="majorBidi"/>
          <w:sz w:val="24"/>
          <w:szCs w:val="24"/>
          <w:lang w:val="en-US"/>
        </w:rPr>
        <w:t>.</w:t>
      </w:r>
      <w:r w:rsidR="008E4317">
        <w:rPr>
          <w:rFonts w:asciiTheme="majorBidi" w:hAnsiTheme="majorBidi" w:cstheme="majorBidi"/>
          <w:sz w:val="24"/>
          <w:szCs w:val="24"/>
          <w:lang w:val="en-US"/>
        </w:rPr>
        <w:t xml:space="preserve"> T</w:t>
      </w:r>
      <w:r w:rsidR="002B2E2D">
        <w:rPr>
          <w:rFonts w:asciiTheme="majorBidi" w:hAnsiTheme="majorBidi" w:cstheme="majorBidi"/>
          <w:sz w:val="24"/>
          <w:szCs w:val="24"/>
          <w:lang w:val="en-US"/>
        </w:rPr>
        <w:t>eknik pengumpulan data berupa observasi,</w:t>
      </w:r>
      <w:r w:rsidR="008E4317">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wawancara,</w:t>
      </w:r>
      <w:r w:rsidR="008E4317">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dokumentasi,</w:t>
      </w:r>
      <w:r w:rsidR="008E4317">
        <w:rPr>
          <w:rFonts w:asciiTheme="majorBidi" w:hAnsiTheme="majorBidi" w:cstheme="majorBidi"/>
          <w:sz w:val="24"/>
          <w:szCs w:val="24"/>
          <w:lang w:val="en-US"/>
        </w:rPr>
        <w:t xml:space="preserve"> S</w:t>
      </w:r>
      <w:r w:rsidR="002B2E2D">
        <w:rPr>
          <w:rFonts w:asciiTheme="majorBidi" w:hAnsiTheme="majorBidi" w:cstheme="majorBidi"/>
          <w:sz w:val="24"/>
          <w:szCs w:val="24"/>
          <w:lang w:val="en-US"/>
        </w:rPr>
        <w:t>tudi dokumen.</w:t>
      </w:r>
      <w:r w:rsidR="008E4317">
        <w:rPr>
          <w:rFonts w:asciiTheme="majorBidi" w:hAnsiTheme="majorBidi" w:cstheme="majorBidi"/>
          <w:sz w:val="24"/>
          <w:szCs w:val="24"/>
          <w:lang w:val="en-US"/>
        </w:rPr>
        <w:t xml:space="preserve"> A</w:t>
      </w:r>
      <w:r w:rsidR="002B2E2D">
        <w:rPr>
          <w:rFonts w:asciiTheme="majorBidi" w:hAnsiTheme="majorBidi" w:cstheme="majorBidi"/>
          <w:sz w:val="24"/>
          <w:szCs w:val="24"/>
          <w:lang w:val="en-US"/>
        </w:rPr>
        <w:t>dapun Teknik analisis data dilakukan dengan tahapan reduksi data,</w:t>
      </w:r>
      <w:r w:rsidR="008E4317">
        <w:rPr>
          <w:rFonts w:asciiTheme="majorBidi" w:hAnsiTheme="majorBidi" w:cstheme="majorBidi"/>
          <w:sz w:val="24"/>
          <w:szCs w:val="24"/>
          <w:lang w:val="en-US"/>
        </w:rPr>
        <w:t xml:space="preserve"> </w:t>
      </w:r>
      <w:r w:rsidR="002B2E2D">
        <w:rPr>
          <w:rFonts w:asciiTheme="majorBidi" w:hAnsiTheme="majorBidi" w:cstheme="majorBidi"/>
          <w:sz w:val="24"/>
          <w:szCs w:val="24"/>
          <w:lang w:val="en-US"/>
        </w:rPr>
        <w:t xml:space="preserve">penyajian data dan penarikan kesimpulan dan </w:t>
      </w:r>
      <w:r w:rsidR="00DE79EA">
        <w:rPr>
          <w:rFonts w:asciiTheme="majorBidi" w:hAnsiTheme="majorBidi" w:cstheme="majorBidi"/>
          <w:sz w:val="24"/>
          <w:szCs w:val="24"/>
          <w:lang w:val="en-US"/>
        </w:rPr>
        <w:t>verifikasi.</w:t>
      </w:r>
      <w:r w:rsidR="008E4317">
        <w:rPr>
          <w:rFonts w:asciiTheme="majorBidi" w:hAnsiTheme="majorBidi" w:cstheme="majorBidi"/>
          <w:sz w:val="24"/>
          <w:szCs w:val="24"/>
          <w:lang w:val="en-US"/>
        </w:rPr>
        <w:t xml:space="preserve"> K</w:t>
      </w:r>
      <w:r w:rsidR="00DE79EA">
        <w:rPr>
          <w:rFonts w:asciiTheme="majorBidi" w:hAnsiTheme="majorBidi" w:cstheme="majorBidi"/>
          <w:sz w:val="24"/>
          <w:szCs w:val="24"/>
          <w:lang w:val="en-US"/>
        </w:rPr>
        <w:t xml:space="preserve">eabsahan data dijaga dengan Teknik triaulasi sumber </w:t>
      </w:r>
      <w:r w:rsidR="003839D7">
        <w:rPr>
          <w:rFonts w:asciiTheme="majorBidi" w:hAnsiTheme="majorBidi" w:cstheme="majorBidi"/>
          <w:sz w:val="24"/>
          <w:szCs w:val="24"/>
          <w:lang w:val="en-US"/>
        </w:rPr>
        <w:t>(</w:t>
      </w:r>
      <w:r w:rsidR="00DE79EA">
        <w:rPr>
          <w:rFonts w:asciiTheme="majorBidi" w:hAnsiTheme="majorBidi" w:cstheme="majorBidi"/>
          <w:sz w:val="24"/>
          <w:szCs w:val="24"/>
          <w:lang w:val="en-US"/>
        </w:rPr>
        <w:t>guru,siswa</w:t>
      </w:r>
      <w:r w:rsidR="008E4317">
        <w:rPr>
          <w:rFonts w:asciiTheme="majorBidi" w:hAnsiTheme="majorBidi" w:cstheme="majorBidi"/>
          <w:sz w:val="24"/>
          <w:szCs w:val="24"/>
          <w:lang w:val="en-US"/>
        </w:rPr>
        <w:t xml:space="preserve"> </w:t>
      </w:r>
      <w:r w:rsidR="00DE79EA">
        <w:rPr>
          <w:rFonts w:asciiTheme="majorBidi" w:hAnsiTheme="majorBidi" w:cstheme="majorBidi"/>
          <w:sz w:val="24"/>
          <w:szCs w:val="24"/>
          <w:lang w:val="en-US"/>
        </w:rPr>
        <w:t>dan data dokumen</w:t>
      </w:r>
      <w:r w:rsidR="003839D7">
        <w:rPr>
          <w:rFonts w:asciiTheme="majorBidi" w:hAnsiTheme="majorBidi" w:cstheme="majorBidi"/>
          <w:sz w:val="24"/>
          <w:szCs w:val="24"/>
          <w:lang w:val="en-US"/>
        </w:rPr>
        <w:t>)</w:t>
      </w:r>
      <w:r w:rsidR="00DE79EA">
        <w:rPr>
          <w:rFonts w:asciiTheme="majorBidi" w:hAnsiTheme="majorBidi" w:cstheme="majorBidi"/>
          <w:sz w:val="24"/>
          <w:szCs w:val="24"/>
          <w:lang w:val="en-US"/>
        </w:rPr>
        <w:t>,</w:t>
      </w:r>
      <w:r w:rsidR="008E4317">
        <w:rPr>
          <w:rFonts w:asciiTheme="majorBidi" w:hAnsiTheme="majorBidi" w:cstheme="majorBidi"/>
          <w:sz w:val="24"/>
          <w:szCs w:val="24"/>
          <w:lang w:val="en-US"/>
        </w:rPr>
        <w:t xml:space="preserve"> </w:t>
      </w:r>
      <w:r w:rsidR="00DE79EA">
        <w:rPr>
          <w:rFonts w:asciiTheme="majorBidi" w:hAnsiTheme="majorBidi" w:cstheme="majorBidi"/>
          <w:sz w:val="24"/>
          <w:szCs w:val="24"/>
          <w:lang w:val="en-US"/>
        </w:rPr>
        <w:t>serta triangulasi Teknik</w:t>
      </w:r>
      <w:r w:rsidR="008E4317">
        <w:rPr>
          <w:rFonts w:asciiTheme="majorBidi" w:hAnsiTheme="majorBidi" w:cstheme="majorBidi"/>
          <w:sz w:val="24"/>
          <w:szCs w:val="24"/>
          <w:lang w:val="en-US"/>
        </w:rPr>
        <w:t xml:space="preserve"> </w:t>
      </w:r>
      <w:r w:rsidR="003839D7">
        <w:rPr>
          <w:rFonts w:asciiTheme="majorBidi" w:hAnsiTheme="majorBidi" w:cstheme="majorBidi"/>
          <w:sz w:val="24"/>
          <w:szCs w:val="24"/>
          <w:lang w:val="en-US"/>
        </w:rPr>
        <w:t>(</w:t>
      </w:r>
      <w:r w:rsidR="00DE79EA">
        <w:rPr>
          <w:rFonts w:asciiTheme="majorBidi" w:hAnsiTheme="majorBidi" w:cstheme="majorBidi"/>
          <w:sz w:val="24"/>
          <w:szCs w:val="24"/>
          <w:lang w:val="en-US"/>
        </w:rPr>
        <w:t>observasi,</w:t>
      </w:r>
      <w:r w:rsidR="008E4317">
        <w:rPr>
          <w:rFonts w:asciiTheme="majorBidi" w:hAnsiTheme="majorBidi" w:cstheme="majorBidi"/>
          <w:sz w:val="24"/>
          <w:szCs w:val="24"/>
          <w:lang w:val="en-US"/>
        </w:rPr>
        <w:t xml:space="preserve"> </w:t>
      </w:r>
      <w:r w:rsidR="00DE79EA">
        <w:rPr>
          <w:rFonts w:asciiTheme="majorBidi" w:hAnsiTheme="majorBidi" w:cstheme="majorBidi"/>
          <w:sz w:val="24"/>
          <w:szCs w:val="24"/>
          <w:lang w:val="en-US"/>
        </w:rPr>
        <w:t>wawancara dan dokumentasi</w:t>
      </w:r>
      <w:r w:rsidR="003839D7">
        <w:rPr>
          <w:rFonts w:asciiTheme="majorBidi" w:hAnsiTheme="majorBidi" w:cstheme="majorBidi"/>
          <w:sz w:val="24"/>
          <w:szCs w:val="24"/>
          <w:lang w:val="en-US"/>
        </w:rPr>
        <w:t>)</w:t>
      </w:r>
      <w:r w:rsidR="00DE79EA">
        <w:rPr>
          <w:rFonts w:asciiTheme="majorBidi" w:hAnsiTheme="majorBidi" w:cstheme="majorBidi"/>
          <w:sz w:val="24"/>
          <w:szCs w:val="24"/>
          <w:lang w:val="en-US"/>
        </w:rPr>
        <w:t>.</w:t>
      </w:r>
      <w:r w:rsidR="008E4317">
        <w:rPr>
          <w:rFonts w:asciiTheme="majorBidi" w:hAnsiTheme="majorBidi" w:cstheme="majorBidi"/>
          <w:sz w:val="24"/>
          <w:szCs w:val="24"/>
          <w:lang w:val="en-US"/>
        </w:rPr>
        <w:t xml:space="preserve"> V</w:t>
      </w:r>
      <w:r w:rsidR="00DE79EA">
        <w:rPr>
          <w:rFonts w:asciiTheme="majorBidi" w:hAnsiTheme="majorBidi" w:cstheme="majorBidi"/>
          <w:sz w:val="24"/>
          <w:szCs w:val="24"/>
          <w:lang w:val="en-US"/>
        </w:rPr>
        <w:t>alidasi dilakukan dengan konfirmasi ulang kepada responden dan diskusi dengan ahli.</w:t>
      </w:r>
    </w:p>
    <w:p w14:paraId="507F58C0" w14:textId="537B644D" w:rsidR="00045189" w:rsidRDefault="00045189" w:rsidP="002D7BB2">
      <w:pPr>
        <w:spacing w:line="240" w:lineRule="auto"/>
        <w:ind w:firstLine="720"/>
        <w:jc w:val="both"/>
        <w:rPr>
          <w:rFonts w:asciiTheme="majorBidi" w:hAnsiTheme="majorBidi" w:cstheme="majorBidi"/>
          <w:sz w:val="24"/>
          <w:szCs w:val="24"/>
          <w:lang w:val="en-US"/>
        </w:rPr>
      </w:pPr>
    </w:p>
    <w:p w14:paraId="3FC3C6F3" w14:textId="54B41E1C" w:rsidR="00283E6E" w:rsidRDefault="00283E6E" w:rsidP="002D7BB2">
      <w:pPr>
        <w:spacing w:line="240" w:lineRule="auto"/>
        <w:ind w:firstLine="720"/>
        <w:jc w:val="both"/>
        <w:rPr>
          <w:rFonts w:asciiTheme="majorBidi" w:hAnsiTheme="majorBidi" w:cstheme="majorBidi"/>
          <w:sz w:val="24"/>
          <w:szCs w:val="24"/>
          <w:lang w:val="en-US"/>
        </w:rPr>
      </w:pPr>
    </w:p>
    <w:p w14:paraId="1CF3FD1A" w14:textId="77777777" w:rsidR="00283E6E" w:rsidRDefault="00283E6E" w:rsidP="002D7BB2">
      <w:pPr>
        <w:spacing w:line="240" w:lineRule="auto"/>
        <w:ind w:firstLine="720"/>
        <w:jc w:val="both"/>
        <w:rPr>
          <w:rFonts w:asciiTheme="majorBidi" w:hAnsiTheme="majorBidi" w:cstheme="majorBidi"/>
          <w:sz w:val="24"/>
          <w:szCs w:val="24"/>
          <w:lang w:val="en-US"/>
        </w:rPr>
      </w:pPr>
    </w:p>
    <w:p w14:paraId="49F76C97" w14:textId="2B6B5A99" w:rsidR="005D35E1" w:rsidRDefault="005D35E1" w:rsidP="00045189">
      <w:pPr>
        <w:spacing w:line="240" w:lineRule="auto"/>
        <w:jc w:val="both"/>
        <w:rPr>
          <w:rFonts w:asciiTheme="majorBidi" w:hAnsiTheme="majorBidi" w:cstheme="majorBidi"/>
          <w:b/>
          <w:bCs/>
          <w:sz w:val="24"/>
          <w:szCs w:val="24"/>
          <w:lang w:val="en-US"/>
        </w:rPr>
      </w:pPr>
      <w:r w:rsidRPr="005D35E1">
        <w:rPr>
          <w:rFonts w:asciiTheme="majorBidi" w:hAnsiTheme="majorBidi" w:cstheme="majorBidi"/>
          <w:b/>
          <w:bCs/>
          <w:sz w:val="24"/>
          <w:szCs w:val="24"/>
          <w:lang w:val="en-US"/>
        </w:rPr>
        <w:t xml:space="preserve">HASIL DAN PEMBAHASAN </w:t>
      </w:r>
    </w:p>
    <w:p w14:paraId="39316E9F" w14:textId="79325D54" w:rsidR="005D35E1" w:rsidRDefault="005D35E1"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Perencangan tes istima’</w:t>
      </w:r>
      <w:r w:rsidR="0004518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(kemampuan menyimak dalam Bahasa arab) mengunakan aplikasi </w:t>
      </w:r>
      <w:r w:rsidR="008B697D">
        <w:rPr>
          <w:rFonts w:asciiTheme="majorBidi" w:hAnsiTheme="majorBidi" w:cstheme="majorBidi"/>
          <w:sz w:val="24"/>
          <w:szCs w:val="24"/>
          <w:lang w:val="en-US"/>
        </w:rPr>
        <w:t>Q</w:t>
      </w:r>
      <w:r>
        <w:rPr>
          <w:rFonts w:asciiTheme="majorBidi" w:hAnsiTheme="majorBidi" w:cstheme="majorBidi"/>
          <w:sz w:val="24"/>
          <w:szCs w:val="24"/>
          <w:lang w:val="en-US"/>
        </w:rPr>
        <w:t>uizizz di mulai dengan menentukan tujuan pembelajaran dan kompetensi dasar  yang ingin di capai.</w:t>
      </w:r>
      <w:r w:rsidR="00045189">
        <w:rPr>
          <w:rFonts w:asciiTheme="majorBidi" w:hAnsiTheme="majorBidi" w:cstheme="majorBidi"/>
          <w:sz w:val="24"/>
          <w:szCs w:val="24"/>
          <w:lang w:val="en-US"/>
        </w:rPr>
        <w:t xml:space="preserve"> </w:t>
      </w:r>
      <w:r>
        <w:rPr>
          <w:rFonts w:asciiTheme="majorBidi" w:hAnsiTheme="majorBidi" w:cstheme="majorBidi"/>
          <w:sz w:val="24"/>
          <w:szCs w:val="24"/>
          <w:lang w:val="en-US"/>
        </w:rPr>
        <w:t>Misalnya,</w:t>
      </w:r>
      <w:r w:rsidR="00045189">
        <w:rPr>
          <w:rFonts w:asciiTheme="majorBidi" w:hAnsiTheme="majorBidi" w:cstheme="majorBidi"/>
          <w:sz w:val="24"/>
          <w:szCs w:val="24"/>
          <w:lang w:val="en-US"/>
        </w:rPr>
        <w:t xml:space="preserve"> </w:t>
      </w:r>
      <w:r>
        <w:rPr>
          <w:rFonts w:asciiTheme="majorBidi" w:hAnsiTheme="majorBidi" w:cstheme="majorBidi"/>
          <w:sz w:val="24"/>
          <w:szCs w:val="24"/>
          <w:lang w:val="en-US"/>
        </w:rPr>
        <w:t>siswa diharapkan mampu memahami informasi spesifik dalam percakapan</w:t>
      </w:r>
      <w:r w:rsidR="007F0BC3">
        <w:rPr>
          <w:rFonts w:asciiTheme="majorBidi" w:hAnsiTheme="majorBidi" w:cstheme="majorBidi"/>
          <w:sz w:val="24"/>
          <w:szCs w:val="24"/>
          <w:lang w:val="en-US"/>
        </w:rPr>
        <w:t xml:space="preserve"> </w:t>
      </w:r>
      <w:r>
        <w:rPr>
          <w:rFonts w:asciiTheme="majorBidi" w:hAnsiTheme="majorBidi" w:cstheme="majorBidi"/>
          <w:sz w:val="24"/>
          <w:szCs w:val="24"/>
          <w:lang w:val="en-US"/>
        </w:rPr>
        <w:t>sederhana berbahasa arab</w:t>
      </w:r>
      <w:r w:rsidR="00617FBE">
        <w:rPr>
          <w:rFonts w:asciiTheme="majorBidi" w:hAnsiTheme="majorBidi" w:cstheme="majorBidi"/>
          <w:sz w:val="24"/>
          <w:szCs w:val="24"/>
          <w:lang w:val="en-US"/>
        </w:rPr>
        <w:t xml:space="preserve"> </w:t>
      </w:r>
      <w:r w:rsidR="002756CA">
        <w:rPr>
          <w:rFonts w:asciiTheme="majorBidi" w:hAnsiTheme="majorBidi" w:cstheme="majorBidi"/>
          <w:sz w:val="24"/>
          <w:szCs w:val="24"/>
          <w:lang w:val="en-US"/>
        </w:rPr>
        <w:fldChar w:fldCharType="begin"/>
      </w:r>
      <w:r w:rsidR="002756CA">
        <w:rPr>
          <w:rFonts w:asciiTheme="majorBidi" w:hAnsiTheme="majorBidi" w:cstheme="majorBidi"/>
          <w:sz w:val="24"/>
          <w:szCs w:val="24"/>
          <w:lang w:val="en-US"/>
        </w:rPr>
        <w:instrText xml:space="preserve"> ADDIN ZOTERO_ITEM CSL_CITATION {"citationID":"PyvEySZV","properties":{"formattedCitation":"(Hisan &amp; Huda, 2025)","plainCitation":"(Hisan &amp; Huda, 2025)","noteIndex":0},"citationItems":[{"id":32,"uris":["http://zotero.org/users/local/zlhE2jpx/items/55LMF4JF"],"itemData":{"id":32,"type":"paper-conference","container-title":"Arabic Teaching and Learning International Conference (ATALIC)","note":"issue: 1","page":"509–521","source":"Google Scholar","title":"Implementasi Media Quizizz untuk Meningkatkan Keterampilan Menyimak dalam Pembelajaran Bahasa Arab","volume":"1","author":[{"family":"Hisan","given":"Efrilia Khoirotun"},{"family":"Huda","given":"Hisbullah"}],"issued":{"date-parts":[["2025"]]}}}],"schema":"https://github.com/citation-style-language/schema/raw/master/csl-citation.json"} </w:instrText>
      </w:r>
      <w:r w:rsidR="002756CA">
        <w:rPr>
          <w:rFonts w:asciiTheme="majorBidi" w:hAnsiTheme="majorBidi" w:cstheme="majorBidi"/>
          <w:sz w:val="24"/>
          <w:szCs w:val="24"/>
          <w:lang w:val="en-US"/>
        </w:rPr>
        <w:fldChar w:fldCharType="separate"/>
      </w:r>
      <w:r w:rsidR="002756CA" w:rsidRPr="002756CA">
        <w:rPr>
          <w:rFonts w:ascii="Times New Roman" w:hAnsi="Times New Roman" w:cs="Times New Roman"/>
          <w:sz w:val="24"/>
        </w:rPr>
        <w:t>(Hisan &amp; Huda, 2025)</w:t>
      </w:r>
      <w:r w:rsidR="002756CA">
        <w:rPr>
          <w:rFonts w:asciiTheme="majorBidi" w:hAnsiTheme="majorBidi" w:cstheme="majorBidi"/>
          <w:sz w:val="24"/>
          <w:szCs w:val="24"/>
          <w:lang w:val="en-US"/>
        </w:rPr>
        <w:fldChar w:fldCharType="end"/>
      </w:r>
      <w:r w:rsidR="00045189">
        <w:rPr>
          <w:rFonts w:asciiTheme="majorBidi" w:hAnsiTheme="majorBidi" w:cstheme="majorBidi"/>
          <w:sz w:val="24"/>
          <w:szCs w:val="24"/>
          <w:lang w:val="en-US"/>
        </w:rPr>
        <w:t>, S</w:t>
      </w:r>
      <w:r>
        <w:rPr>
          <w:rFonts w:asciiTheme="majorBidi" w:hAnsiTheme="majorBidi" w:cstheme="majorBidi"/>
          <w:sz w:val="24"/>
          <w:szCs w:val="24"/>
          <w:lang w:val="en-US"/>
        </w:rPr>
        <w:t>etelah itu,</w:t>
      </w:r>
      <w:r w:rsidR="00045189">
        <w:rPr>
          <w:rFonts w:asciiTheme="majorBidi" w:hAnsiTheme="majorBidi" w:cstheme="majorBidi"/>
          <w:sz w:val="24"/>
          <w:szCs w:val="24"/>
          <w:lang w:val="en-US"/>
        </w:rPr>
        <w:t xml:space="preserve"> </w:t>
      </w:r>
      <w:r w:rsidR="008B697D">
        <w:rPr>
          <w:rFonts w:asciiTheme="majorBidi" w:hAnsiTheme="majorBidi" w:cstheme="majorBidi"/>
          <w:sz w:val="24"/>
          <w:szCs w:val="24"/>
          <w:lang w:val="en-US"/>
        </w:rPr>
        <w:t>Peneliti</w:t>
      </w:r>
      <w:r>
        <w:rPr>
          <w:rFonts w:asciiTheme="majorBidi" w:hAnsiTheme="majorBidi" w:cstheme="majorBidi"/>
          <w:sz w:val="24"/>
          <w:szCs w:val="24"/>
          <w:lang w:val="en-US"/>
        </w:rPr>
        <w:t xml:space="preserve"> memilih materi </w:t>
      </w:r>
      <w:r w:rsidR="003839D7">
        <w:rPr>
          <w:rFonts w:asciiTheme="majorBidi" w:hAnsiTheme="majorBidi" w:cstheme="majorBidi"/>
          <w:sz w:val="24"/>
          <w:szCs w:val="24"/>
          <w:lang w:val="en-US"/>
        </w:rPr>
        <w:t xml:space="preserve">istima’ </w:t>
      </w:r>
      <w:r>
        <w:rPr>
          <w:rFonts w:asciiTheme="majorBidi" w:hAnsiTheme="majorBidi" w:cstheme="majorBidi"/>
          <w:sz w:val="24"/>
          <w:szCs w:val="24"/>
          <w:lang w:val="en-US"/>
        </w:rPr>
        <w:t xml:space="preserve"> yang </w:t>
      </w:r>
      <w:r w:rsidR="007F0BC3">
        <w:rPr>
          <w:rFonts w:asciiTheme="majorBidi" w:hAnsiTheme="majorBidi" w:cstheme="majorBidi"/>
          <w:sz w:val="24"/>
          <w:szCs w:val="24"/>
          <w:lang w:val="en-US"/>
        </w:rPr>
        <w:t>sesuai dengan Tingkat kemampuan siswa.</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Materi ini bisa berupa dialog singkat,</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monolog,</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deskriptif,</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atau instruksi pendek yang digunakan dalam kehidupan sehari hari seperti perkenalan,</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aktifitas harian,</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atau deskrifsi tempat.</w:t>
      </w:r>
    </w:p>
    <w:p w14:paraId="442A0FCF" w14:textId="3ECB7B1F" w:rsidR="007F0BC3" w:rsidRDefault="003839D7"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Materi istima’</w:t>
      </w:r>
      <w:r w:rsidR="007F0BC3">
        <w:rPr>
          <w:rFonts w:asciiTheme="majorBidi" w:hAnsiTheme="majorBidi" w:cstheme="majorBidi"/>
          <w:sz w:val="24"/>
          <w:szCs w:val="24"/>
          <w:lang w:val="en-US"/>
        </w:rPr>
        <w:t xml:space="preserve"> yang digunaka</w:t>
      </w:r>
      <w:r>
        <w:rPr>
          <w:rFonts w:asciiTheme="majorBidi" w:hAnsiTheme="majorBidi" w:cstheme="majorBidi"/>
          <w:sz w:val="24"/>
          <w:szCs w:val="24"/>
          <w:lang w:val="en-US"/>
        </w:rPr>
        <w:t>n</w:t>
      </w:r>
      <w:r w:rsidR="007F0BC3">
        <w:rPr>
          <w:rFonts w:asciiTheme="majorBidi" w:hAnsiTheme="majorBidi" w:cstheme="majorBidi"/>
          <w:sz w:val="24"/>
          <w:szCs w:val="24"/>
          <w:lang w:val="en-US"/>
        </w:rPr>
        <w:t xml:space="preserve"> di rekam</w:t>
      </w:r>
      <w:r>
        <w:rPr>
          <w:rFonts w:asciiTheme="majorBidi" w:hAnsiTheme="majorBidi" w:cstheme="majorBidi"/>
          <w:sz w:val="24"/>
          <w:szCs w:val="24"/>
          <w:lang w:val="en-US"/>
        </w:rPr>
        <w:t xml:space="preserve"> langsung oleh peneliti melalui fitur rekaman yang ada di aplikasi </w:t>
      </w:r>
      <w:r w:rsidR="008B697D">
        <w:rPr>
          <w:rFonts w:asciiTheme="majorBidi" w:hAnsiTheme="majorBidi" w:cstheme="majorBidi"/>
          <w:sz w:val="24"/>
          <w:szCs w:val="24"/>
          <w:lang w:val="en-US"/>
        </w:rPr>
        <w:t>Q</w:t>
      </w:r>
      <w:r>
        <w:rPr>
          <w:rFonts w:asciiTheme="majorBidi" w:hAnsiTheme="majorBidi" w:cstheme="majorBidi"/>
          <w:sz w:val="24"/>
          <w:szCs w:val="24"/>
          <w:lang w:val="en-US"/>
        </w:rPr>
        <w:t>uizizz,</w:t>
      </w:r>
      <w:r w:rsidR="007F0BC3">
        <w:rPr>
          <w:rFonts w:asciiTheme="majorBidi" w:hAnsiTheme="majorBidi" w:cstheme="majorBidi"/>
          <w:sz w:val="24"/>
          <w:szCs w:val="24"/>
          <w:lang w:val="en-US"/>
        </w:rPr>
        <w:t xml:space="preserve"> dengan pelafalan yang fasih dan jelas,</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atau bisa juga menggunakan rekaman dari penutur asli</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(native speker)</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 xml:space="preserve">format </w:t>
      </w:r>
      <w:r>
        <w:rPr>
          <w:rFonts w:asciiTheme="majorBidi" w:hAnsiTheme="majorBidi" w:cstheme="majorBidi"/>
          <w:sz w:val="24"/>
          <w:szCs w:val="24"/>
          <w:lang w:val="en-US"/>
        </w:rPr>
        <w:t>materi istima’</w:t>
      </w:r>
      <w:r w:rsidR="007F0BC3">
        <w:rPr>
          <w:rFonts w:asciiTheme="majorBidi" w:hAnsiTheme="majorBidi" w:cstheme="majorBidi"/>
          <w:sz w:val="24"/>
          <w:szCs w:val="24"/>
          <w:lang w:val="en-US"/>
        </w:rPr>
        <w:t xml:space="preserve"> umumnya berbentuk MP3 dan di unggah langsung kedalam platf</w:t>
      </w:r>
      <w:r w:rsidR="00045189">
        <w:rPr>
          <w:rFonts w:asciiTheme="majorBidi" w:hAnsiTheme="majorBidi" w:cstheme="majorBidi"/>
          <w:sz w:val="24"/>
          <w:szCs w:val="24"/>
          <w:lang w:val="en-US"/>
        </w:rPr>
        <w:t>or</w:t>
      </w:r>
      <w:r w:rsidR="007F0BC3">
        <w:rPr>
          <w:rFonts w:asciiTheme="majorBidi" w:hAnsiTheme="majorBidi" w:cstheme="majorBidi"/>
          <w:sz w:val="24"/>
          <w:szCs w:val="24"/>
          <w:lang w:val="en-US"/>
        </w:rPr>
        <w:t xml:space="preserve">m </w:t>
      </w:r>
      <w:r w:rsidR="008B697D">
        <w:rPr>
          <w:rFonts w:asciiTheme="majorBidi" w:hAnsiTheme="majorBidi" w:cstheme="majorBidi"/>
          <w:sz w:val="24"/>
          <w:szCs w:val="24"/>
          <w:lang w:val="en-US"/>
        </w:rPr>
        <w:t>Q</w:t>
      </w:r>
      <w:r w:rsidR="007F0BC3">
        <w:rPr>
          <w:rFonts w:asciiTheme="majorBidi" w:hAnsiTheme="majorBidi" w:cstheme="majorBidi"/>
          <w:sz w:val="24"/>
          <w:szCs w:val="24"/>
          <w:lang w:val="en-US"/>
        </w:rPr>
        <w:t>uizizz.</w:t>
      </w:r>
      <w:r w:rsidR="00045189">
        <w:rPr>
          <w:rFonts w:asciiTheme="majorBidi" w:hAnsiTheme="majorBidi" w:cstheme="majorBidi"/>
          <w:sz w:val="24"/>
          <w:szCs w:val="24"/>
          <w:lang w:val="en-US"/>
        </w:rPr>
        <w:t xml:space="preserve"> Dengan d</w:t>
      </w:r>
      <w:r w:rsidR="007F0BC3">
        <w:rPr>
          <w:rFonts w:asciiTheme="majorBidi" w:hAnsiTheme="majorBidi" w:cstheme="majorBidi"/>
          <w:sz w:val="24"/>
          <w:szCs w:val="24"/>
          <w:lang w:val="en-US"/>
        </w:rPr>
        <w:t xml:space="preserve">urasi setiap audio disesuaikan agar tidak terlalu </w:t>
      </w:r>
      <w:r w:rsidR="00045189">
        <w:rPr>
          <w:rFonts w:asciiTheme="majorBidi" w:hAnsiTheme="majorBidi" w:cstheme="majorBidi"/>
          <w:sz w:val="24"/>
          <w:szCs w:val="24"/>
          <w:lang w:val="en-US"/>
        </w:rPr>
        <w:t>Panjang, dan u</w:t>
      </w:r>
      <w:r w:rsidR="007F0BC3">
        <w:rPr>
          <w:rFonts w:asciiTheme="majorBidi" w:hAnsiTheme="majorBidi" w:cstheme="majorBidi"/>
          <w:sz w:val="24"/>
          <w:szCs w:val="24"/>
          <w:lang w:val="en-US"/>
        </w:rPr>
        <w:t>ntuk dialog pendek,</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dur</w:t>
      </w:r>
      <w:r w:rsidR="00045189">
        <w:rPr>
          <w:rFonts w:asciiTheme="majorBidi" w:hAnsiTheme="majorBidi" w:cstheme="majorBidi"/>
          <w:sz w:val="24"/>
          <w:szCs w:val="24"/>
          <w:lang w:val="en-US"/>
        </w:rPr>
        <w:t>a</w:t>
      </w:r>
      <w:r w:rsidR="007F0BC3">
        <w:rPr>
          <w:rFonts w:asciiTheme="majorBidi" w:hAnsiTheme="majorBidi" w:cstheme="majorBidi"/>
          <w:sz w:val="24"/>
          <w:szCs w:val="24"/>
          <w:lang w:val="en-US"/>
        </w:rPr>
        <w:t>si ideal adalah antara 30-60 detik</w:t>
      </w:r>
      <w:r w:rsidR="00045189">
        <w:rPr>
          <w:rFonts w:asciiTheme="majorBidi" w:hAnsiTheme="majorBidi" w:cstheme="majorBidi"/>
          <w:sz w:val="24"/>
          <w:szCs w:val="24"/>
          <w:lang w:val="en-US"/>
        </w:rPr>
        <w:t xml:space="preserve"> </w:t>
      </w:r>
      <w:r w:rsidR="007F0BC3">
        <w:rPr>
          <w:rFonts w:asciiTheme="majorBidi" w:hAnsiTheme="majorBidi" w:cstheme="majorBidi"/>
          <w:sz w:val="24"/>
          <w:szCs w:val="24"/>
          <w:lang w:val="en-US"/>
        </w:rPr>
        <w:t>,sementara monolog atau pengunguman dapat berdurasi 1-2 menit.</w:t>
      </w:r>
    </w:p>
    <w:p w14:paraId="2B37CEAD" w14:textId="6BE660EC" w:rsidR="007F0BC3" w:rsidRDefault="007F0BC3"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Setelah menyiapkan materi </w:t>
      </w:r>
      <w:r w:rsidR="003839D7">
        <w:rPr>
          <w:rFonts w:asciiTheme="majorBidi" w:hAnsiTheme="majorBidi" w:cstheme="majorBidi"/>
          <w:sz w:val="24"/>
          <w:szCs w:val="24"/>
          <w:lang w:val="en-US"/>
        </w:rPr>
        <w:t>istima’</w:t>
      </w:r>
      <w:r>
        <w:rPr>
          <w:rFonts w:asciiTheme="majorBidi" w:hAnsiTheme="majorBidi" w:cstheme="majorBidi"/>
          <w:sz w:val="24"/>
          <w:szCs w:val="24"/>
          <w:lang w:val="en-US"/>
        </w:rPr>
        <w:t>,</w:t>
      </w:r>
      <w:r w:rsidR="00045189">
        <w:rPr>
          <w:rFonts w:asciiTheme="majorBidi" w:hAnsiTheme="majorBidi" w:cstheme="majorBidi"/>
          <w:sz w:val="24"/>
          <w:szCs w:val="24"/>
          <w:lang w:val="en-US"/>
        </w:rPr>
        <w:t xml:space="preserve"> </w:t>
      </w:r>
      <w:r w:rsidR="003839D7">
        <w:rPr>
          <w:rFonts w:asciiTheme="majorBidi" w:hAnsiTheme="majorBidi" w:cstheme="majorBidi"/>
          <w:sz w:val="24"/>
          <w:szCs w:val="24"/>
          <w:lang w:val="en-US"/>
        </w:rPr>
        <w:t xml:space="preserve">peneliti </w:t>
      </w:r>
      <w:r>
        <w:rPr>
          <w:rFonts w:asciiTheme="majorBidi" w:hAnsiTheme="majorBidi" w:cstheme="majorBidi"/>
          <w:sz w:val="24"/>
          <w:szCs w:val="24"/>
          <w:lang w:val="en-US"/>
        </w:rPr>
        <w:t xml:space="preserve">mulai membuat soal dalam </w:t>
      </w:r>
      <w:r w:rsidR="005627F6">
        <w:rPr>
          <w:rFonts w:asciiTheme="majorBidi" w:hAnsiTheme="majorBidi" w:cstheme="majorBidi"/>
          <w:sz w:val="24"/>
          <w:szCs w:val="24"/>
          <w:lang w:val="en-US"/>
        </w:rPr>
        <w:t>quizizz.</w:t>
      </w:r>
      <w:r w:rsidR="00045189">
        <w:rPr>
          <w:rFonts w:asciiTheme="majorBidi" w:hAnsiTheme="majorBidi" w:cstheme="majorBidi"/>
          <w:sz w:val="24"/>
          <w:szCs w:val="24"/>
          <w:lang w:val="en-US"/>
        </w:rPr>
        <w:t xml:space="preserve"> </w:t>
      </w:r>
      <w:r w:rsidR="005627F6">
        <w:rPr>
          <w:rFonts w:asciiTheme="majorBidi" w:hAnsiTheme="majorBidi" w:cstheme="majorBidi"/>
          <w:sz w:val="24"/>
          <w:szCs w:val="24"/>
          <w:lang w:val="en-US"/>
        </w:rPr>
        <w:t>Soal-soal tersebut di rancang dengan tipe pilihan ganda</w:t>
      </w:r>
      <w:r w:rsidR="003839D7">
        <w:rPr>
          <w:rFonts w:asciiTheme="majorBidi" w:hAnsiTheme="majorBidi" w:cstheme="majorBidi"/>
          <w:sz w:val="24"/>
          <w:szCs w:val="24"/>
          <w:lang w:val="en-US"/>
        </w:rPr>
        <w:t xml:space="preserve"> ( multiple choice)</w:t>
      </w:r>
      <w:r w:rsidR="005627F6">
        <w:rPr>
          <w:rFonts w:asciiTheme="majorBidi" w:hAnsiTheme="majorBidi" w:cstheme="majorBidi"/>
          <w:sz w:val="24"/>
          <w:szCs w:val="24"/>
          <w:lang w:val="en-US"/>
        </w:rPr>
        <w:t xml:space="preserve"> atau benar -salah,</w:t>
      </w:r>
      <w:r w:rsidR="003839D7">
        <w:rPr>
          <w:rFonts w:asciiTheme="majorBidi" w:hAnsiTheme="majorBidi" w:cstheme="majorBidi"/>
          <w:sz w:val="24"/>
          <w:szCs w:val="24"/>
          <w:lang w:val="en-US"/>
        </w:rPr>
        <w:t xml:space="preserve"> </w:t>
      </w:r>
      <w:r w:rsidR="005627F6">
        <w:rPr>
          <w:rFonts w:asciiTheme="majorBidi" w:hAnsiTheme="majorBidi" w:cstheme="majorBidi"/>
          <w:sz w:val="24"/>
          <w:szCs w:val="24"/>
          <w:lang w:val="en-US"/>
        </w:rPr>
        <w:t>dan setiap soal dilengkapi dengan audio yang rel</w:t>
      </w:r>
      <w:r w:rsidR="003839D7">
        <w:rPr>
          <w:rFonts w:asciiTheme="majorBidi" w:hAnsiTheme="majorBidi" w:cstheme="majorBidi"/>
          <w:sz w:val="24"/>
          <w:szCs w:val="24"/>
          <w:lang w:val="en-US"/>
        </w:rPr>
        <w:t>e</w:t>
      </w:r>
      <w:r w:rsidR="005627F6">
        <w:rPr>
          <w:rFonts w:asciiTheme="majorBidi" w:hAnsiTheme="majorBidi" w:cstheme="majorBidi"/>
          <w:sz w:val="24"/>
          <w:szCs w:val="24"/>
          <w:lang w:val="en-US"/>
        </w:rPr>
        <w:t>van</w:t>
      </w:r>
      <w:r w:rsidR="003839D7">
        <w:rPr>
          <w:rFonts w:asciiTheme="majorBidi" w:hAnsiTheme="majorBidi" w:cstheme="majorBidi"/>
          <w:sz w:val="24"/>
          <w:szCs w:val="24"/>
          <w:lang w:val="en-US"/>
        </w:rPr>
        <w:t xml:space="preserve"> untuk bisa mengetahui soal dan jawaban</w:t>
      </w:r>
      <w:r w:rsidR="005627F6">
        <w:rPr>
          <w:rFonts w:asciiTheme="majorBidi" w:hAnsiTheme="majorBidi" w:cstheme="majorBidi"/>
          <w:sz w:val="24"/>
          <w:szCs w:val="24"/>
          <w:lang w:val="en-US"/>
        </w:rPr>
        <w:t>.</w:t>
      </w:r>
      <w:r w:rsidR="00045189">
        <w:rPr>
          <w:rFonts w:asciiTheme="majorBidi" w:hAnsiTheme="majorBidi" w:cstheme="majorBidi"/>
          <w:sz w:val="24"/>
          <w:szCs w:val="24"/>
          <w:lang w:val="en-US"/>
        </w:rPr>
        <w:t xml:space="preserve"> </w:t>
      </w:r>
      <w:r w:rsidR="005627F6">
        <w:rPr>
          <w:rFonts w:asciiTheme="majorBidi" w:hAnsiTheme="majorBidi" w:cstheme="majorBidi"/>
          <w:sz w:val="24"/>
          <w:szCs w:val="24"/>
          <w:lang w:val="en-US"/>
        </w:rPr>
        <w:lastRenderedPageBreak/>
        <w:t>Misalnya,</w:t>
      </w:r>
      <w:r w:rsidR="00045189">
        <w:rPr>
          <w:rFonts w:asciiTheme="majorBidi" w:hAnsiTheme="majorBidi" w:cstheme="majorBidi"/>
          <w:sz w:val="24"/>
          <w:szCs w:val="24"/>
          <w:lang w:val="en-US"/>
        </w:rPr>
        <w:t xml:space="preserve"> </w:t>
      </w:r>
      <w:r w:rsidR="005627F6">
        <w:rPr>
          <w:rFonts w:asciiTheme="majorBidi" w:hAnsiTheme="majorBidi" w:cstheme="majorBidi"/>
          <w:sz w:val="24"/>
          <w:szCs w:val="24"/>
          <w:lang w:val="en-US"/>
        </w:rPr>
        <w:t xml:space="preserve">setelah mendengarkan </w:t>
      </w:r>
      <w:r w:rsidR="00617FBE">
        <w:rPr>
          <w:rFonts w:asciiTheme="majorBidi" w:hAnsiTheme="majorBidi" w:cstheme="majorBidi"/>
          <w:sz w:val="24"/>
          <w:szCs w:val="24"/>
          <w:lang w:val="en-US"/>
        </w:rPr>
        <w:t>audio</w:t>
      </w:r>
      <w:r w:rsidR="005627F6">
        <w:rPr>
          <w:rFonts w:asciiTheme="majorBidi" w:hAnsiTheme="majorBidi" w:cstheme="majorBidi"/>
          <w:sz w:val="24"/>
          <w:szCs w:val="24"/>
          <w:lang w:val="en-US"/>
        </w:rPr>
        <w:t xml:space="preserve"> percakapan ant</w:t>
      </w:r>
      <w:r w:rsidR="00045189">
        <w:rPr>
          <w:rFonts w:asciiTheme="majorBidi" w:hAnsiTheme="majorBidi" w:cstheme="majorBidi"/>
          <w:sz w:val="24"/>
          <w:szCs w:val="24"/>
          <w:lang w:val="en-US"/>
        </w:rPr>
        <w:t>ar</w:t>
      </w:r>
      <w:r w:rsidR="005627F6">
        <w:rPr>
          <w:rFonts w:asciiTheme="majorBidi" w:hAnsiTheme="majorBidi" w:cstheme="majorBidi"/>
          <w:sz w:val="24"/>
          <w:szCs w:val="24"/>
          <w:lang w:val="en-US"/>
        </w:rPr>
        <w:t>a dua orang</w:t>
      </w:r>
      <w:r w:rsidR="00581FF1">
        <w:rPr>
          <w:rFonts w:asciiTheme="majorBidi" w:hAnsiTheme="majorBidi" w:cstheme="majorBidi"/>
          <w:sz w:val="24"/>
          <w:szCs w:val="24"/>
          <w:lang w:val="en-US"/>
        </w:rPr>
        <w:t>, siswa diminta menjawab pertanyaan seperti, “siapa yang pergi ke pasar” dengan beberapa pilihan jawaban</w:t>
      </w:r>
      <w:r w:rsidR="00617FBE">
        <w:rPr>
          <w:rFonts w:asciiTheme="majorBidi" w:hAnsiTheme="majorBidi" w:cstheme="majorBidi"/>
          <w:sz w:val="24"/>
          <w:szCs w:val="24"/>
          <w:lang w:val="en-US"/>
        </w:rPr>
        <w:t xml:space="preserve"> </w:t>
      </w:r>
      <w:r w:rsidR="002756CA">
        <w:rPr>
          <w:rFonts w:asciiTheme="majorBidi" w:hAnsiTheme="majorBidi" w:cstheme="majorBidi"/>
          <w:sz w:val="24"/>
          <w:szCs w:val="24"/>
          <w:lang w:val="en-US"/>
        </w:rPr>
        <w:fldChar w:fldCharType="begin"/>
      </w:r>
      <w:r w:rsidR="002756CA">
        <w:rPr>
          <w:rFonts w:asciiTheme="majorBidi" w:hAnsiTheme="majorBidi" w:cstheme="majorBidi"/>
          <w:sz w:val="24"/>
          <w:szCs w:val="24"/>
          <w:lang w:val="en-US"/>
        </w:rPr>
        <w:instrText xml:space="preserve"> ADDIN ZOTERO_ITEM CSL_CITATION {"citationID":"OrWEZhAV","properties":{"formattedCitation":"(Saputro &amp; Lestari, 2022)","plainCitation":"(Saputro &amp; Lestari, 2022)","noteIndex":0},"citationItems":[{"id":33,"uris":["http://zotero.org/users/local/zlhE2jpx/items/RQNM7T2E"],"itemData":{"id":33,"type":"article-journal","container-title":"Journal of Informatics and Vocational Education","issue":"2","source":"Google Scholar","title":"Evaluasi penggunaan Quizizz untuk meningkatkan motivasi belajar peserta didik","URL":"https://jurnal.uns.ac.id/joive/article/view/68074","volume":"5","author":[{"family":"Saputro","given":"Yohanes Dwi"},{"family":"Lestari","given":"Muji"}],"accessed":{"date-parts":[["2025",5,26]]},"issued":{"date-parts":[["2022"]]}}}],"schema":"https://github.com/citation-style-language/schema/raw/master/csl-citation.json"} </w:instrText>
      </w:r>
      <w:r w:rsidR="002756CA">
        <w:rPr>
          <w:rFonts w:asciiTheme="majorBidi" w:hAnsiTheme="majorBidi" w:cstheme="majorBidi"/>
          <w:sz w:val="24"/>
          <w:szCs w:val="24"/>
          <w:lang w:val="en-US"/>
        </w:rPr>
        <w:fldChar w:fldCharType="separate"/>
      </w:r>
      <w:r w:rsidR="002756CA" w:rsidRPr="002756CA">
        <w:rPr>
          <w:rFonts w:ascii="Times New Roman" w:hAnsi="Times New Roman" w:cs="Times New Roman"/>
          <w:sz w:val="24"/>
        </w:rPr>
        <w:t>(Saputro &amp; Lestari, 2022)</w:t>
      </w:r>
      <w:r w:rsidR="002756CA">
        <w:rPr>
          <w:rFonts w:asciiTheme="majorBidi" w:hAnsiTheme="majorBidi" w:cstheme="majorBidi"/>
          <w:sz w:val="24"/>
          <w:szCs w:val="24"/>
          <w:lang w:val="en-US"/>
        </w:rPr>
        <w:fldChar w:fldCharType="end"/>
      </w:r>
      <w:r w:rsidR="00581FF1">
        <w:rPr>
          <w:rFonts w:asciiTheme="majorBidi" w:hAnsiTheme="majorBidi" w:cstheme="majorBidi"/>
          <w:sz w:val="24"/>
          <w:szCs w:val="24"/>
          <w:lang w:val="en-US"/>
        </w:rPr>
        <w:t xml:space="preserve">. </w:t>
      </w:r>
    </w:p>
    <w:p w14:paraId="7A8FEAC7" w14:textId="002126F0" w:rsidR="004009D4" w:rsidRDefault="00581FF1"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Sebelum diterapkan secara luas, tes ini diuji coba terlebih dahulu pada sekelompok kecil siswa. Hasil uji coba digunakan untuk memperbaiki aspek Teknik</w:t>
      </w:r>
      <w:r w:rsidR="00045189">
        <w:rPr>
          <w:rFonts w:asciiTheme="majorBidi" w:hAnsiTheme="majorBidi" w:cstheme="majorBidi"/>
          <w:sz w:val="24"/>
          <w:szCs w:val="24"/>
          <w:lang w:val="en-US"/>
        </w:rPr>
        <w:t>,</w:t>
      </w:r>
      <w:r>
        <w:rPr>
          <w:rFonts w:asciiTheme="majorBidi" w:hAnsiTheme="majorBidi" w:cstheme="majorBidi"/>
          <w:sz w:val="24"/>
          <w:szCs w:val="24"/>
          <w:lang w:val="en-US"/>
        </w:rPr>
        <w:t xml:space="preserve"> seperti kejelasan suara, tempo berbicara, dan kesesuaian antara soal dan audio. Dengan proses ini, tes istima’ menjadi lebih efektif dan menarik</w:t>
      </w:r>
      <w:r w:rsidR="00231A3D">
        <w:rPr>
          <w:rFonts w:asciiTheme="majorBidi" w:hAnsiTheme="majorBidi" w:cstheme="majorBidi"/>
          <w:sz w:val="24"/>
          <w:szCs w:val="24"/>
          <w:lang w:val="en-US"/>
        </w:rPr>
        <w:t xml:space="preserve"> karena menggabungkan teknologi dengan prinsip pembelajaran Bahasa yang komunikatif.</w:t>
      </w:r>
    </w:p>
    <w:p w14:paraId="0C8EC110" w14:textId="273678F8" w:rsidR="005D35E1" w:rsidRDefault="0022197F"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Desain soal umumnya dibuat dalam bentuk pilihan ganda (multiple choice). Pemilihan bentuk ini mempertimbangkan efesiensi dalam penilaian otomatis serta kesesuaian dengan format </w:t>
      </w:r>
      <w:r w:rsidR="003839D7">
        <w:rPr>
          <w:rFonts w:asciiTheme="majorBidi" w:hAnsiTheme="majorBidi" w:cstheme="majorBidi"/>
          <w:sz w:val="24"/>
          <w:szCs w:val="24"/>
          <w:lang w:val="en-US"/>
        </w:rPr>
        <w:t>istima’ (audio)</w:t>
      </w:r>
      <w:r>
        <w:rPr>
          <w:rFonts w:asciiTheme="majorBidi" w:hAnsiTheme="majorBidi" w:cstheme="majorBidi"/>
          <w:sz w:val="24"/>
          <w:szCs w:val="24"/>
          <w:lang w:val="en-US"/>
        </w:rPr>
        <w:t xml:space="preserve"> yang mendukung pemahaman secara tepat dan terarah. Setiap soal dirancang berdasarkan cuplikan </w:t>
      </w:r>
      <w:r w:rsidR="003839D7">
        <w:rPr>
          <w:rFonts w:asciiTheme="majorBidi" w:hAnsiTheme="majorBidi" w:cstheme="majorBidi"/>
          <w:sz w:val="24"/>
          <w:szCs w:val="24"/>
          <w:lang w:val="en-US"/>
        </w:rPr>
        <w:t>istima’</w:t>
      </w:r>
      <w:r w:rsidR="00865BED">
        <w:rPr>
          <w:rFonts w:asciiTheme="majorBidi" w:hAnsiTheme="majorBidi" w:cstheme="majorBidi"/>
          <w:sz w:val="24"/>
          <w:szCs w:val="24"/>
          <w:lang w:val="en-US"/>
        </w:rPr>
        <w:t xml:space="preserve"> (audio)</w:t>
      </w:r>
      <w:r>
        <w:rPr>
          <w:rFonts w:asciiTheme="majorBidi" w:hAnsiTheme="majorBidi" w:cstheme="majorBidi"/>
          <w:sz w:val="24"/>
          <w:szCs w:val="24"/>
          <w:lang w:val="en-US"/>
        </w:rPr>
        <w:t xml:space="preserve"> yang telah dipersiapkan sebelumnya, dan siswa hanya bisa menjawab setelah menyimak dengan cermat </w:t>
      </w:r>
      <w:r w:rsidR="00865BED">
        <w:rPr>
          <w:rFonts w:asciiTheme="majorBidi" w:hAnsiTheme="majorBidi" w:cstheme="majorBidi"/>
          <w:sz w:val="24"/>
          <w:szCs w:val="24"/>
          <w:lang w:val="en-US"/>
        </w:rPr>
        <w:t xml:space="preserve">setelah </w:t>
      </w:r>
      <w:r>
        <w:rPr>
          <w:rFonts w:asciiTheme="majorBidi" w:hAnsiTheme="majorBidi" w:cstheme="majorBidi"/>
          <w:sz w:val="24"/>
          <w:szCs w:val="24"/>
          <w:lang w:val="en-US"/>
        </w:rPr>
        <w:t xml:space="preserve">isi rekaman diputar. </w:t>
      </w:r>
    </w:p>
    <w:p w14:paraId="7734933D" w14:textId="625C57F2" w:rsidR="00A618E7" w:rsidRDefault="00153317" w:rsidP="003A1D93">
      <w:pPr>
        <w:spacing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Untuk mengukur kemampuan menyimak ( maharah istima’) </w:t>
      </w:r>
      <w:r w:rsidR="008B697D">
        <w:rPr>
          <w:rFonts w:asciiTheme="majorBidi" w:hAnsiTheme="majorBidi" w:cstheme="majorBidi"/>
          <w:sz w:val="24"/>
          <w:szCs w:val="24"/>
          <w:lang w:val="en-US"/>
        </w:rPr>
        <w:t xml:space="preserve">Siswa </w:t>
      </w:r>
      <w:r>
        <w:rPr>
          <w:rFonts w:asciiTheme="majorBidi" w:hAnsiTheme="majorBidi" w:cstheme="majorBidi"/>
          <w:sz w:val="24"/>
          <w:szCs w:val="24"/>
          <w:lang w:val="en-US"/>
        </w:rPr>
        <w:t xml:space="preserve">dalam pembelajaran Bahasa Arab, peneliti Menyusun seperangkat soal berbasis audio dengan format pilihan ganda (multiple choice). Soal-soal in dirancang untuk menguji pemahaman </w:t>
      </w:r>
      <w:r w:rsidR="008B697D">
        <w:rPr>
          <w:rFonts w:asciiTheme="majorBidi" w:hAnsiTheme="majorBidi" w:cstheme="majorBidi"/>
          <w:sz w:val="24"/>
          <w:szCs w:val="24"/>
          <w:lang w:val="en-US"/>
        </w:rPr>
        <w:t xml:space="preserve">siswa </w:t>
      </w:r>
      <w:r>
        <w:rPr>
          <w:rFonts w:asciiTheme="majorBidi" w:hAnsiTheme="majorBidi" w:cstheme="majorBidi"/>
          <w:sz w:val="24"/>
          <w:szCs w:val="24"/>
          <w:lang w:val="en-US"/>
        </w:rPr>
        <w:t xml:space="preserve">terhadap informasi yang disampaikan secara lisan dalam berbagai konteks komunikasi sehari-hari. Setiap item soal disusun berdasarkan prinsip validitas isi, dengan memperhatikan keterkaitan antara materi </w:t>
      </w:r>
      <w:r w:rsidR="008B697D">
        <w:rPr>
          <w:rFonts w:asciiTheme="majorBidi" w:hAnsiTheme="majorBidi" w:cstheme="majorBidi"/>
          <w:sz w:val="24"/>
          <w:szCs w:val="24"/>
          <w:lang w:val="en-US"/>
        </w:rPr>
        <w:t>istima’</w:t>
      </w:r>
      <w:r>
        <w:rPr>
          <w:rFonts w:asciiTheme="majorBidi" w:hAnsiTheme="majorBidi" w:cstheme="majorBidi"/>
          <w:sz w:val="24"/>
          <w:szCs w:val="24"/>
          <w:lang w:val="en-US"/>
        </w:rPr>
        <w:t xml:space="preserve"> dan pilihan jawaban. Media </w:t>
      </w:r>
      <w:r w:rsidR="008B697D">
        <w:rPr>
          <w:rFonts w:asciiTheme="majorBidi" w:hAnsiTheme="majorBidi" w:cstheme="majorBidi"/>
          <w:sz w:val="24"/>
          <w:szCs w:val="24"/>
          <w:lang w:val="en-US"/>
        </w:rPr>
        <w:t xml:space="preserve"> istima’ (</w:t>
      </w:r>
      <w:r>
        <w:rPr>
          <w:rFonts w:asciiTheme="majorBidi" w:hAnsiTheme="majorBidi" w:cstheme="majorBidi"/>
          <w:sz w:val="24"/>
          <w:szCs w:val="24"/>
          <w:lang w:val="en-US"/>
        </w:rPr>
        <w:t>audio</w:t>
      </w:r>
      <w:r w:rsidR="008B697D">
        <w:rPr>
          <w:rFonts w:asciiTheme="majorBidi" w:hAnsiTheme="majorBidi" w:cstheme="majorBidi"/>
          <w:sz w:val="24"/>
          <w:szCs w:val="24"/>
          <w:lang w:val="en-US"/>
        </w:rPr>
        <w:t>)</w:t>
      </w:r>
      <w:r>
        <w:rPr>
          <w:rFonts w:asciiTheme="majorBidi" w:hAnsiTheme="majorBidi" w:cstheme="majorBidi"/>
          <w:sz w:val="24"/>
          <w:szCs w:val="24"/>
          <w:lang w:val="en-US"/>
        </w:rPr>
        <w:t xml:space="preserve"> berupa percakapan pendek digunakan sebagai stimulus, diikuti oleh pertanyaan yang mengukur pemahaman yang literal (tidak perlu dipikir lebih mendalam lagi).</w:t>
      </w:r>
      <w:r w:rsidR="008B697D">
        <w:rPr>
          <w:rFonts w:asciiTheme="majorBidi" w:hAnsiTheme="majorBidi" w:cstheme="majorBidi"/>
          <w:sz w:val="24"/>
          <w:szCs w:val="24"/>
          <w:lang w:val="en-US"/>
        </w:rPr>
        <w:t xml:space="preserve"> </w:t>
      </w:r>
      <w:r>
        <w:rPr>
          <w:rFonts w:asciiTheme="majorBidi" w:hAnsiTheme="majorBidi" w:cstheme="majorBidi"/>
          <w:sz w:val="24"/>
          <w:szCs w:val="24"/>
          <w:lang w:val="en-US"/>
        </w:rPr>
        <w:t>Adapun bentuk soal yang dugunakan adalah multiple choice (pilihan ganda) dengan</w:t>
      </w:r>
      <w:r w:rsidR="008978B0">
        <w:rPr>
          <w:rFonts w:asciiTheme="majorBidi" w:hAnsiTheme="majorBidi" w:cstheme="majorBidi"/>
          <w:sz w:val="24"/>
          <w:szCs w:val="24"/>
          <w:lang w:val="en-US"/>
        </w:rPr>
        <w:t xml:space="preserve"> tiga opsi jawaban, dimana hanya satu jawaban yang benar</w:t>
      </w:r>
      <w:r w:rsidR="000A25CF">
        <w:rPr>
          <w:rFonts w:asciiTheme="majorBidi" w:hAnsiTheme="majorBidi" w:cstheme="majorBidi"/>
          <w:sz w:val="24"/>
          <w:szCs w:val="24"/>
          <w:lang w:val="en-US"/>
        </w:rPr>
        <w:fldChar w:fldCharType="begin"/>
      </w:r>
      <w:r w:rsidR="000A25CF">
        <w:rPr>
          <w:rFonts w:asciiTheme="majorBidi" w:hAnsiTheme="majorBidi" w:cstheme="majorBidi"/>
          <w:sz w:val="24"/>
          <w:szCs w:val="24"/>
          <w:lang w:val="en-US"/>
        </w:rPr>
        <w:instrText xml:space="preserve"> ADDIN ZOTERO_ITEM CSL_CITATION {"citationID":"9gye6WgC","properties":{"formattedCitation":"(Yustuti et al., 2023)","plainCitation":"(Yustuti et al., 2023)","noteIndex":0},"citationItems":[{"id":57,"uris":["http://zotero.org/users/local/zlhE2jpx/items/7G9BW4RZ"],"itemData":{"id":57,"type":"article-journal","container-title":"Mantiqu Tayr: Journal of Arabic Language","issue":"1","page":"1–10","source":"Google Scholar","title":"Development of listening skills evaluation instruments| pengembangan instrumen evaluasi keterampilan menyimak","volume":"3","author":[{"family":"Yustuti","given":"Sherly"},{"family":"Masrun","given":"Masrun"},{"family":"Hikmah","given":"Hikmah"}],"issued":{"date-parts":[["2023"]]}}}],"schema":"https://github.com/citation-style-language/schema/raw/master/csl-citation.json"} </w:instrText>
      </w:r>
      <w:r w:rsidR="000A25CF">
        <w:rPr>
          <w:rFonts w:asciiTheme="majorBidi" w:hAnsiTheme="majorBidi" w:cstheme="majorBidi"/>
          <w:sz w:val="24"/>
          <w:szCs w:val="24"/>
          <w:lang w:val="en-US"/>
        </w:rPr>
        <w:fldChar w:fldCharType="separate"/>
      </w:r>
      <w:r w:rsidR="000A25CF" w:rsidRPr="000A25CF">
        <w:rPr>
          <w:rFonts w:ascii="Times New Roman" w:hAnsi="Times New Roman" w:cs="Times New Roman"/>
          <w:sz w:val="24"/>
        </w:rPr>
        <w:t>(Yustu</w:t>
      </w:r>
      <w:r w:rsidR="008338F4">
        <w:rPr>
          <w:rFonts w:ascii="Times New Roman" w:hAnsi="Times New Roman" w:cs="Times New Roman"/>
          <w:sz w:val="24"/>
        </w:rPr>
        <w:t xml:space="preserve">ti, </w:t>
      </w:r>
      <w:r w:rsidR="000A25CF" w:rsidRPr="000A25CF">
        <w:rPr>
          <w:rFonts w:ascii="Times New Roman" w:hAnsi="Times New Roman" w:cs="Times New Roman"/>
          <w:sz w:val="24"/>
        </w:rPr>
        <w:t xml:space="preserve"> 2023)</w:t>
      </w:r>
      <w:r w:rsidR="000A25CF">
        <w:rPr>
          <w:rFonts w:asciiTheme="majorBidi" w:hAnsiTheme="majorBidi" w:cstheme="majorBidi"/>
          <w:sz w:val="24"/>
          <w:szCs w:val="24"/>
          <w:lang w:val="en-US"/>
        </w:rPr>
        <w:fldChar w:fldCharType="end"/>
      </w:r>
      <w:r w:rsidR="008978B0">
        <w:rPr>
          <w:rFonts w:asciiTheme="majorBidi" w:hAnsiTheme="majorBidi" w:cstheme="majorBidi"/>
          <w:sz w:val="24"/>
          <w:szCs w:val="24"/>
          <w:lang w:val="en-US"/>
        </w:rPr>
        <w:t>. Instrumen ini diharapkan dapat memberikan gambaran akura</w:t>
      </w:r>
      <w:r w:rsidR="008B697D">
        <w:rPr>
          <w:rFonts w:asciiTheme="majorBidi" w:hAnsiTheme="majorBidi" w:cstheme="majorBidi"/>
          <w:sz w:val="24"/>
          <w:szCs w:val="24"/>
          <w:lang w:val="en-US"/>
        </w:rPr>
        <w:t>t</w:t>
      </w:r>
      <w:r w:rsidR="008978B0">
        <w:rPr>
          <w:rFonts w:asciiTheme="majorBidi" w:hAnsiTheme="majorBidi" w:cstheme="majorBidi"/>
          <w:sz w:val="24"/>
          <w:szCs w:val="24"/>
          <w:lang w:val="en-US"/>
        </w:rPr>
        <w:t xml:space="preserve"> terhadap tingkat penguasaan maharah istima’</w:t>
      </w:r>
      <w:r w:rsidR="008B697D">
        <w:rPr>
          <w:rFonts w:asciiTheme="majorBidi" w:hAnsiTheme="majorBidi" w:cstheme="majorBidi"/>
          <w:sz w:val="24"/>
          <w:szCs w:val="24"/>
          <w:lang w:val="en-US"/>
        </w:rPr>
        <w:t xml:space="preserve"> siswa </w:t>
      </w:r>
      <w:r w:rsidR="008978B0">
        <w:rPr>
          <w:rFonts w:asciiTheme="majorBidi" w:hAnsiTheme="majorBidi" w:cstheme="majorBidi"/>
          <w:sz w:val="24"/>
          <w:szCs w:val="24"/>
          <w:lang w:val="en-US"/>
        </w:rPr>
        <w:t>serta menjadi alat evaluasi yang Objektif da</w:t>
      </w:r>
      <w:r w:rsidR="008B697D">
        <w:rPr>
          <w:rFonts w:asciiTheme="majorBidi" w:hAnsiTheme="majorBidi" w:cstheme="majorBidi"/>
          <w:sz w:val="24"/>
          <w:szCs w:val="24"/>
          <w:lang w:val="en-US"/>
        </w:rPr>
        <w:t>n</w:t>
      </w:r>
      <w:r w:rsidR="008978B0">
        <w:rPr>
          <w:rFonts w:asciiTheme="majorBidi" w:hAnsiTheme="majorBidi" w:cstheme="majorBidi"/>
          <w:sz w:val="24"/>
          <w:szCs w:val="24"/>
          <w:lang w:val="en-US"/>
        </w:rPr>
        <w:t xml:space="preserve"> terstandar.</w:t>
      </w:r>
    </w:p>
    <w:p w14:paraId="601EC7D5" w14:textId="7A60BDF2" w:rsidR="002E6709" w:rsidRDefault="002E6709" w:rsidP="002E6709">
      <w:pPr>
        <w:pStyle w:val="ListParagraph"/>
        <w:numPr>
          <w:ilvl w:val="0"/>
          <w:numId w:val="1"/>
        </w:num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Contoh Format soal</w:t>
      </w:r>
    </w:p>
    <w:p w14:paraId="6C63E2B3" w14:textId="5B43F184" w:rsidR="00A618E7" w:rsidRDefault="00B05CEF" w:rsidP="00B05CEF">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1. </w:t>
      </w:r>
      <w:r w:rsidR="00A618E7" w:rsidRPr="00B05CEF">
        <w:rPr>
          <w:rFonts w:asciiTheme="majorBidi" w:hAnsiTheme="majorBidi" w:cstheme="majorBidi"/>
          <w:sz w:val="24"/>
          <w:szCs w:val="24"/>
          <w:lang w:val="en-US"/>
        </w:rPr>
        <w:t xml:space="preserve">Petunjuk Umum : </w:t>
      </w:r>
      <w:r w:rsidR="00A618E7" w:rsidRPr="00B05CEF">
        <w:rPr>
          <w:rFonts w:asciiTheme="majorBidi" w:hAnsiTheme="majorBidi" w:cstheme="majorBidi" w:hint="cs"/>
          <w:sz w:val="24"/>
          <w:szCs w:val="24"/>
          <w:rtl/>
          <w:lang w:val="en-US"/>
        </w:rPr>
        <w:t xml:space="preserve">استمع الى التسجيل ثم اجب عن الأ سئلة التا لية </w:t>
      </w:r>
    </w:p>
    <w:p w14:paraId="58954EB6" w14:textId="085EB6C6" w:rsidR="00B05CEF" w:rsidRDefault="00B05CEF" w:rsidP="00B05CEF">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2. Struktur Soal </w:t>
      </w:r>
    </w:p>
    <w:p w14:paraId="34966BF3" w14:textId="3CC5CD8D" w:rsidR="00B05CEF" w:rsidRDefault="00B05CEF" w:rsidP="00B05CEF">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t>Jumlah Soal : 10 Contoh</w:t>
      </w:r>
    </w:p>
    <w:p w14:paraId="0B6B76D6" w14:textId="0A18DAEC" w:rsidR="00B05CEF" w:rsidRDefault="00B05CEF" w:rsidP="00B05CEF">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t>Format Soal : Audio + Petanyaan Pilihan Ganda</w:t>
      </w:r>
    </w:p>
    <w:p w14:paraId="76935424" w14:textId="72FD3FE3" w:rsidR="00B05CEF" w:rsidRPr="00B05CEF" w:rsidRDefault="00B05CEF" w:rsidP="00B05CEF">
      <w:pPr>
        <w:spacing w:line="240" w:lineRule="auto"/>
        <w:jc w:val="both"/>
        <w:rPr>
          <w:rFonts w:asciiTheme="majorBidi" w:hAnsiTheme="majorBidi" w:cstheme="majorBidi"/>
          <w:sz w:val="24"/>
          <w:szCs w:val="24"/>
          <w:rtl/>
          <w:lang w:val="en-US"/>
        </w:rPr>
      </w:pPr>
      <w:r>
        <w:rPr>
          <w:rFonts w:asciiTheme="majorBidi" w:hAnsiTheme="majorBidi" w:cstheme="majorBidi"/>
          <w:sz w:val="24"/>
          <w:szCs w:val="24"/>
          <w:lang w:val="en-US"/>
        </w:rPr>
        <w:tab/>
        <w:t>Durasi Audio : 10-15 detik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3186"/>
        <w:gridCol w:w="2058"/>
        <w:gridCol w:w="2410"/>
        <w:gridCol w:w="799"/>
      </w:tblGrid>
      <w:tr w:rsidR="00B05CEF" w:rsidRPr="003A1D93" w14:paraId="1489D038" w14:textId="77777777" w:rsidTr="003A1D93">
        <w:trPr>
          <w:trHeight w:val="519"/>
        </w:trPr>
        <w:tc>
          <w:tcPr>
            <w:tcW w:w="563" w:type="dxa"/>
          </w:tcPr>
          <w:p w14:paraId="2809948E" w14:textId="29F5A84D" w:rsidR="002E6709" w:rsidRPr="003A1D93" w:rsidRDefault="002E6709" w:rsidP="002E6709">
            <w:pPr>
              <w:jc w:val="both"/>
              <w:rPr>
                <w:rFonts w:ascii="Sakkal Majalla" w:hAnsi="Sakkal Majalla" w:cs="Sakkal Majalla"/>
                <w:sz w:val="24"/>
                <w:szCs w:val="24"/>
                <w:lang w:val="en-US"/>
              </w:rPr>
            </w:pPr>
            <w:r w:rsidRPr="003A1D93">
              <w:rPr>
                <w:rFonts w:ascii="Sakkal Majalla" w:hAnsi="Sakkal Majalla" w:cs="Sakkal Majalla"/>
                <w:sz w:val="24"/>
                <w:szCs w:val="24"/>
                <w:lang w:val="en-US"/>
              </w:rPr>
              <w:t>NO</w:t>
            </w:r>
          </w:p>
        </w:tc>
        <w:tc>
          <w:tcPr>
            <w:tcW w:w="3186" w:type="dxa"/>
          </w:tcPr>
          <w:p w14:paraId="1294CD9A" w14:textId="12408702" w:rsidR="002E6709" w:rsidRPr="003A1D93" w:rsidRDefault="002E6709" w:rsidP="002E6709">
            <w:pPr>
              <w:jc w:val="both"/>
              <w:rPr>
                <w:rFonts w:ascii="Sakkal Majalla" w:hAnsi="Sakkal Majalla" w:cs="Sakkal Majalla"/>
                <w:sz w:val="24"/>
                <w:szCs w:val="24"/>
                <w:lang w:val="en-US"/>
              </w:rPr>
            </w:pPr>
            <w:r w:rsidRPr="003A1D93">
              <w:rPr>
                <w:rFonts w:ascii="Sakkal Majalla" w:hAnsi="Sakkal Majalla" w:cs="Sakkal Majalla"/>
                <w:sz w:val="24"/>
                <w:szCs w:val="24"/>
                <w:lang w:val="en-US"/>
              </w:rPr>
              <w:t>Teks Audio / Stimulus</w:t>
            </w:r>
          </w:p>
        </w:tc>
        <w:tc>
          <w:tcPr>
            <w:tcW w:w="2058" w:type="dxa"/>
          </w:tcPr>
          <w:p w14:paraId="71A04164" w14:textId="61DB4DEE" w:rsidR="002E6709" w:rsidRPr="003A1D93" w:rsidRDefault="002E6709" w:rsidP="002E6709">
            <w:pPr>
              <w:jc w:val="both"/>
              <w:rPr>
                <w:rFonts w:ascii="Sakkal Majalla" w:hAnsi="Sakkal Majalla" w:cs="Sakkal Majalla"/>
                <w:sz w:val="24"/>
                <w:szCs w:val="24"/>
                <w:lang w:val="en-US"/>
              </w:rPr>
            </w:pPr>
            <w:r w:rsidRPr="003A1D93">
              <w:rPr>
                <w:rFonts w:ascii="Sakkal Majalla" w:hAnsi="Sakkal Majalla" w:cs="Sakkal Majalla"/>
                <w:sz w:val="24"/>
                <w:szCs w:val="24"/>
                <w:lang w:val="en-US"/>
              </w:rPr>
              <w:t>Pertanyaan</w:t>
            </w:r>
          </w:p>
        </w:tc>
        <w:tc>
          <w:tcPr>
            <w:tcW w:w="2410" w:type="dxa"/>
          </w:tcPr>
          <w:p w14:paraId="2BF99F3A" w14:textId="101197D7" w:rsidR="002E6709" w:rsidRPr="003A1D93" w:rsidRDefault="002E6709" w:rsidP="002E6709">
            <w:pPr>
              <w:jc w:val="both"/>
              <w:rPr>
                <w:rFonts w:ascii="Sakkal Majalla" w:hAnsi="Sakkal Majalla" w:cs="Sakkal Majalla"/>
                <w:sz w:val="24"/>
                <w:szCs w:val="24"/>
                <w:lang w:val="en-US"/>
              </w:rPr>
            </w:pPr>
            <w:r w:rsidRPr="003A1D93">
              <w:rPr>
                <w:rFonts w:ascii="Sakkal Majalla" w:hAnsi="Sakkal Majalla" w:cs="Sakkal Majalla"/>
                <w:sz w:val="24"/>
                <w:szCs w:val="24"/>
                <w:lang w:val="en-US"/>
              </w:rPr>
              <w:t>Pilihan Jawaban</w:t>
            </w:r>
          </w:p>
        </w:tc>
        <w:tc>
          <w:tcPr>
            <w:tcW w:w="799" w:type="dxa"/>
          </w:tcPr>
          <w:p w14:paraId="225E3E54" w14:textId="4A1EF48A" w:rsidR="002E6709" w:rsidRPr="003A1D93" w:rsidRDefault="002E6709" w:rsidP="002E6709">
            <w:pPr>
              <w:jc w:val="both"/>
              <w:rPr>
                <w:rFonts w:ascii="Sakkal Majalla" w:hAnsi="Sakkal Majalla" w:cs="Sakkal Majalla"/>
                <w:sz w:val="24"/>
                <w:szCs w:val="24"/>
                <w:lang w:val="en-US"/>
              </w:rPr>
            </w:pPr>
            <w:r w:rsidRPr="003A1D93">
              <w:rPr>
                <w:rFonts w:ascii="Sakkal Majalla" w:hAnsi="Sakkal Majalla" w:cs="Sakkal Majalla"/>
                <w:sz w:val="24"/>
                <w:szCs w:val="24"/>
                <w:lang w:val="en-US"/>
              </w:rPr>
              <w:t>Kunci</w:t>
            </w:r>
          </w:p>
        </w:tc>
      </w:tr>
      <w:tr w:rsidR="00B05CEF" w:rsidRPr="003A1D93" w14:paraId="0E7AF884" w14:textId="77777777" w:rsidTr="003A1D93">
        <w:tc>
          <w:tcPr>
            <w:tcW w:w="563" w:type="dxa"/>
          </w:tcPr>
          <w:p w14:paraId="0605B490" w14:textId="391D8F17"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t>1</w:t>
            </w:r>
          </w:p>
        </w:tc>
        <w:tc>
          <w:tcPr>
            <w:tcW w:w="3186" w:type="dxa"/>
          </w:tcPr>
          <w:p w14:paraId="577BC6E7" w14:textId="77777777" w:rsidR="006C7703" w:rsidRPr="003A1D93" w:rsidRDefault="00A618E7"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المع</w:t>
            </w:r>
            <w:r w:rsidR="00B05CEF" w:rsidRPr="003A1D93">
              <w:rPr>
                <w:rFonts w:ascii="Sakkal Majalla" w:hAnsi="Sakkal Majalla" w:cs="Sakkal Majalla"/>
                <w:sz w:val="24"/>
                <w:szCs w:val="24"/>
                <w:rtl/>
                <w:lang w:val="en-US"/>
              </w:rPr>
              <w:t>ل</w:t>
            </w:r>
            <w:r w:rsidRPr="003A1D93">
              <w:rPr>
                <w:rFonts w:ascii="Sakkal Majalla" w:hAnsi="Sakkal Majalla" w:cs="Sakkal Majalla"/>
                <w:sz w:val="24"/>
                <w:szCs w:val="24"/>
                <w:rtl/>
                <w:lang w:val="en-US"/>
              </w:rPr>
              <w:t>م : كم</w:t>
            </w:r>
            <w:r w:rsidR="0038707C" w:rsidRPr="003A1D93">
              <w:rPr>
                <w:rFonts w:ascii="Sakkal Majalla" w:hAnsi="Sakkal Majalla" w:cs="Sakkal Majalla"/>
                <w:sz w:val="24"/>
                <w:szCs w:val="24"/>
                <w:rtl/>
                <w:lang w:val="en-US"/>
              </w:rPr>
              <w:t xml:space="preserve"> </w:t>
            </w:r>
            <w:r w:rsidR="006C7703" w:rsidRPr="003A1D93">
              <w:rPr>
                <w:rFonts w:ascii="Sakkal Majalla" w:hAnsi="Sakkal Majalla" w:cs="Sakkal Majalla"/>
                <w:sz w:val="24"/>
                <w:szCs w:val="24"/>
                <w:rtl/>
                <w:lang w:val="en-US"/>
              </w:rPr>
              <w:t>عدد الطلاب في صفكم ؟</w:t>
            </w:r>
          </w:p>
          <w:p w14:paraId="23EC9EFA" w14:textId="17B8F16B" w:rsidR="00A618E7" w:rsidRPr="003A1D93" w:rsidRDefault="006C7703"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الطلاب : في صفنا عشرون طالبا</w:t>
            </w:r>
            <w:r w:rsidR="00A618E7" w:rsidRPr="003A1D93">
              <w:rPr>
                <w:rFonts w:ascii="Sakkal Majalla" w:hAnsi="Sakkal Majalla" w:cs="Sakkal Majalla"/>
                <w:sz w:val="24"/>
                <w:szCs w:val="24"/>
                <w:rtl/>
                <w:lang w:val="en-US"/>
              </w:rPr>
              <w:t xml:space="preserve"> </w:t>
            </w:r>
          </w:p>
        </w:tc>
        <w:tc>
          <w:tcPr>
            <w:tcW w:w="2058" w:type="dxa"/>
          </w:tcPr>
          <w:p w14:paraId="479BAC2B" w14:textId="4026F313" w:rsidR="002E6709" w:rsidRPr="003A1D93" w:rsidRDefault="006C7703"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كم عدد الطلاب في الصف</w:t>
            </w:r>
            <w:r w:rsidR="00C16630" w:rsidRPr="003A1D93">
              <w:rPr>
                <w:rFonts w:ascii="Sakkal Majalla" w:hAnsi="Sakkal Majalla" w:cs="Sakkal Majalla"/>
                <w:sz w:val="24"/>
                <w:szCs w:val="24"/>
                <w:rtl/>
                <w:lang w:val="en-US"/>
              </w:rPr>
              <w:t xml:space="preserve"> ؟</w:t>
            </w:r>
          </w:p>
        </w:tc>
        <w:tc>
          <w:tcPr>
            <w:tcW w:w="2410" w:type="dxa"/>
          </w:tcPr>
          <w:p w14:paraId="3A28D52C" w14:textId="42CC4F64" w:rsidR="002E6709" w:rsidRPr="003A1D93" w:rsidRDefault="00180BF0" w:rsidP="00C16630">
            <w:pPr>
              <w:bidi/>
              <w:rPr>
                <w:rFonts w:ascii="Sakkal Majalla" w:hAnsi="Sakkal Majalla" w:cs="Sakkal Majalla"/>
                <w:sz w:val="24"/>
                <w:szCs w:val="24"/>
                <w:rtl/>
                <w:lang w:val="en-US"/>
              </w:rPr>
            </w:pPr>
            <w:r w:rsidRPr="003A1D93">
              <w:rPr>
                <w:rFonts w:ascii="Sakkal Majalla" w:hAnsi="Sakkal Majalla" w:cs="Sakkal Majalla"/>
                <w:sz w:val="24"/>
                <w:szCs w:val="24"/>
                <w:rtl/>
                <w:lang w:val="en-US"/>
              </w:rPr>
              <w:t>ا. خمسة عشر، ب. عشرون، ج. خمسة وعشرون</w:t>
            </w:r>
          </w:p>
        </w:tc>
        <w:tc>
          <w:tcPr>
            <w:tcW w:w="799" w:type="dxa"/>
          </w:tcPr>
          <w:p w14:paraId="4B86D3DF" w14:textId="330E924F" w:rsidR="002E6709" w:rsidRPr="003A1D93" w:rsidRDefault="00180BF0"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ب</w:t>
            </w:r>
          </w:p>
        </w:tc>
      </w:tr>
      <w:tr w:rsidR="00B05CEF" w:rsidRPr="003A1D93" w14:paraId="64B35466" w14:textId="77777777" w:rsidTr="003A1D93">
        <w:tc>
          <w:tcPr>
            <w:tcW w:w="563" w:type="dxa"/>
          </w:tcPr>
          <w:p w14:paraId="1E9CA603" w14:textId="3E073D06"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t>2</w:t>
            </w:r>
          </w:p>
        </w:tc>
        <w:tc>
          <w:tcPr>
            <w:tcW w:w="3186" w:type="dxa"/>
          </w:tcPr>
          <w:p w14:paraId="35FE7290" w14:textId="77777777" w:rsidR="002E6709" w:rsidRPr="003A1D93" w:rsidRDefault="00180BF0"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الطلاب : كمثمناعصير؟</w:t>
            </w:r>
          </w:p>
          <w:p w14:paraId="7A99948F" w14:textId="46E076A3" w:rsidR="00180BF0" w:rsidRPr="003A1D93" w:rsidRDefault="00180BF0"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البائع : بريالين فقط</w:t>
            </w:r>
          </w:p>
        </w:tc>
        <w:tc>
          <w:tcPr>
            <w:tcW w:w="2058" w:type="dxa"/>
          </w:tcPr>
          <w:p w14:paraId="70E5191F" w14:textId="7A0C2CFE" w:rsidR="002E6709" w:rsidRPr="003A1D93" w:rsidRDefault="00180BF0"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كم ثمن العصير</w:t>
            </w:r>
            <w:r w:rsidR="00C16630" w:rsidRPr="003A1D93">
              <w:rPr>
                <w:rFonts w:ascii="Sakkal Majalla" w:hAnsi="Sakkal Majalla" w:cs="Sakkal Majalla"/>
                <w:sz w:val="24"/>
                <w:szCs w:val="24"/>
                <w:rtl/>
                <w:lang w:val="en-US"/>
              </w:rPr>
              <w:t>؟</w:t>
            </w:r>
          </w:p>
        </w:tc>
        <w:tc>
          <w:tcPr>
            <w:tcW w:w="2410" w:type="dxa"/>
          </w:tcPr>
          <w:p w14:paraId="2001BF1D" w14:textId="70934B07" w:rsidR="002E6709" w:rsidRPr="003A1D93" w:rsidRDefault="00180BF0"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 xml:space="preserve">ا. ريال واحد،  ب. ريالان،  ج. ثلاثة ريالات </w:t>
            </w:r>
          </w:p>
        </w:tc>
        <w:tc>
          <w:tcPr>
            <w:tcW w:w="799" w:type="dxa"/>
          </w:tcPr>
          <w:p w14:paraId="7E0D70F5" w14:textId="5DB244DA" w:rsidR="002E6709" w:rsidRPr="003A1D93" w:rsidRDefault="00180BF0"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ب</w:t>
            </w:r>
          </w:p>
        </w:tc>
      </w:tr>
      <w:tr w:rsidR="00B05CEF" w:rsidRPr="003A1D93" w14:paraId="7263C5BA" w14:textId="77777777" w:rsidTr="003A1D93">
        <w:tc>
          <w:tcPr>
            <w:tcW w:w="563" w:type="dxa"/>
          </w:tcPr>
          <w:p w14:paraId="4EB9AE63" w14:textId="36BCD696"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t>3</w:t>
            </w:r>
          </w:p>
        </w:tc>
        <w:tc>
          <w:tcPr>
            <w:tcW w:w="3186" w:type="dxa"/>
          </w:tcPr>
          <w:p w14:paraId="1623D1CF" w14:textId="3E9B7600" w:rsidR="002E6709" w:rsidRPr="003A1D93" w:rsidRDefault="00180BF0"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الأب : هل ذهبت الى المك</w:t>
            </w:r>
            <w:r w:rsidR="00B600EE" w:rsidRPr="003A1D93">
              <w:rPr>
                <w:rFonts w:ascii="Sakkal Majalla" w:hAnsi="Sakkal Majalla" w:cs="Sakkal Majalla"/>
                <w:sz w:val="24"/>
                <w:szCs w:val="24"/>
                <w:rtl/>
                <w:lang w:val="en-US"/>
              </w:rPr>
              <w:t>تبة</w:t>
            </w:r>
            <w:r w:rsidRPr="003A1D93">
              <w:rPr>
                <w:rFonts w:ascii="Sakkal Majalla" w:hAnsi="Sakkal Majalla" w:cs="Sakkal Majalla"/>
                <w:sz w:val="24"/>
                <w:szCs w:val="24"/>
                <w:rtl/>
                <w:lang w:val="en-US"/>
              </w:rPr>
              <w:t xml:space="preserve"> ؟</w:t>
            </w:r>
          </w:p>
          <w:p w14:paraId="4463E3EE" w14:textId="241E7BE4" w:rsidR="00180BF0" w:rsidRPr="003A1D93" w:rsidRDefault="00180BF0"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 xml:space="preserve">الأبن : نعم، ذهبت </w:t>
            </w:r>
            <w:r w:rsidR="00B600EE" w:rsidRPr="003A1D93">
              <w:rPr>
                <w:rFonts w:ascii="Sakkal Majalla" w:hAnsi="Sakkal Majalla" w:cs="Sakkal Majalla"/>
                <w:sz w:val="24"/>
                <w:szCs w:val="24"/>
                <w:rtl/>
                <w:lang w:val="en-US"/>
              </w:rPr>
              <w:t>واشتريت كتابا جديدا</w:t>
            </w:r>
          </w:p>
        </w:tc>
        <w:tc>
          <w:tcPr>
            <w:tcW w:w="2058" w:type="dxa"/>
          </w:tcPr>
          <w:p w14:paraId="472C04BE" w14:textId="3CC54025" w:rsidR="002E6709" w:rsidRPr="003A1D93" w:rsidRDefault="00B600E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ماذا فعل الأبن</w:t>
            </w:r>
            <w:r w:rsidR="00C16630" w:rsidRPr="003A1D93">
              <w:rPr>
                <w:rFonts w:ascii="Sakkal Majalla" w:hAnsi="Sakkal Majalla" w:cs="Sakkal Majalla"/>
                <w:sz w:val="24"/>
                <w:szCs w:val="24"/>
                <w:rtl/>
                <w:lang w:val="en-US"/>
              </w:rPr>
              <w:t xml:space="preserve"> ؟</w:t>
            </w:r>
          </w:p>
        </w:tc>
        <w:tc>
          <w:tcPr>
            <w:tcW w:w="2410" w:type="dxa"/>
          </w:tcPr>
          <w:p w14:paraId="7EBEBA59" w14:textId="6306CD00" w:rsidR="002E6709" w:rsidRPr="003A1D93" w:rsidRDefault="00B600E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 ذهب الى السوق ، ب. ذهب الى المدرسة ، ج. ذهب الى المكتبة واشترى كتابا</w:t>
            </w:r>
          </w:p>
        </w:tc>
        <w:tc>
          <w:tcPr>
            <w:tcW w:w="799" w:type="dxa"/>
          </w:tcPr>
          <w:p w14:paraId="75FFD38D" w14:textId="16F36A4B" w:rsidR="002E6709" w:rsidRPr="003A1D93" w:rsidRDefault="00B600EE"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ج</w:t>
            </w:r>
          </w:p>
        </w:tc>
      </w:tr>
      <w:tr w:rsidR="00B05CEF" w:rsidRPr="003A1D93" w14:paraId="58B9F9B3" w14:textId="77777777" w:rsidTr="003A1D93">
        <w:tc>
          <w:tcPr>
            <w:tcW w:w="563" w:type="dxa"/>
          </w:tcPr>
          <w:p w14:paraId="78A553FF" w14:textId="0581164E"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t>4</w:t>
            </w:r>
          </w:p>
        </w:tc>
        <w:tc>
          <w:tcPr>
            <w:tcW w:w="3186" w:type="dxa"/>
          </w:tcPr>
          <w:p w14:paraId="5D8EEDFC" w14:textId="77777777" w:rsidR="002E6709" w:rsidRPr="003A1D93" w:rsidRDefault="00B600EE"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الراكب : متى يغادر القطار الى المكة ؟</w:t>
            </w:r>
          </w:p>
          <w:p w14:paraId="79945F56" w14:textId="37AD5F6D" w:rsidR="00B600EE" w:rsidRPr="003A1D93" w:rsidRDefault="00B600E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اموظف : الساعة الثالثة الا ربعا</w:t>
            </w:r>
          </w:p>
        </w:tc>
        <w:tc>
          <w:tcPr>
            <w:tcW w:w="2058" w:type="dxa"/>
          </w:tcPr>
          <w:p w14:paraId="4C1A5044" w14:textId="4370667E" w:rsidR="002E6709" w:rsidRPr="003A1D93" w:rsidRDefault="00B600E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متى يغادر القطار</w:t>
            </w:r>
            <w:r w:rsidR="00C16630" w:rsidRPr="003A1D93">
              <w:rPr>
                <w:rFonts w:ascii="Sakkal Majalla" w:hAnsi="Sakkal Majalla" w:cs="Sakkal Majalla"/>
                <w:sz w:val="24"/>
                <w:szCs w:val="24"/>
                <w:rtl/>
                <w:lang w:val="en-US"/>
              </w:rPr>
              <w:t xml:space="preserve"> ؟</w:t>
            </w:r>
            <w:r w:rsidRPr="003A1D93">
              <w:rPr>
                <w:rFonts w:ascii="Sakkal Majalla" w:hAnsi="Sakkal Majalla" w:cs="Sakkal Majalla"/>
                <w:sz w:val="24"/>
                <w:szCs w:val="24"/>
                <w:rtl/>
                <w:lang w:val="en-US"/>
              </w:rPr>
              <w:t xml:space="preserve"> </w:t>
            </w:r>
          </w:p>
        </w:tc>
        <w:tc>
          <w:tcPr>
            <w:tcW w:w="2410" w:type="dxa"/>
          </w:tcPr>
          <w:p w14:paraId="28861B71" w14:textId="4BD4C287" w:rsidR="002E6709" w:rsidRPr="003A1D93" w:rsidRDefault="00B600E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 xml:space="preserve">ا. الساعة الثالثة، ب. الساعة الثالثة الا رابعا، ج. الساعة الثالثة و النصف </w:t>
            </w:r>
          </w:p>
        </w:tc>
        <w:tc>
          <w:tcPr>
            <w:tcW w:w="799" w:type="dxa"/>
          </w:tcPr>
          <w:p w14:paraId="3BD7969E" w14:textId="7D542614" w:rsidR="002E6709" w:rsidRPr="003A1D93" w:rsidRDefault="00B600EE"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ب</w:t>
            </w:r>
          </w:p>
        </w:tc>
      </w:tr>
      <w:tr w:rsidR="00B05CEF" w:rsidRPr="003A1D93" w14:paraId="47C0D39E" w14:textId="77777777" w:rsidTr="003A1D93">
        <w:tc>
          <w:tcPr>
            <w:tcW w:w="563" w:type="dxa"/>
          </w:tcPr>
          <w:p w14:paraId="71AD1ABF" w14:textId="444171B2"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lastRenderedPageBreak/>
              <w:t>5</w:t>
            </w:r>
          </w:p>
        </w:tc>
        <w:tc>
          <w:tcPr>
            <w:tcW w:w="3186" w:type="dxa"/>
          </w:tcPr>
          <w:p w14:paraId="004CECCB" w14:textId="77777777" w:rsidR="002E6709" w:rsidRPr="003A1D93" w:rsidRDefault="00B600EE"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خديجة : هل عندكم قاموس عربي-انجلزي ؟</w:t>
            </w:r>
          </w:p>
          <w:p w14:paraId="18E7FF9C" w14:textId="07AECA60" w:rsidR="00B600EE" w:rsidRPr="003A1D93" w:rsidRDefault="00B600E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البا</w:t>
            </w:r>
            <w:r w:rsidR="008654DE" w:rsidRPr="003A1D93">
              <w:rPr>
                <w:rFonts w:ascii="Sakkal Majalla" w:hAnsi="Sakkal Majalla" w:cs="Sakkal Majalla"/>
                <w:sz w:val="24"/>
                <w:szCs w:val="24"/>
                <w:rtl/>
                <w:lang w:val="en-US"/>
              </w:rPr>
              <w:t>ئع : نعم، لدين عدة انواع</w:t>
            </w:r>
          </w:p>
        </w:tc>
        <w:tc>
          <w:tcPr>
            <w:tcW w:w="2058" w:type="dxa"/>
          </w:tcPr>
          <w:p w14:paraId="1745BEA5" w14:textId="3268EFD0" w:rsidR="002E6709" w:rsidRPr="003A1D93" w:rsidRDefault="008654D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ماذا تريد خديجة</w:t>
            </w:r>
            <w:r w:rsidR="00C16630" w:rsidRPr="003A1D93">
              <w:rPr>
                <w:rFonts w:ascii="Sakkal Majalla" w:hAnsi="Sakkal Majalla" w:cs="Sakkal Majalla"/>
                <w:sz w:val="24"/>
                <w:szCs w:val="24"/>
                <w:rtl/>
                <w:lang w:val="en-US"/>
              </w:rPr>
              <w:t xml:space="preserve"> ؟</w:t>
            </w:r>
          </w:p>
        </w:tc>
        <w:tc>
          <w:tcPr>
            <w:tcW w:w="2410" w:type="dxa"/>
          </w:tcPr>
          <w:p w14:paraId="69AF718B" w14:textId="0E0C8E5C" w:rsidR="002E6709" w:rsidRPr="003A1D93" w:rsidRDefault="008654D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 قاموس ، ب. كتاب   القصص ، ج. دفتر</w:t>
            </w:r>
          </w:p>
        </w:tc>
        <w:tc>
          <w:tcPr>
            <w:tcW w:w="799" w:type="dxa"/>
          </w:tcPr>
          <w:p w14:paraId="0AA3C4C8" w14:textId="12BE0D5B" w:rsidR="002E6709" w:rsidRPr="003A1D93" w:rsidRDefault="008654DE"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ا</w:t>
            </w:r>
          </w:p>
        </w:tc>
      </w:tr>
      <w:tr w:rsidR="00B05CEF" w:rsidRPr="003A1D93" w14:paraId="22E531C6" w14:textId="77777777" w:rsidTr="003A1D93">
        <w:tc>
          <w:tcPr>
            <w:tcW w:w="563" w:type="dxa"/>
          </w:tcPr>
          <w:p w14:paraId="4B833F9F" w14:textId="1DB39ED2"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t>6</w:t>
            </w:r>
          </w:p>
        </w:tc>
        <w:tc>
          <w:tcPr>
            <w:tcW w:w="3186" w:type="dxa"/>
          </w:tcPr>
          <w:p w14:paraId="258E7A70" w14:textId="77777777" w:rsidR="002E6709" w:rsidRPr="003A1D93" w:rsidRDefault="008654DE"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سعيد : متى سنلتقي في المكتبة ؟</w:t>
            </w:r>
          </w:p>
          <w:p w14:paraId="052C8DD5" w14:textId="621093AB" w:rsidR="008654DE" w:rsidRPr="003A1D93" w:rsidRDefault="008654D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خالد : بعد صلا ةالعصري ان شاء الله</w:t>
            </w:r>
          </w:p>
        </w:tc>
        <w:tc>
          <w:tcPr>
            <w:tcW w:w="2058" w:type="dxa"/>
          </w:tcPr>
          <w:p w14:paraId="1949DA68" w14:textId="60D6F747" w:rsidR="002E6709" w:rsidRPr="003A1D93" w:rsidRDefault="008654D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متى سيكون اللقاء في المكتبة</w:t>
            </w:r>
            <w:r w:rsidR="00C16630" w:rsidRPr="003A1D93">
              <w:rPr>
                <w:rFonts w:ascii="Sakkal Majalla" w:hAnsi="Sakkal Majalla" w:cs="Sakkal Majalla"/>
                <w:sz w:val="24"/>
                <w:szCs w:val="24"/>
                <w:rtl/>
                <w:lang w:val="en-US"/>
              </w:rPr>
              <w:t xml:space="preserve"> ؟</w:t>
            </w:r>
          </w:p>
        </w:tc>
        <w:tc>
          <w:tcPr>
            <w:tcW w:w="2410" w:type="dxa"/>
          </w:tcPr>
          <w:p w14:paraId="414C79D5" w14:textId="48C9DDA6" w:rsidR="002E6709" w:rsidRPr="003A1D93" w:rsidRDefault="008654D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 xml:space="preserve">ا. بعد صلاة الفجر, ب. بعد صلاة الظهر ، ج. بعد صلاة العصر </w:t>
            </w:r>
          </w:p>
        </w:tc>
        <w:tc>
          <w:tcPr>
            <w:tcW w:w="799" w:type="dxa"/>
          </w:tcPr>
          <w:p w14:paraId="2DEAC71B" w14:textId="034905D8" w:rsidR="002E6709" w:rsidRPr="003A1D93" w:rsidRDefault="008654DE"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ج</w:t>
            </w:r>
          </w:p>
        </w:tc>
      </w:tr>
      <w:tr w:rsidR="00B05CEF" w:rsidRPr="003A1D93" w14:paraId="7E7754A9" w14:textId="77777777" w:rsidTr="003A1D93">
        <w:tc>
          <w:tcPr>
            <w:tcW w:w="563" w:type="dxa"/>
          </w:tcPr>
          <w:p w14:paraId="4DB34009" w14:textId="0EE09A03"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t>7</w:t>
            </w:r>
          </w:p>
        </w:tc>
        <w:tc>
          <w:tcPr>
            <w:tcW w:w="3186" w:type="dxa"/>
          </w:tcPr>
          <w:p w14:paraId="4DCF7A2D" w14:textId="77777777" w:rsidR="002E6709" w:rsidRPr="003A1D93" w:rsidRDefault="008654DE"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مريم : كيف الطقس اليوم؟</w:t>
            </w:r>
          </w:p>
          <w:p w14:paraId="70AC8191" w14:textId="70E206C9" w:rsidR="008654DE" w:rsidRPr="003A1D93" w:rsidRDefault="008654D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 xml:space="preserve">فاطمة ك الطقس مشمس و جميل جدا </w:t>
            </w:r>
          </w:p>
        </w:tc>
        <w:tc>
          <w:tcPr>
            <w:tcW w:w="2058" w:type="dxa"/>
          </w:tcPr>
          <w:p w14:paraId="24F391E3" w14:textId="78275073" w:rsidR="002E6709" w:rsidRPr="003A1D93" w:rsidRDefault="008654D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كيف هو الطقس حسب فاطمة</w:t>
            </w:r>
            <w:r w:rsidR="00C16630" w:rsidRPr="003A1D93">
              <w:rPr>
                <w:rFonts w:ascii="Sakkal Majalla" w:hAnsi="Sakkal Majalla" w:cs="Sakkal Majalla"/>
                <w:sz w:val="24"/>
                <w:szCs w:val="24"/>
                <w:rtl/>
                <w:lang w:val="en-US"/>
              </w:rPr>
              <w:t xml:space="preserve"> ؟</w:t>
            </w:r>
          </w:p>
        </w:tc>
        <w:tc>
          <w:tcPr>
            <w:tcW w:w="2410" w:type="dxa"/>
          </w:tcPr>
          <w:p w14:paraId="2F306ED5" w14:textId="129120FC" w:rsidR="002E6709" w:rsidRPr="003A1D93" w:rsidRDefault="008654DE"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 xml:space="preserve">ا. مشمس، ب. غائم، ج. </w:t>
            </w:r>
            <w:r w:rsidR="00EB2EF3" w:rsidRPr="003A1D93">
              <w:rPr>
                <w:rFonts w:ascii="Sakkal Majalla" w:hAnsi="Sakkal Majalla" w:cs="Sakkal Majalla"/>
                <w:sz w:val="24"/>
                <w:szCs w:val="24"/>
                <w:rtl/>
                <w:lang w:val="en-US"/>
              </w:rPr>
              <w:t>ممطر</w:t>
            </w:r>
            <w:r w:rsidRPr="003A1D93">
              <w:rPr>
                <w:rFonts w:ascii="Sakkal Majalla" w:hAnsi="Sakkal Majalla" w:cs="Sakkal Majalla"/>
                <w:sz w:val="24"/>
                <w:szCs w:val="24"/>
                <w:rtl/>
                <w:lang w:val="en-US"/>
              </w:rPr>
              <w:t xml:space="preserve"> </w:t>
            </w:r>
          </w:p>
        </w:tc>
        <w:tc>
          <w:tcPr>
            <w:tcW w:w="799" w:type="dxa"/>
          </w:tcPr>
          <w:p w14:paraId="7018B226" w14:textId="64AB0DF4" w:rsidR="002E6709" w:rsidRPr="003A1D93" w:rsidRDefault="00EB2EF3"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ا</w:t>
            </w:r>
          </w:p>
        </w:tc>
      </w:tr>
      <w:tr w:rsidR="00B05CEF" w:rsidRPr="003A1D93" w14:paraId="32A9CA79" w14:textId="77777777" w:rsidTr="003A1D93">
        <w:tc>
          <w:tcPr>
            <w:tcW w:w="563" w:type="dxa"/>
          </w:tcPr>
          <w:p w14:paraId="6A4BE93A" w14:textId="6D40F581"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t>8</w:t>
            </w:r>
          </w:p>
        </w:tc>
        <w:tc>
          <w:tcPr>
            <w:tcW w:w="3186" w:type="dxa"/>
          </w:tcPr>
          <w:p w14:paraId="3AD91DD5" w14:textId="77777777" w:rsidR="002E6709" w:rsidRPr="003A1D93" w:rsidRDefault="00EB2EF3"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احمد : ماذا ستفعل في عطلة نهاية الاسبوع؟</w:t>
            </w:r>
          </w:p>
          <w:p w14:paraId="7D3F3D3E" w14:textId="51C6B8EE" w:rsidR="00EB2EF3" w:rsidRPr="003A1D93" w:rsidRDefault="00EB2EF3"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 xml:space="preserve">سامي : يأزور جدي وجدتي في ا لقرية </w:t>
            </w:r>
          </w:p>
        </w:tc>
        <w:tc>
          <w:tcPr>
            <w:tcW w:w="2058" w:type="dxa"/>
          </w:tcPr>
          <w:p w14:paraId="7E1D784B" w14:textId="2DCBD4FA" w:rsidR="002E6709" w:rsidRPr="003A1D93" w:rsidRDefault="00EB2EF3"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ماذا سيفعل سامي ؟</w:t>
            </w:r>
          </w:p>
        </w:tc>
        <w:tc>
          <w:tcPr>
            <w:tcW w:w="2410" w:type="dxa"/>
          </w:tcPr>
          <w:p w14:paraId="4B9CD05A" w14:textId="01FE2FD6" w:rsidR="002E6709" w:rsidRPr="003A1D93" w:rsidRDefault="00EB2EF3"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 سيذهب الى المدرسة، ب. سيزور اصدقائه، ج. سيزور جده وجدته</w:t>
            </w:r>
          </w:p>
        </w:tc>
        <w:tc>
          <w:tcPr>
            <w:tcW w:w="799" w:type="dxa"/>
          </w:tcPr>
          <w:p w14:paraId="59F1F751" w14:textId="0F7DDA65" w:rsidR="002E6709" w:rsidRPr="003A1D93" w:rsidRDefault="00EB2EF3"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ج</w:t>
            </w:r>
          </w:p>
        </w:tc>
      </w:tr>
      <w:tr w:rsidR="00B05CEF" w:rsidRPr="003A1D93" w14:paraId="2CC43147" w14:textId="77777777" w:rsidTr="003A1D93">
        <w:tc>
          <w:tcPr>
            <w:tcW w:w="563" w:type="dxa"/>
          </w:tcPr>
          <w:p w14:paraId="4423AC6B" w14:textId="701741FB"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t>9</w:t>
            </w:r>
          </w:p>
        </w:tc>
        <w:tc>
          <w:tcPr>
            <w:tcW w:w="3186" w:type="dxa"/>
          </w:tcPr>
          <w:p w14:paraId="6573E904" w14:textId="77777777" w:rsidR="002E6709" w:rsidRPr="003A1D93" w:rsidRDefault="00EB2EF3"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فهمي : اريد تذكرة الى المدينة</w:t>
            </w:r>
          </w:p>
          <w:p w14:paraId="279A6B4D" w14:textId="47941CC1" w:rsidR="00EB2EF3" w:rsidRPr="003A1D93" w:rsidRDefault="00EB2EF3"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الموظف : هل تريد ذهابا فقط ام ذهابا وايابا ؟</w:t>
            </w:r>
          </w:p>
        </w:tc>
        <w:tc>
          <w:tcPr>
            <w:tcW w:w="2058" w:type="dxa"/>
          </w:tcPr>
          <w:p w14:paraId="6A13280F" w14:textId="7B1D991F" w:rsidR="002E6709" w:rsidRPr="003A1D93" w:rsidRDefault="00EB2EF3"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ماذا سأل لموظف</w:t>
            </w:r>
            <w:r w:rsidR="00C16630" w:rsidRPr="003A1D93">
              <w:rPr>
                <w:rFonts w:ascii="Sakkal Majalla" w:hAnsi="Sakkal Majalla" w:cs="Sakkal Majalla"/>
                <w:sz w:val="24"/>
                <w:szCs w:val="24"/>
                <w:rtl/>
                <w:lang w:val="en-US"/>
              </w:rPr>
              <w:t xml:space="preserve"> ؟</w:t>
            </w:r>
          </w:p>
        </w:tc>
        <w:tc>
          <w:tcPr>
            <w:tcW w:w="2410" w:type="dxa"/>
          </w:tcPr>
          <w:p w14:paraId="7BF4C566" w14:textId="46354887" w:rsidR="002E6709" w:rsidRPr="003A1D93" w:rsidRDefault="00EB2EF3"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 عن لسعر، ب. عن نوع تذكرة ، ج. عن وقت</w:t>
            </w:r>
          </w:p>
        </w:tc>
        <w:tc>
          <w:tcPr>
            <w:tcW w:w="799" w:type="dxa"/>
          </w:tcPr>
          <w:p w14:paraId="7845E737" w14:textId="052C40B5" w:rsidR="002E6709" w:rsidRPr="003A1D93" w:rsidRDefault="00EB2EF3"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ب</w:t>
            </w:r>
          </w:p>
        </w:tc>
      </w:tr>
      <w:tr w:rsidR="00B05CEF" w:rsidRPr="003A1D93" w14:paraId="6FD5844A" w14:textId="77777777" w:rsidTr="003A1D93">
        <w:tc>
          <w:tcPr>
            <w:tcW w:w="563" w:type="dxa"/>
          </w:tcPr>
          <w:p w14:paraId="6FE57B96" w14:textId="2CACB279" w:rsidR="002E6709" w:rsidRPr="003A1D93" w:rsidRDefault="002E6709" w:rsidP="002E6709">
            <w:pPr>
              <w:jc w:val="both"/>
              <w:rPr>
                <w:rFonts w:ascii="Sakkal Majalla" w:hAnsi="Sakkal Majalla" w:cs="Sakkal Majalla"/>
                <w:b/>
                <w:bCs/>
                <w:sz w:val="24"/>
                <w:szCs w:val="24"/>
                <w:lang w:val="en-US"/>
              </w:rPr>
            </w:pPr>
            <w:r w:rsidRPr="003A1D93">
              <w:rPr>
                <w:rFonts w:ascii="Sakkal Majalla" w:hAnsi="Sakkal Majalla" w:cs="Sakkal Majalla"/>
                <w:b/>
                <w:bCs/>
                <w:sz w:val="24"/>
                <w:szCs w:val="24"/>
                <w:lang w:val="en-US"/>
              </w:rPr>
              <w:t>10</w:t>
            </w:r>
          </w:p>
        </w:tc>
        <w:tc>
          <w:tcPr>
            <w:tcW w:w="3186" w:type="dxa"/>
          </w:tcPr>
          <w:p w14:paraId="454270C8" w14:textId="77777777" w:rsidR="002E6709" w:rsidRPr="003A1D93" w:rsidRDefault="00EB2EF3" w:rsidP="00C16630">
            <w:pPr>
              <w:bidi/>
              <w:jc w:val="both"/>
              <w:rPr>
                <w:rFonts w:ascii="Sakkal Majalla" w:hAnsi="Sakkal Majalla" w:cs="Sakkal Majalla"/>
                <w:sz w:val="24"/>
                <w:szCs w:val="24"/>
                <w:rtl/>
                <w:lang w:val="en-US"/>
              </w:rPr>
            </w:pPr>
            <w:r w:rsidRPr="003A1D93">
              <w:rPr>
                <w:rFonts w:ascii="Sakkal Majalla" w:hAnsi="Sakkal Majalla" w:cs="Sakkal Majalla"/>
                <w:sz w:val="24"/>
                <w:szCs w:val="24"/>
                <w:rtl/>
                <w:lang w:val="en-US"/>
              </w:rPr>
              <w:t xml:space="preserve">سيد : هل يوجد </w:t>
            </w:r>
            <w:r w:rsidR="00D1051A" w:rsidRPr="003A1D93">
              <w:rPr>
                <w:rFonts w:ascii="Sakkal Majalla" w:hAnsi="Sakkal Majalla" w:cs="Sakkal Majalla"/>
                <w:sz w:val="24"/>
                <w:szCs w:val="24"/>
                <w:rtl/>
                <w:lang w:val="en-US"/>
              </w:rPr>
              <w:t>خبز طازج؟</w:t>
            </w:r>
          </w:p>
          <w:p w14:paraId="51C32BF1" w14:textId="3DD56A27" w:rsidR="00D1051A" w:rsidRPr="003A1D93" w:rsidRDefault="00D1051A"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البائع : نعم، وصل قبل قليل</w:t>
            </w:r>
          </w:p>
        </w:tc>
        <w:tc>
          <w:tcPr>
            <w:tcW w:w="2058" w:type="dxa"/>
          </w:tcPr>
          <w:p w14:paraId="47799F88" w14:textId="3A7F95AB" w:rsidR="002E6709" w:rsidRPr="003A1D93" w:rsidRDefault="00D1051A"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ماذا سأل سيد</w:t>
            </w:r>
            <w:r w:rsidR="00C16630" w:rsidRPr="003A1D93">
              <w:rPr>
                <w:rFonts w:ascii="Sakkal Majalla" w:hAnsi="Sakkal Majalla" w:cs="Sakkal Majalla"/>
                <w:sz w:val="24"/>
                <w:szCs w:val="24"/>
                <w:rtl/>
                <w:lang w:val="en-US"/>
              </w:rPr>
              <w:t xml:space="preserve"> ؟</w:t>
            </w:r>
          </w:p>
        </w:tc>
        <w:tc>
          <w:tcPr>
            <w:tcW w:w="2410" w:type="dxa"/>
          </w:tcPr>
          <w:p w14:paraId="1FE9FC39" w14:textId="6482D281" w:rsidR="002E6709" w:rsidRPr="003A1D93" w:rsidRDefault="00D1051A" w:rsidP="00C16630">
            <w:pPr>
              <w:bidi/>
              <w:jc w:val="both"/>
              <w:rPr>
                <w:rFonts w:ascii="Sakkal Majalla" w:hAnsi="Sakkal Majalla" w:cs="Sakkal Majalla"/>
                <w:sz w:val="24"/>
                <w:szCs w:val="24"/>
                <w:lang w:val="en-US"/>
              </w:rPr>
            </w:pPr>
            <w:r w:rsidRPr="003A1D93">
              <w:rPr>
                <w:rFonts w:ascii="Sakkal Majalla" w:hAnsi="Sakkal Majalla" w:cs="Sakkal Majalla"/>
                <w:sz w:val="24"/>
                <w:szCs w:val="24"/>
                <w:rtl/>
                <w:lang w:val="en-US"/>
              </w:rPr>
              <w:t>ا. عن اخبز، ب. عن الجبن، ج. عن ا لبيض</w:t>
            </w:r>
          </w:p>
        </w:tc>
        <w:tc>
          <w:tcPr>
            <w:tcW w:w="799" w:type="dxa"/>
          </w:tcPr>
          <w:p w14:paraId="6E7DEC0C" w14:textId="09D29CF9" w:rsidR="002E6709" w:rsidRPr="003A1D93" w:rsidRDefault="00D1051A" w:rsidP="00C16630">
            <w:pPr>
              <w:bidi/>
              <w:jc w:val="center"/>
              <w:rPr>
                <w:rFonts w:ascii="Sakkal Majalla" w:hAnsi="Sakkal Majalla" w:cs="Sakkal Majalla"/>
                <w:sz w:val="24"/>
                <w:szCs w:val="24"/>
                <w:lang w:val="en-US"/>
              </w:rPr>
            </w:pPr>
            <w:r w:rsidRPr="003A1D93">
              <w:rPr>
                <w:rFonts w:ascii="Sakkal Majalla" w:hAnsi="Sakkal Majalla" w:cs="Sakkal Majalla"/>
                <w:sz w:val="24"/>
                <w:szCs w:val="24"/>
                <w:rtl/>
                <w:lang w:val="en-US"/>
              </w:rPr>
              <w:t>ا</w:t>
            </w:r>
          </w:p>
        </w:tc>
      </w:tr>
    </w:tbl>
    <w:p w14:paraId="53CE9D7F" w14:textId="3690876E" w:rsidR="002E6709" w:rsidRDefault="00B05CEF" w:rsidP="002E6709">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Tabel 1.</w:t>
      </w:r>
      <w:r w:rsidR="00A07730">
        <w:rPr>
          <w:rFonts w:asciiTheme="majorBidi" w:hAnsiTheme="majorBidi" w:cstheme="majorBidi"/>
          <w:sz w:val="24"/>
          <w:szCs w:val="24"/>
          <w:lang w:val="en-US"/>
        </w:rPr>
        <w:t xml:space="preserve">1 </w:t>
      </w:r>
      <w:r>
        <w:rPr>
          <w:rFonts w:asciiTheme="majorBidi" w:hAnsiTheme="majorBidi" w:cstheme="majorBidi"/>
          <w:sz w:val="24"/>
          <w:szCs w:val="24"/>
          <w:lang w:val="en-US"/>
        </w:rPr>
        <w:t xml:space="preserve">Contoh Soal Tes Maharah istima’ Berbasis Audio dengan format pilihan ganda </w:t>
      </w:r>
    </w:p>
    <w:p w14:paraId="6684E2EE" w14:textId="0D58D1A2" w:rsidR="00B05CEF" w:rsidRPr="002E6709" w:rsidRDefault="00B05CEF"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Tabel Berikut menyajikan contoh instrument soal tes yang digunakan untuk mengukur keterampilah menyimak (maharah istima’) </w:t>
      </w:r>
      <w:r w:rsidR="008B697D">
        <w:rPr>
          <w:rFonts w:asciiTheme="majorBidi" w:hAnsiTheme="majorBidi" w:cstheme="majorBidi"/>
          <w:sz w:val="24"/>
          <w:szCs w:val="24"/>
          <w:lang w:val="en-US"/>
        </w:rPr>
        <w:t>siswa</w:t>
      </w:r>
      <w:r>
        <w:rPr>
          <w:rFonts w:asciiTheme="majorBidi" w:hAnsiTheme="majorBidi" w:cstheme="majorBidi"/>
          <w:sz w:val="24"/>
          <w:szCs w:val="24"/>
          <w:lang w:val="en-US"/>
        </w:rPr>
        <w:t xml:space="preserve"> dalam Pembelajaran Bahasa Arab. Intrumen ini dikembangka</w:t>
      </w:r>
      <w:r w:rsidR="008B697D">
        <w:rPr>
          <w:rFonts w:asciiTheme="majorBidi" w:hAnsiTheme="majorBidi" w:cstheme="majorBidi"/>
          <w:sz w:val="24"/>
          <w:szCs w:val="24"/>
          <w:lang w:val="en-US"/>
        </w:rPr>
        <w:t>n</w:t>
      </w:r>
      <w:r>
        <w:rPr>
          <w:rFonts w:asciiTheme="majorBidi" w:hAnsiTheme="majorBidi" w:cstheme="majorBidi"/>
          <w:sz w:val="24"/>
          <w:szCs w:val="24"/>
          <w:lang w:val="en-US"/>
        </w:rPr>
        <w:t xml:space="preserve"> dalam bentuk soal pilihan Ga</w:t>
      </w:r>
      <w:r w:rsidR="008B697D">
        <w:rPr>
          <w:rFonts w:asciiTheme="majorBidi" w:hAnsiTheme="majorBidi" w:cstheme="majorBidi"/>
          <w:sz w:val="24"/>
          <w:szCs w:val="24"/>
          <w:lang w:val="en-US"/>
        </w:rPr>
        <w:t>n</w:t>
      </w:r>
      <w:r>
        <w:rPr>
          <w:rFonts w:asciiTheme="majorBidi" w:hAnsiTheme="majorBidi" w:cstheme="majorBidi"/>
          <w:sz w:val="24"/>
          <w:szCs w:val="24"/>
          <w:lang w:val="en-US"/>
        </w:rPr>
        <w:t>da yang Berbasis audio, sesuai dengan prinsip penyusunan tes berbasis keterampilan berbahasa.</w:t>
      </w:r>
    </w:p>
    <w:p w14:paraId="342C323C" w14:textId="6F6273A2" w:rsidR="0022197F" w:rsidRDefault="0022197F" w:rsidP="00045189">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tahap implementasi awal perancangan tes </w:t>
      </w:r>
      <w:r w:rsidR="00D30A54">
        <w:rPr>
          <w:rFonts w:asciiTheme="majorBidi" w:hAnsiTheme="majorBidi" w:cstheme="majorBidi"/>
          <w:sz w:val="24"/>
          <w:szCs w:val="24"/>
          <w:lang w:val="en-US"/>
        </w:rPr>
        <w:t>istima’ berbasis Quizizz</w:t>
      </w:r>
      <w:r w:rsidR="00B05CEF">
        <w:rPr>
          <w:rFonts w:asciiTheme="majorBidi" w:hAnsiTheme="majorBidi" w:cstheme="majorBidi"/>
          <w:sz w:val="24"/>
          <w:szCs w:val="24"/>
          <w:lang w:val="en-US"/>
        </w:rPr>
        <w:t xml:space="preserve"> </w:t>
      </w:r>
      <w:r w:rsidR="00D30A54">
        <w:rPr>
          <w:rFonts w:asciiTheme="majorBidi" w:hAnsiTheme="majorBidi" w:cstheme="majorBidi"/>
          <w:sz w:val="24"/>
          <w:szCs w:val="24"/>
          <w:lang w:val="en-US"/>
        </w:rPr>
        <w:t>dilakukan pengujian awal (try out) yang bertujuan untuk mengukur sejauh mana instrumen yang telah disusun sesuai denngan kondisi riil di lapangan</w:t>
      </w:r>
      <w:r w:rsidR="004B1D5E">
        <w:rPr>
          <w:rFonts w:asciiTheme="majorBidi" w:hAnsiTheme="majorBidi" w:cstheme="majorBidi"/>
          <w:sz w:val="24"/>
          <w:szCs w:val="24"/>
          <w:lang w:val="en-US"/>
        </w:rPr>
        <w:t xml:space="preserve"> </w:t>
      </w:r>
      <w:r w:rsidR="002756CA">
        <w:rPr>
          <w:rFonts w:asciiTheme="majorBidi" w:hAnsiTheme="majorBidi" w:cstheme="majorBidi"/>
          <w:sz w:val="24"/>
          <w:szCs w:val="24"/>
          <w:lang w:val="en-US"/>
        </w:rPr>
        <w:fldChar w:fldCharType="begin"/>
      </w:r>
      <w:r w:rsidR="002756CA">
        <w:rPr>
          <w:rFonts w:asciiTheme="majorBidi" w:hAnsiTheme="majorBidi" w:cstheme="majorBidi"/>
          <w:sz w:val="24"/>
          <w:szCs w:val="24"/>
          <w:lang w:val="en-US"/>
        </w:rPr>
        <w:instrText xml:space="preserve"> ADDIN ZOTERO_ITEM CSL_CITATION {"citationID":"2qqz7Ki5","properties":{"formattedCitation":"(Abidin &amp; Rochmiyati, 2024)","plainCitation":"(Abidin &amp; Rochmiyati, 2024)","noteIndex":0},"citationItems":[{"id":35,"uris":["http://zotero.org/users/local/zlhE2jpx/items/25CGZD34"],"itemData":{"id":35,"type":"article-journal","container-title":"WASIS: Jurnal Ilmiah Pendidikan","issue":"1","page":"42–47","source":"Google Scholar","title":"Persepsi Siswa Terhadap Quizizz Terintegrasi Google Classroom untuk Meningkatkan Minat Belajar Bahasa Indonesia","volume":"5","author":[{"family":"Abidin","given":"Zainal"},{"family":"Rochmiyati","given":"Siti"}],"issued":{"date-parts":[["2024"]]}}}],"schema":"https://github.com/citation-style-language/schema/raw/master/csl-citation.json"} </w:instrText>
      </w:r>
      <w:r w:rsidR="002756CA">
        <w:rPr>
          <w:rFonts w:asciiTheme="majorBidi" w:hAnsiTheme="majorBidi" w:cstheme="majorBidi"/>
          <w:sz w:val="24"/>
          <w:szCs w:val="24"/>
          <w:lang w:val="en-US"/>
        </w:rPr>
        <w:fldChar w:fldCharType="separate"/>
      </w:r>
      <w:r w:rsidR="002756CA" w:rsidRPr="002756CA">
        <w:rPr>
          <w:rFonts w:ascii="Times New Roman" w:hAnsi="Times New Roman" w:cs="Times New Roman"/>
          <w:sz w:val="24"/>
        </w:rPr>
        <w:t>(Abidin &amp; Rochmiyati, 2024)</w:t>
      </w:r>
      <w:r w:rsidR="002756CA">
        <w:rPr>
          <w:rFonts w:asciiTheme="majorBidi" w:hAnsiTheme="majorBidi" w:cstheme="majorBidi"/>
          <w:sz w:val="24"/>
          <w:szCs w:val="24"/>
          <w:lang w:val="en-US"/>
        </w:rPr>
        <w:fldChar w:fldCharType="end"/>
      </w:r>
      <w:r w:rsidR="00D30A54">
        <w:rPr>
          <w:rFonts w:asciiTheme="majorBidi" w:hAnsiTheme="majorBidi" w:cstheme="majorBidi"/>
          <w:sz w:val="24"/>
          <w:szCs w:val="24"/>
          <w:lang w:val="en-US"/>
        </w:rPr>
        <w:t xml:space="preserve">. Try out ini dilaksanakan dengan melibatkan siswa Pondok Pesantren Al Istiqomah </w:t>
      </w:r>
      <w:r w:rsidR="00865BED">
        <w:rPr>
          <w:rFonts w:asciiTheme="majorBidi" w:hAnsiTheme="majorBidi" w:cstheme="majorBidi"/>
          <w:sz w:val="24"/>
          <w:szCs w:val="24"/>
          <w:lang w:val="en-US"/>
        </w:rPr>
        <w:t xml:space="preserve">Putri </w:t>
      </w:r>
      <w:r w:rsidR="00D30A54">
        <w:rPr>
          <w:rFonts w:asciiTheme="majorBidi" w:hAnsiTheme="majorBidi" w:cstheme="majorBidi"/>
          <w:sz w:val="24"/>
          <w:szCs w:val="24"/>
          <w:lang w:val="en-US"/>
        </w:rPr>
        <w:t xml:space="preserve">sebagai partisipan uji coba, biasanya dari kelas atau jenjang yang menjadi target utama pengembangan instrumen. Pengujian ini tidak hanya untuk mengukur performa siswa, melainkan juga untuk menilai aspek teknis dari desain itu sendiri, terutama kesesuaian antara </w:t>
      </w:r>
      <w:r w:rsidR="008B697D">
        <w:rPr>
          <w:rFonts w:asciiTheme="majorBidi" w:hAnsiTheme="majorBidi" w:cstheme="majorBidi"/>
          <w:sz w:val="24"/>
          <w:szCs w:val="24"/>
          <w:lang w:val="en-US"/>
        </w:rPr>
        <w:t>istima’ (</w:t>
      </w:r>
      <w:r w:rsidR="00D30A54">
        <w:rPr>
          <w:rFonts w:asciiTheme="majorBidi" w:hAnsiTheme="majorBidi" w:cstheme="majorBidi"/>
          <w:sz w:val="24"/>
          <w:szCs w:val="24"/>
          <w:lang w:val="en-US"/>
        </w:rPr>
        <w:t>audio</w:t>
      </w:r>
      <w:r w:rsidR="008B697D">
        <w:rPr>
          <w:rFonts w:asciiTheme="majorBidi" w:hAnsiTheme="majorBidi" w:cstheme="majorBidi"/>
          <w:sz w:val="24"/>
          <w:szCs w:val="24"/>
          <w:lang w:val="en-US"/>
        </w:rPr>
        <w:t>)</w:t>
      </w:r>
      <w:r w:rsidR="00D30A54">
        <w:rPr>
          <w:rFonts w:asciiTheme="majorBidi" w:hAnsiTheme="majorBidi" w:cstheme="majorBidi"/>
          <w:sz w:val="24"/>
          <w:szCs w:val="24"/>
          <w:lang w:val="en-US"/>
        </w:rPr>
        <w:t xml:space="preserve">, soal, dan kemampuan menyimak peserta. </w:t>
      </w:r>
    </w:p>
    <w:p w14:paraId="5AFF3264" w14:textId="1978B306" w:rsidR="00871BBE" w:rsidRDefault="00D30A54"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Selama proses uji coba, siswa diminta untuk menyelesaikan tes yang telah dirancang dalam aplikasi Quizizz, terdiri atas soal soal pilihan ganda berbasis </w:t>
      </w:r>
      <w:r w:rsidR="00865BED">
        <w:rPr>
          <w:rFonts w:asciiTheme="majorBidi" w:hAnsiTheme="majorBidi" w:cstheme="majorBidi"/>
          <w:sz w:val="24"/>
          <w:szCs w:val="24"/>
          <w:lang w:val="en-US"/>
        </w:rPr>
        <w:t>istim</w:t>
      </w:r>
      <w:r w:rsidR="008B697D">
        <w:rPr>
          <w:rFonts w:asciiTheme="majorBidi" w:hAnsiTheme="majorBidi" w:cstheme="majorBidi"/>
          <w:sz w:val="24"/>
          <w:szCs w:val="24"/>
          <w:lang w:val="en-US"/>
        </w:rPr>
        <w:t>a</w:t>
      </w:r>
      <w:r w:rsidR="00865BED">
        <w:rPr>
          <w:rFonts w:asciiTheme="majorBidi" w:hAnsiTheme="majorBidi" w:cstheme="majorBidi"/>
          <w:sz w:val="24"/>
          <w:szCs w:val="24"/>
          <w:lang w:val="en-US"/>
        </w:rPr>
        <w:t>’ (</w:t>
      </w:r>
      <w:r>
        <w:rPr>
          <w:rFonts w:asciiTheme="majorBidi" w:hAnsiTheme="majorBidi" w:cstheme="majorBidi"/>
          <w:sz w:val="24"/>
          <w:szCs w:val="24"/>
          <w:lang w:val="en-US"/>
        </w:rPr>
        <w:t>audio</w:t>
      </w:r>
      <w:r w:rsidR="00865BED">
        <w:rPr>
          <w:rFonts w:asciiTheme="majorBidi" w:hAnsiTheme="majorBidi" w:cstheme="majorBidi"/>
          <w:sz w:val="24"/>
          <w:szCs w:val="24"/>
          <w:lang w:val="en-US"/>
        </w:rPr>
        <w:t>)</w:t>
      </w:r>
      <w:r>
        <w:rPr>
          <w:rFonts w:asciiTheme="majorBidi" w:hAnsiTheme="majorBidi" w:cstheme="majorBidi"/>
          <w:sz w:val="24"/>
          <w:szCs w:val="24"/>
          <w:lang w:val="en-US"/>
        </w:rPr>
        <w:t xml:space="preserve">. Setiap siswa mendengarkan rekaman yang telah diunggah dan menjawab pertanyaan yang disediakan. Peneliti kemudian mencatat reaksi siswa selama proses penyimakan, termasuk ekspresi kebingungan, durasi waktu dalam menjawab, dan Tingkat kesalahan yang muncul. </w:t>
      </w:r>
      <w:r w:rsidR="00871BBE">
        <w:rPr>
          <w:rFonts w:asciiTheme="majorBidi" w:hAnsiTheme="majorBidi" w:cstheme="majorBidi"/>
          <w:sz w:val="24"/>
          <w:szCs w:val="24"/>
          <w:lang w:val="en-US"/>
        </w:rPr>
        <w:t>Aspek-aspek seperti kejelasan audio</w:t>
      </w:r>
      <w:r w:rsidR="0095073D">
        <w:rPr>
          <w:rFonts w:asciiTheme="majorBidi" w:hAnsiTheme="majorBidi" w:cstheme="majorBidi"/>
          <w:sz w:val="24"/>
          <w:szCs w:val="24"/>
          <w:lang w:val="en-US"/>
        </w:rPr>
        <w:t>,</w:t>
      </w:r>
      <w:r w:rsidR="00045189">
        <w:rPr>
          <w:rFonts w:asciiTheme="majorBidi" w:hAnsiTheme="majorBidi" w:cstheme="majorBidi"/>
          <w:sz w:val="24"/>
          <w:szCs w:val="24"/>
          <w:lang w:val="en-US"/>
        </w:rPr>
        <w:t xml:space="preserve"> </w:t>
      </w:r>
      <w:r w:rsidR="0095073D">
        <w:rPr>
          <w:rFonts w:asciiTheme="majorBidi" w:hAnsiTheme="majorBidi" w:cstheme="majorBidi"/>
          <w:sz w:val="24"/>
          <w:szCs w:val="24"/>
          <w:lang w:val="en-US"/>
        </w:rPr>
        <w:t>kecepatan bicara dalam rekaman,</w:t>
      </w:r>
      <w:r w:rsidR="00045189">
        <w:rPr>
          <w:rFonts w:asciiTheme="majorBidi" w:hAnsiTheme="majorBidi" w:cstheme="majorBidi"/>
          <w:sz w:val="24"/>
          <w:szCs w:val="24"/>
          <w:lang w:val="en-US"/>
        </w:rPr>
        <w:t xml:space="preserve"> </w:t>
      </w:r>
      <w:r w:rsidR="0095073D">
        <w:rPr>
          <w:rFonts w:asciiTheme="majorBidi" w:hAnsiTheme="majorBidi" w:cstheme="majorBidi"/>
          <w:sz w:val="24"/>
          <w:szCs w:val="24"/>
          <w:lang w:val="en-US"/>
        </w:rPr>
        <w:t xml:space="preserve">dan kesesuaian antara isi </w:t>
      </w:r>
      <w:r w:rsidR="008B697D">
        <w:rPr>
          <w:rFonts w:asciiTheme="majorBidi" w:hAnsiTheme="majorBidi" w:cstheme="majorBidi"/>
          <w:sz w:val="24"/>
          <w:szCs w:val="24"/>
          <w:lang w:val="en-US"/>
        </w:rPr>
        <w:t>istima’ (</w:t>
      </w:r>
      <w:r w:rsidR="0095073D">
        <w:rPr>
          <w:rFonts w:asciiTheme="majorBidi" w:hAnsiTheme="majorBidi" w:cstheme="majorBidi"/>
          <w:sz w:val="24"/>
          <w:szCs w:val="24"/>
          <w:lang w:val="en-US"/>
        </w:rPr>
        <w:t>audio</w:t>
      </w:r>
      <w:r w:rsidR="008B697D">
        <w:rPr>
          <w:rFonts w:asciiTheme="majorBidi" w:hAnsiTheme="majorBidi" w:cstheme="majorBidi"/>
          <w:sz w:val="24"/>
          <w:szCs w:val="24"/>
          <w:lang w:val="en-US"/>
        </w:rPr>
        <w:t>)</w:t>
      </w:r>
      <w:r w:rsidR="0095073D">
        <w:rPr>
          <w:rFonts w:asciiTheme="majorBidi" w:hAnsiTheme="majorBidi" w:cstheme="majorBidi"/>
          <w:sz w:val="24"/>
          <w:szCs w:val="24"/>
          <w:lang w:val="en-US"/>
        </w:rPr>
        <w:t xml:space="preserve"> dengan pertanyaan yang diajukan menjadi fo</w:t>
      </w:r>
      <w:r w:rsidR="00865BED">
        <w:rPr>
          <w:rFonts w:asciiTheme="majorBidi" w:hAnsiTheme="majorBidi" w:cstheme="majorBidi"/>
          <w:sz w:val="24"/>
          <w:szCs w:val="24"/>
          <w:lang w:val="en-US"/>
        </w:rPr>
        <w:t>k</w:t>
      </w:r>
      <w:r w:rsidR="0095073D">
        <w:rPr>
          <w:rFonts w:asciiTheme="majorBidi" w:hAnsiTheme="majorBidi" w:cstheme="majorBidi"/>
          <w:sz w:val="24"/>
          <w:szCs w:val="24"/>
          <w:lang w:val="en-US"/>
        </w:rPr>
        <w:t>us</w:t>
      </w:r>
      <w:r w:rsidR="00865BED">
        <w:rPr>
          <w:rFonts w:asciiTheme="majorBidi" w:hAnsiTheme="majorBidi" w:cstheme="majorBidi"/>
          <w:sz w:val="24"/>
          <w:szCs w:val="24"/>
          <w:lang w:val="en-US"/>
        </w:rPr>
        <w:t xml:space="preserve"> </w:t>
      </w:r>
      <w:r w:rsidR="0095073D">
        <w:rPr>
          <w:rFonts w:asciiTheme="majorBidi" w:hAnsiTheme="majorBidi" w:cstheme="majorBidi"/>
          <w:sz w:val="24"/>
          <w:szCs w:val="24"/>
          <w:lang w:val="en-US"/>
        </w:rPr>
        <w:t>utama dalam evaluasi.</w:t>
      </w:r>
    </w:p>
    <w:p w14:paraId="3E96DFF2" w14:textId="4C5DC66D" w:rsidR="00B279FB" w:rsidRDefault="0095073D"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Dari hasil try out ini,dikumpulkan berbagai masukan (feedback) dari siswa maupun</w:t>
      </w:r>
      <w:r w:rsidR="00785E61">
        <w:rPr>
          <w:rFonts w:asciiTheme="majorBidi" w:hAnsiTheme="majorBidi" w:cstheme="majorBidi"/>
          <w:sz w:val="24"/>
          <w:szCs w:val="24"/>
          <w:lang w:val="en-US"/>
        </w:rPr>
        <w:t xml:space="preserve"> peneliti</w:t>
      </w:r>
      <w:r>
        <w:rPr>
          <w:rFonts w:asciiTheme="majorBidi" w:hAnsiTheme="majorBidi" w:cstheme="majorBidi"/>
          <w:sz w:val="24"/>
          <w:szCs w:val="24"/>
          <w:lang w:val="en-US"/>
        </w:rPr>
        <w:t>.</w:t>
      </w:r>
      <w:r w:rsidR="00045189">
        <w:rPr>
          <w:rFonts w:asciiTheme="majorBidi" w:hAnsiTheme="majorBidi" w:cstheme="majorBidi"/>
          <w:sz w:val="24"/>
          <w:szCs w:val="24"/>
          <w:lang w:val="en-US"/>
        </w:rPr>
        <w:t xml:space="preserve"> </w:t>
      </w:r>
      <w:r>
        <w:rPr>
          <w:rFonts w:asciiTheme="majorBidi" w:hAnsiTheme="majorBidi" w:cstheme="majorBidi"/>
          <w:sz w:val="24"/>
          <w:szCs w:val="24"/>
          <w:lang w:val="en-US"/>
        </w:rPr>
        <w:t>Beberapa siswa mungkin mengalami kesulitan dalam menangkap kata-kata dalam rekaman karena suara terlalu cepat atau terlalu pelan.</w:t>
      </w:r>
      <w:r w:rsidR="00045189">
        <w:rPr>
          <w:rFonts w:asciiTheme="majorBidi" w:hAnsiTheme="majorBidi" w:cstheme="majorBidi"/>
          <w:sz w:val="24"/>
          <w:szCs w:val="24"/>
          <w:lang w:val="en-US"/>
        </w:rPr>
        <w:t xml:space="preserve"> </w:t>
      </w:r>
      <w:r>
        <w:rPr>
          <w:rFonts w:asciiTheme="majorBidi" w:hAnsiTheme="majorBidi" w:cstheme="majorBidi"/>
          <w:sz w:val="24"/>
          <w:szCs w:val="24"/>
          <w:lang w:val="en-US"/>
        </w:rPr>
        <w:t>Ada pula yang merasa pilihan jawaban kurang jelas atau terlalu mirip sehingga membingungkan.</w:t>
      </w:r>
      <w:r w:rsidR="00865BED">
        <w:rPr>
          <w:rFonts w:asciiTheme="majorBidi" w:hAnsiTheme="majorBidi" w:cstheme="majorBidi"/>
          <w:sz w:val="24"/>
          <w:szCs w:val="24"/>
          <w:lang w:val="en-US"/>
        </w:rPr>
        <w:t xml:space="preserve"> </w:t>
      </w:r>
      <w:r>
        <w:rPr>
          <w:rFonts w:asciiTheme="majorBidi" w:hAnsiTheme="majorBidi" w:cstheme="majorBidi"/>
          <w:sz w:val="24"/>
          <w:szCs w:val="24"/>
          <w:lang w:val="en-US"/>
        </w:rPr>
        <w:t>Oleh karena itu, feedback ini digunakan untuk memperbaiki beberapa komponen penting dalam tes,</w:t>
      </w:r>
      <w:r w:rsidR="00E7226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seperti </w:t>
      </w:r>
      <w:r w:rsidR="00B279FB">
        <w:rPr>
          <w:rFonts w:asciiTheme="majorBidi" w:hAnsiTheme="majorBidi" w:cstheme="majorBidi"/>
          <w:sz w:val="24"/>
          <w:szCs w:val="24"/>
          <w:lang w:val="en-US"/>
        </w:rPr>
        <w:t>mem</w:t>
      </w:r>
      <w:r>
        <w:rPr>
          <w:rFonts w:asciiTheme="majorBidi" w:hAnsiTheme="majorBidi" w:cstheme="majorBidi"/>
          <w:sz w:val="24"/>
          <w:szCs w:val="24"/>
          <w:lang w:val="en-US"/>
        </w:rPr>
        <w:t>perlambatan</w:t>
      </w:r>
      <w:r w:rsidR="00B279FB">
        <w:rPr>
          <w:rFonts w:asciiTheme="majorBidi" w:hAnsiTheme="majorBidi" w:cstheme="majorBidi"/>
          <w:sz w:val="24"/>
          <w:szCs w:val="24"/>
          <w:lang w:val="en-US"/>
        </w:rPr>
        <w:t xml:space="preserve"> tempo bicara dalam </w:t>
      </w:r>
      <w:r w:rsidR="00785E61">
        <w:rPr>
          <w:rFonts w:asciiTheme="majorBidi" w:hAnsiTheme="majorBidi" w:cstheme="majorBidi"/>
          <w:sz w:val="24"/>
          <w:szCs w:val="24"/>
          <w:lang w:val="en-US"/>
        </w:rPr>
        <w:t>istima’</w:t>
      </w:r>
      <w:r w:rsidR="00B279FB">
        <w:rPr>
          <w:rFonts w:asciiTheme="majorBidi" w:hAnsiTheme="majorBidi" w:cstheme="majorBidi"/>
          <w:sz w:val="24"/>
          <w:szCs w:val="24"/>
          <w:lang w:val="en-US"/>
        </w:rPr>
        <w:t xml:space="preserve"> agar lebih sesuai dengan Tingkat pemahaman siswa</w:t>
      </w:r>
      <w:r w:rsidR="00E72269">
        <w:rPr>
          <w:rFonts w:asciiTheme="majorBidi" w:hAnsiTheme="majorBidi" w:cstheme="majorBidi"/>
          <w:sz w:val="24"/>
          <w:szCs w:val="24"/>
          <w:lang w:val="en-US"/>
        </w:rPr>
        <w:t>.</w:t>
      </w:r>
      <w:r w:rsidR="00B279FB">
        <w:rPr>
          <w:rFonts w:asciiTheme="majorBidi" w:hAnsiTheme="majorBidi" w:cstheme="majorBidi"/>
          <w:sz w:val="24"/>
          <w:szCs w:val="24"/>
          <w:lang w:val="en-US"/>
        </w:rPr>
        <w:t xml:space="preserve"> </w:t>
      </w:r>
      <w:r w:rsidR="00E72269">
        <w:rPr>
          <w:rFonts w:asciiTheme="majorBidi" w:hAnsiTheme="majorBidi" w:cstheme="majorBidi"/>
          <w:sz w:val="24"/>
          <w:szCs w:val="24"/>
          <w:lang w:val="en-US"/>
        </w:rPr>
        <w:t>M</w:t>
      </w:r>
      <w:r w:rsidR="00B279FB">
        <w:rPr>
          <w:rFonts w:asciiTheme="majorBidi" w:hAnsiTheme="majorBidi" w:cstheme="majorBidi"/>
          <w:sz w:val="24"/>
          <w:szCs w:val="24"/>
          <w:lang w:val="en-US"/>
        </w:rPr>
        <w:t xml:space="preserve">eningkatkan kualitas teknis suara </w:t>
      </w:r>
      <w:r w:rsidR="00785E61">
        <w:rPr>
          <w:rFonts w:asciiTheme="majorBidi" w:hAnsiTheme="majorBidi" w:cstheme="majorBidi"/>
          <w:sz w:val="24"/>
          <w:szCs w:val="24"/>
          <w:lang w:val="en-US"/>
        </w:rPr>
        <w:t>istima’</w:t>
      </w:r>
      <w:r w:rsidR="00B279FB">
        <w:rPr>
          <w:rFonts w:asciiTheme="majorBidi" w:hAnsiTheme="majorBidi" w:cstheme="majorBidi"/>
          <w:sz w:val="24"/>
          <w:szCs w:val="24"/>
          <w:lang w:val="en-US"/>
        </w:rPr>
        <w:t xml:space="preserve"> agar lebih sesuai dengan</w:t>
      </w:r>
      <w:r w:rsidR="00654F51">
        <w:rPr>
          <w:rFonts w:asciiTheme="majorBidi" w:hAnsiTheme="majorBidi" w:cstheme="majorBidi"/>
          <w:sz w:val="24"/>
          <w:szCs w:val="24"/>
          <w:lang w:val="en-US"/>
        </w:rPr>
        <w:t xml:space="preserve"> </w:t>
      </w:r>
      <w:r w:rsidR="00FE3458">
        <w:rPr>
          <w:rFonts w:asciiTheme="majorBidi" w:hAnsiTheme="majorBidi" w:cstheme="majorBidi"/>
          <w:sz w:val="24"/>
          <w:szCs w:val="24"/>
          <w:lang w:val="en-US"/>
        </w:rPr>
        <w:t>t</w:t>
      </w:r>
      <w:r w:rsidR="00B279FB">
        <w:rPr>
          <w:rFonts w:asciiTheme="majorBidi" w:hAnsiTheme="majorBidi" w:cstheme="majorBidi"/>
          <w:sz w:val="24"/>
          <w:szCs w:val="24"/>
          <w:lang w:val="en-US"/>
        </w:rPr>
        <w:t>ingkat pemahaman siswa,</w:t>
      </w:r>
      <w:r w:rsidR="00E72269">
        <w:rPr>
          <w:rFonts w:asciiTheme="majorBidi" w:hAnsiTheme="majorBidi" w:cstheme="majorBidi"/>
          <w:sz w:val="24"/>
          <w:szCs w:val="24"/>
          <w:lang w:val="en-US"/>
        </w:rPr>
        <w:t xml:space="preserve"> </w:t>
      </w:r>
      <w:r w:rsidR="00B279FB">
        <w:rPr>
          <w:rFonts w:asciiTheme="majorBidi" w:hAnsiTheme="majorBidi" w:cstheme="majorBidi"/>
          <w:sz w:val="24"/>
          <w:szCs w:val="24"/>
          <w:lang w:val="en-US"/>
        </w:rPr>
        <w:t>meningkatkan kualitas teknis suara (menghilangkan noise atau gema),</w:t>
      </w:r>
      <w:r w:rsidR="00865BED">
        <w:rPr>
          <w:rFonts w:asciiTheme="majorBidi" w:hAnsiTheme="majorBidi" w:cstheme="majorBidi"/>
          <w:sz w:val="24"/>
          <w:szCs w:val="24"/>
          <w:lang w:val="en-US"/>
        </w:rPr>
        <w:t xml:space="preserve"> </w:t>
      </w:r>
      <w:r w:rsidR="00B279FB">
        <w:rPr>
          <w:rFonts w:asciiTheme="majorBidi" w:hAnsiTheme="majorBidi" w:cstheme="majorBidi"/>
          <w:sz w:val="24"/>
          <w:szCs w:val="24"/>
          <w:lang w:val="en-US"/>
        </w:rPr>
        <w:t xml:space="preserve">serta memperjelas redaksi soal dan opsi jawaban agar tidak menimbulkan </w:t>
      </w:r>
      <w:r w:rsidR="00865BED">
        <w:rPr>
          <w:rFonts w:asciiTheme="majorBidi" w:hAnsiTheme="majorBidi" w:cstheme="majorBidi"/>
          <w:sz w:val="24"/>
          <w:szCs w:val="24"/>
          <w:lang w:val="en-US"/>
        </w:rPr>
        <w:t>kebingungan (</w:t>
      </w:r>
      <w:r w:rsidR="00B279FB">
        <w:rPr>
          <w:rFonts w:asciiTheme="majorBidi" w:hAnsiTheme="majorBidi" w:cstheme="majorBidi"/>
          <w:sz w:val="24"/>
          <w:szCs w:val="24"/>
          <w:lang w:val="en-US"/>
        </w:rPr>
        <w:t>ambiguitas</w:t>
      </w:r>
      <w:r w:rsidR="00865BED">
        <w:rPr>
          <w:rFonts w:asciiTheme="majorBidi" w:hAnsiTheme="majorBidi" w:cstheme="majorBidi"/>
          <w:sz w:val="24"/>
          <w:szCs w:val="24"/>
          <w:lang w:val="en-US"/>
        </w:rPr>
        <w:t>)</w:t>
      </w:r>
      <w:r w:rsidR="00B279FB">
        <w:rPr>
          <w:rFonts w:asciiTheme="majorBidi" w:hAnsiTheme="majorBidi" w:cstheme="majorBidi"/>
          <w:sz w:val="24"/>
          <w:szCs w:val="24"/>
          <w:lang w:val="en-US"/>
        </w:rPr>
        <w:t>.</w:t>
      </w:r>
    </w:p>
    <w:p w14:paraId="7E5C255D" w14:textId="6ECA72BA" w:rsidR="00D466DC" w:rsidRDefault="00D466DC"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Dalam rangka memperoleh data kualiltatif yang lebih mendalam mengenai efeketi</w:t>
      </w:r>
      <w:r w:rsidR="00E462C5">
        <w:rPr>
          <w:rFonts w:asciiTheme="majorBidi" w:hAnsiTheme="majorBidi" w:cstheme="majorBidi"/>
          <w:sz w:val="24"/>
          <w:szCs w:val="24"/>
          <w:lang w:val="en-US"/>
        </w:rPr>
        <w:t xml:space="preserve">f </w:t>
      </w:r>
      <w:r>
        <w:rPr>
          <w:rFonts w:asciiTheme="majorBidi" w:hAnsiTheme="majorBidi" w:cstheme="majorBidi"/>
          <w:sz w:val="24"/>
          <w:szCs w:val="24"/>
          <w:lang w:val="en-US"/>
        </w:rPr>
        <w:t>penggunaan aplikasi Quizizz dalam peningkatan keterampilan menyimak  (maharah istima’) di Pondok Pesantren Al Istiqomah</w:t>
      </w:r>
      <w:r w:rsidR="00E462C5">
        <w:rPr>
          <w:rFonts w:asciiTheme="majorBidi" w:hAnsiTheme="majorBidi" w:cstheme="majorBidi"/>
          <w:sz w:val="24"/>
          <w:szCs w:val="24"/>
          <w:lang w:val="en-US"/>
        </w:rPr>
        <w:t xml:space="preserve"> Putri</w:t>
      </w:r>
      <w:r>
        <w:rPr>
          <w:rFonts w:asciiTheme="majorBidi" w:hAnsiTheme="majorBidi" w:cstheme="majorBidi"/>
          <w:sz w:val="24"/>
          <w:szCs w:val="24"/>
          <w:lang w:val="en-US"/>
        </w:rPr>
        <w:t xml:space="preserve"> Telagewaru, Peneliti melakukan wawancara terhadap </w:t>
      </w:r>
      <w:r>
        <w:rPr>
          <w:rFonts w:asciiTheme="majorBidi" w:hAnsiTheme="majorBidi" w:cstheme="majorBidi"/>
          <w:sz w:val="24"/>
          <w:szCs w:val="24"/>
          <w:lang w:val="en-US"/>
        </w:rPr>
        <w:lastRenderedPageBreak/>
        <w:t xml:space="preserve">20 </w:t>
      </w:r>
      <w:r w:rsidR="00785E61">
        <w:rPr>
          <w:rFonts w:asciiTheme="majorBidi" w:hAnsiTheme="majorBidi" w:cstheme="majorBidi"/>
          <w:sz w:val="24"/>
          <w:szCs w:val="24"/>
          <w:lang w:val="en-US"/>
        </w:rPr>
        <w:t>siswa</w:t>
      </w:r>
      <w:r>
        <w:rPr>
          <w:rFonts w:asciiTheme="majorBidi" w:hAnsiTheme="majorBidi" w:cstheme="majorBidi"/>
          <w:sz w:val="24"/>
          <w:szCs w:val="24"/>
          <w:lang w:val="en-US"/>
        </w:rPr>
        <w:t xml:space="preserve"> yang terdiri dari santri aktif dilembaga tersebut. Wawancara ini di fokuskan pada pengalaman, persepsi, serta hambatan yang dirasakan oleh s</w:t>
      </w:r>
      <w:r w:rsidR="00785E61">
        <w:rPr>
          <w:rFonts w:asciiTheme="majorBidi" w:hAnsiTheme="majorBidi" w:cstheme="majorBidi"/>
          <w:sz w:val="24"/>
          <w:szCs w:val="24"/>
          <w:lang w:val="en-US"/>
        </w:rPr>
        <w:t xml:space="preserve">iswa </w:t>
      </w:r>
      <w:r>
        <w:rPr>
          <w:rFonts w:asciiTheme="majorBidi" w:hAnsiTheme="majorBidi" w:cstheme="majorBidi"/>
          <w:sz w:val="24"/>
          <w:szCs w:val="24"/>
          <w:lang w:val="en-US"/>
        </w:rPr>
        <w:t>selama mengikuti pembelajaran dan evaluasi maharah istima’ berbasis aplikasi digital.</w:t>
      </w:r>
    </w:p>
    <w:p w14:paraId="727CED99" w14:textId="77777777" w:rsidR="00194859" w:rsidRDefault="00D466DC"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Teknik wawancara digunakan sebagai pelengkap data kuantitatif dari hasil tes yang telah diberkan sebelumnya. Dengan pendekatan ini, diharapkan peneliti dapat mengidentifikasi korelasi antara persepsi subyektif peserta terhadap penggunaaan Quizizz dan hasil pembelajaran yang mereka capai. Analisis terhadap hasil wawancara ini juga bertujuan untuk sejauh mana keterlibatan teknologi dalam proses pembelajaran mampu meningkatkan motivasi, pemahaman, dan keaktifan peserta didik dalam konteks pembelajaran Bahasa arab secara umum</w:t>
      </w:r>
      <w:r w:rsidR="00194859">
        <w:rPr>
          <w:rFonts w:asciiTheme="majorBidi" w:hAnsiTheme="majorBidi" w:cstheme="majorBidi"/>
          <w:sz w:val="24"/>
          <w:szCs w:val="24"/>
          <w:lang w:val="en-US"/>
        </w:rPr>
        <w:t>, serta keterampilan istima’ secara khusus.</w:t>
      </w:r>
    </w:p>
    <w:p w14:paraId="18F99099" w14:textId="64CA9C96" w:rsidR="00194859" w:rsidRDefault="00194859" w:rsidP="003A1D93">
      <w:pPr>
        <w:spacing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Berikut ini disajikan sepuluh cuplikan wawancara representative beserta frekuensi responden yang mengalami atau merasakan hal serupa berdasarkan total 20 </w:t>
      </w:r>
      <w:r w:rsidR="00785E61">
        <w:rPr>
          <w:rFonts w:asciiTheme="majorBidi" w:hAnsiTheme="majorBidi" w:cstheme="majorBidi"/>
          <w:sz w:val="24"/>
          <w:szCs w:val="24"/>
          <w:lang w:val="en-US"/>
        </w:rPr>
        <w:t>siswa</w:t>
      </w:r>
      <w:r>
        <w:rPr>
          <w:rFonts w:asciiTheme="majorBidi" w:hAnsiTheme="majorBidi" w:cstheme="majorBidi"/>
          <w:sz w:val="24"/>
          <w:szCs w:val="24"/>
          <w:lang w:val="en-US"/>
        </w:rPr>
        <w:t xml:space="preserve"> yang diwawancarai.</w:t>
      </w:r>
    </w:p>
    <w:p w14:paraId="3C1BFBB3" w14:textId="0CF63439" w:rsidR="00E7501C" w:rsidRPr="00E7501C" w:rsidRDefault="00E7501C" w:rsidP="00E7501C">
      <w:pPr>
        <w:pStyle w:val="ListParagraph"/>
        <w:numPr>
          <w:ilvl w:val="0"/>
          <w:numId w:val="1"/>
        </w:num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10 Pertanyaan Wawancara &amp; Jumlah </w:t>
      </w:r>
      <w:r w:rsidR="00785E61">
        <w:rPr>
          <w:rFonts w:asciiTheme="majorBidi" w:hAnsiTheme="majorBidi" w:cstheme="majorBidi"/>
          <w:sz w:val="24"/>
          <w:szCs w:val="24"/>
          <w:lang w:val="en-US"/>
        </w:rPr>
        <w:t>siswa</w:t>
      </w:r>
      <w:r>
        <w:rPr>
          <w:rFonts w:asciiTheme="majorBidi" w:hAnsiTheme="majorBidi" w:cstheme="majorBidi"/>
          <w:sz w:val="24"/>
          <w:szCs w:val="24"/>
          <w:lang w:val="en-US"/>
        </w:rPr>
        <w:t xml:space="preserve"> yang Relate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3827"/>
        <w:gridCol w:w="2126"/>
        <w:gridCol w:w="2500"/>
      </w:tblGrid>
      <w:tr w:rsidR="00194859" w14:paraId="227988B1" w14:textId="77777777" w:rsidTr="003A1D93">
        <w:tc>
          <w:tcPr>
            <w:tcW w:w="563" w:type="dxa"/>
          </w:tcPr>
          <w:p w14:paraId="681E0461" w14:textId="231B9846"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NO</w:t>
            </w:r>
          </w:p>
        </w:tc>
        <w:tc>
          <w:tcPr>
            <w:tcW w:w="3827" w:type="dxa"/>
          </w:tcPr>
          <w:p w14:paraId="629AF832" w14:textId="1BC33F13"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Pertanyaan Wawancara</w:t>
            </w:r>
          </w:p>
        </w:tc>
        <w:tc>
          <w:tcPr>
            <w:tcW w:w="2126" w:type="dxa"/>
          </w:tcPr>
          <w:p w14:paraId="6E3072C6" w14:textId="1F067AFB"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Relate </w:t>
            </w:r>
          </w:p>
        </w:tc>
        <w:tc>
          <w:tcPr>
            <w:tcW w:w="2500" w:type="dxa"/>
          </w:tcPr>
          <w:p w14:paraId="53B00340" w14:textId="1CD3F426"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Insight</w:t>
            </w:r>
          </w:p>
        </w:tc>
      </w:tr>
      <w:tr w:rsidR="00194859" w14:paraId="21A3ED8D" w14:textId="77777777" w:rsidTr="003A1D93">
        <w:tc>
          <w:tcPr>
            <w:tcW w:w="563" w:type="dxa"/>
          </w:tcPr>
          <w:p w14:paraId="2B7DAAFF" w14:textId="74AD721E"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1</w:t>
            </w:r>
          </w:p>
        </w:tc>
        <w:tc>
          <w:tcPr>
            <w:tcW w:w="3827" w:type="dxa"/>
          </w:tcPr>
          <w:p w14:paraId="0F15B110" w14:textId="471C439E" w:rsidR="00194859" w:rsidRDefault="00194859"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Apakah anda merasa tes menggunakan aplikasi Quizizz membantu dalam meningkatkan kemampuan menyimak (istima’) anda ? </w:t>
            </w:r>
          </w:p>
        </w:tc>
        <w:tc>
          <w:tcPr>
            <w:tcW w:w="2126" w:type="dxa"/>
          </w:tcPr>
          <w:p w14:paraId="4E365DAC" w14:textId="200ED9AB"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16 dari total 20 </w:t>
            </w:r>
            <w:r w:rsidR="00E462C5">
              <w:rPr>
                <w:rFonts w:asciiTheme="majorBidi" w:hAnsiTheme="majorBidi" w:cstheme="majorBidi"/>
                <w:sz w:val="24"/>
                <w:szCs w:val="24"/>
                <w:lang w:val="en-US"/>
              </w:rPr>
              <w:t>siswa</w:t>
            </w:r>
          </w:p>
        </w:tc>
        <w:tc>
          <w:tcPr>
            <w:tcW w:w="2500" w:type="dxa"/>
          </w:tcPr>
          <w:p w14:paraId="16B4656E" w14:textId="1E5509A6"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Banyak s</w:t>
            </w:r>
            <w:r w:rsidR="00E462C5">
              <w:rPr>
                <w:rFonts w:asciiTheme="majorBidi" w:hAnsiTheme="majorBidi" w:cstheme="majorBidi"/>
                <w:sz w:val="24"/>
                <w:szCs w:val="24"/>
                <w:lang w:val="en-US"/>
              </w:rPr>
              <w:t>iswa</w:t>
            </w:r>
            <w:r>
              <w:rPr>
                <w:rFonts w:asciiTheme="majorBidi" w:hAnsiTheme="majorBidi" w:cstheme="majorBidi"/>
                <w:sz w:val="24"/>
                <w:szCs w:val="24"/>
                <w:lang w:val="en-US"/>
              </w:rPr>
              <w:t xml:space="preserve"> merasa kuis dengan audio langsung sangat efektif karena memaksa mereka fokus pada detail.</w:t>
            </w:r>
          </w:p>
        </w:tc>
      </w:tr>
      <w:tr w:rsidR="00194859" w14:paraId="54ECB952" w14:textId="77777777" w:rsidTr="003A1D93">
        <w:tc>
          <w:tcPr>
            <w:tcW w:w="563" w:type="dxa"/>
          </w:tcPr>
          <w:p w14:paraId="28DD03BB" w14:textId="3CFFEE0C"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2</w:t>
            </w:r>
          </w:p>
        </w:tc>
        <w:tc>
          <w:tcPr>
            <w:tcW w:w="3827" w:type="dxa"/>
          </w:tcPr>
          <w:p w14:paraId="41E4D7AD" w14:textId="7426551F"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Apakah anda lebih tertarik belajar istima’ menggunakan media digital seperti Quizizz disbanding metode tradisional ?</w:t>
            </w:r>
          </w:p>
        </w:tc>
        <w:tc>
          <w:tcPr>
            <w:tcW w:w="2126" w:type="dxa"/>
          </w:tcPr>
          <w:p w14:paraId="0332F147" w14:textId="70E4B7B1"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18 dari total 20 </w:t>
            </w:r>
            <w:r w:rsidR="00E462C5">
              <w:rPr>
                <w:rFonts w:asciiTheme="majorBidi" w:hAnsiTheme="majorBidi" w:cstheme="majorBidi"/>
                <w:sz w:val="24"/>
                <w:szCs w:val="24"/>
                <w:lang w:val="en-US"/>
              </w:rPr>
              <w:t>siswa</w:t>
            </w:r>
          </w:p>
        </w:tc>
        <w:tc>
          <w:tcPr>
            <w:tcW w:w="2500" w:type="dxa"/>
          </w:tcPr>
          <w:p w14:paraId="545ED3B5" w14:textId="70224884"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Mayoritas santri merasa Quizizz menyenangkan dan tidak membosankan.</w:t>
            </w:r>
          </w:p>
        </w:tc>
      </w:tr>
      <w:tr w:rsidR="00194859" w14:paraId="4860C721" w14:textId="77777777" w:rsidTr="003A1D93">
        <w:tc>
          <w:tcPr>
            <w:tcW w:w="563" w:type="dxa"/>
          </w:tcPr>
          <w:p w14:paraId="188E6538" w14:textId="15AA3062"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3</w:t>
            </w:r>
          </w:p>
        </w:tc>
        <w:tc>
          <w:tcPr>
            <w:tcW w:w="3827" w:type="dxa"/>
          </w:tcPr>
          <w:p w14:paraId="29CDD46F" w14:textId="6EB580D0"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Apakah fitur audio Quizizz cukup jelas dan mudah dipahami oleh anda ?</w:t>
            </w:r>
          </w:p>
        </w:tc>
        <w:tc>
          <w:tcPr>
            <w:tcW w:w="2126" w:type="dxa"/>
          </w:tcPr>
          <w:p w14:paraId="585B7DEA" w14:textId="6C5C1058"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13 dari total 20 </w:t>
            </w:r>
            <w:r w:rsidR="00E462C5">
              <w:rPr>
                <w:rFonts w:asciiTheme="majorBidi" w:hAnsiTheme="majorBidi" w:cstheme="majorBidi"/>
                <w:sz w:val="24"/>
                <w:szCs w:val="24"/>
                <w:lang w:val="en-US"/>
              </w:rPr>
              <w:t>siswa</w:t>
            </w:r>
            <w:r>
              <w:rPr>
                <w:rFonts w:asciiTheme="majorBidi" w:hAnsiTheme="majorBidi" w:cstheme="majorBidi"/>
                <w:sz w:val="24"/>
                <w:szCs w:val="24"/>
                <w:lang w:val="en-US"/>
              </w:rPr>
              <w:t xml:space="preserve"> </w:t>
            </w:r>
          </w:p>
        </w:tc>
        <w:tc>
          <w:tcPr>
            <w:tcW w:w="2500" w:type="dxa"/>
          </w:tcPr>
          <w:p w14:paraId="48FA60CF" w14:textId="47184EAD"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Sebagian s</w:t>
            </w:r>
            <w:r w:rsidR="00E462C5">
              <w:rPr>
                <w:rFonts w:asciiTheme="majorBidi" w:hAnsiTheme="majorBidi" w:cstheme="majorBidi"/>
                <w:sz w:val="24"/>
                <w:szCs w:val="24"/>
                <w:lang w:val="en-US"/>
              </w:rPr>
              <w:t>iswa</w:t>
            </w:r>
            <w:r>
              <w:rPr>
                <w:rFonts w:asciiTheme="majorBidi" w:hAnsiTheme="majorBidi" w:cstheme="majorBidi"/>
                <w:sz w:val="24"/>
                <w:szCs w:val="24"/>
                <w:lang w:val="en-US"/>
              </w:rPr>
              <w:t xml:space="preserve"> mengalami masalah teknis, seperti suara tidak terdengar atau koneksi lambat.</w:t>
            </w:r>
          </w:p>
        </w:tc>
      </w:tr>
      <w:tr w:rsidR="00194859" w14:paraId="59286328" w14:textId="77777777" w:rsidTr="003A1D93">
        <w:tc>
          <w:tcPr>
            <w:tcW w:w="563" w:type="dxa"/>
          </w:tcPr>
          <w:p w14:paraId="43C42656" w14:textId="3D0EE97B"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4</w:t>
            </w:r>
          </w:p>
        </w:tc>
        <w:tc>
          <w:tcPr>
            <w:tcW w:w="3827" w:type="dxa"/>
          </w:tcPr>
          <w:p w14:paraId="56FF99EA" w14:textId="4156AED6"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Seberapa sering anda mengulangi mengulang audio soal untuk memastikan pemahaman anda ?</w:t>
            </w:r>
          </w:p>
        </w:tc>
        <w:tc>
          <w:tcPr>
            <w:tcW w:w="2126" w:type="dxa"/>
          </w:tcPr>
          <w:p w14:paraId="26C09CB2" w14:textId="51587941" w:rsidR="00194859" w:rsidRDefault="00E7501C" w:rsidP="003D686F">
            <w:pPr>
              <w:rPr>
                <w:rFonts w:asciiTheme="majorBidi" w:hAnsiTheme="majorBidi" w:cstheme="majorBidi"/>
                <w:sz w:val="24"/>
                <w:szCs w:val="24"/>
                <w:lang w:val="en-US"/>
              </w:rPr>
            </w:pPr>
            <w:r>
              <w:rPr>
                <w:rFonts w:asciiTheme="majorBidi" w:hAnsiTheme="majorBidi" w:cstheme="majorBidi"/>
                <w:sz w:val="24"/>
                <w:szCs w:val="24"/>
                <w:lang w:val="en-US"/>
              </w:rPr>
              <w:t>13 dari total</w:t>
            </w:r>
            <w:r w:rsidR="0010457B">
              <w:rPr>
                <w:rFonts w:asciiTheme="majorBidi" w:hAnsiTheme="majorBidi" w:cstheme="majorBidi"/>
                <w:sz w:val="24"/>
                <w:szCs w:val="24"/>
                <w:lang w:val="en-US"/>
              </w:rPr>
              <w:t xml:space="preserve"> 20</w:t>
            </w:r>
            <w:r>
              <w:rPr>
                <w:rFonts w:asciiTheme="majorBidi" w:hAnsiTheme="majorBidi" w:cstheme="majorBidi"/>
                <w:sz w:val="24"/>
                <w:szCs w:val="24"/>
                <w:lang w:val="en-US"/>
              </w:rPr>
              <w:t xml:space="preserve"> </w:t>
            </w:r>
            <w:r w:rsidR="00E462C5">
              <w:rPr>
                <w:rFonts w:asciiTheme="majorBidi" w:hAnsiTheme="majorBidi" w:cstheme="majorBidi"/>
                <w:sz w:val="24"/>
                <w:szCs w:val="24"/>
                <w:lang w:val="en-US"/>
              </w:rPr>
              <w:t>siswa</w:t>
            </w:r>
          </w:p>
        </w:tc>
        <w:tc>
          <w:tcPr>
            <w:tcW w:w="2500" w:type="dxa"/>
          </w:tcPr>
          <w:p w14:paraId="464827B7" w14:textId="507E48B5" w:rsidR="00194859" w:rsidRDefault="0010457B" w:rsidP="003D686F">
            <w:pPr>
              <w:rPr>
                <w:rFonts w:asciiTheme="majorBidi" w:hAnsiTheme="majorBidi" w:cstheme="majorBidi"/>
                <w:sz w:val="24"/>
                <w:szCs w:val="24"/>
                <w:lang w:val="en-US"/>
              </w:rPr>
            </w:pPr>
            <w:r>
              <w:rPr>
                <w:rFonts w:asciiTheme="majorBidi" w:hAnsiTheme="majorBidi" w:cstheme="majorBidi"/>
                <w:sz w:val="24"/>
                <w:szCs w:val="24"/>
                <w:lang w:val="en-US"/>
              </w:rPr>
              <w:t>S</w:t>
            </w:r>
            <w:r w:rsidR="00E462C5">
              <w:rPr>
                <w:rFonts w:asciiTheme="majorBidi" w:hAnsiTheme="majorBidi" w:cstheme="majorBidi"/>
                <w:sz w:val="24"/>
                <w:szCs w:val="24"/>
                <w:lang w:val="en-US"/>
              </w:rPr>
              <w:t>iswa</w:t>
            </w:r>
            <w:r>
              <w:rPr>
                <w:rFonts w:asciiTheme="majorBidi" w:hAnsiTheme="majorBidi" w:cstheme="majorBidi"/>
                <w:sz w:val="24"/>
                <w:szCs w:val="24"/>
                <w:lang w:val="en-US"/>
              </w:rPr>
              <w:t xml:space="preserve"> menyukai fitur ulang audio, tapi Sebagian merasa waktu terbatas membuatnya sulit mengulang.</w:t>
            </w:r>
          </w:p>
        </w:tc>
      </w:tr>
      <w:tr w:rsidR="00194859" w14:paraId="7F44908B" w14:textId="77777777" w:rsidTr="003A1D93">
        <w:tc>
          <w:tcPr>
            <w:tcW w:w="563" w:type="dxa"/>
          </w:tcPr>
          <w:p w14:paraId="7D70E0E6" w14:textId="001FF146"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5</w:t>
            </w:r>
          </w:p>
        </w:tc>
        <w:tc>
          <w:tcPr>
            <w:tcW w:w="3827" w:type="dxa"/>
          </w:tcPr>
          <w:p w14:paraId="6E70E2EB" w14:textId="734D29CC" w:rsidR="00194859" w:rsidRDefault="0010457B"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Apakah soal-soal yang diberikan relevan dengan materi pelajaran istima’ yang diajarkan dikelas ? </w:t>
            </w:r>
          </w:p>
        </w:tc>
        <w:tc>
          <w:tcPr>
            <w:tcW w:w="2126" w:type="dxa"/>
          </w:tcPr>
          <w:p w14:paraId="7BBE4BE0" w14:textId="3A24FB12" w:rsidR="00194859" w:rsidRDefault="0010457B"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15 dari total 20 </w:t>
            </w:r>
            <w:r w:rsidR="00E462C5">
              <w:rPr>
                <w:rFonts w:asciiTheme="majorBidi" w:hAnsiTheme="majorBidi" w:cstheme="majorBidi"/>
                <w:sz w:val="24"/>
                <w:szCs w:val="24"/>
                <w:lang w:val="en-US"/>
              </w:rPr>
              <w:t>siswa</w:t>
            </w:r>
          </w:p>
        </w:tc>
        <w:tc>
          <w:tcPr>
            <w:tcW w:w="2500" w:type="dxa"/>
          </w:tcPr>
          <w:p w14:paraId="4E71CFFA" w14:textId="510B8A76" w:rsidR="00194859" w:rsidRDefault="0010457B"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Sebagian </w:t>
            </w:r>
            <w:r w:rsidR="00E462C5">
              <w:rPr>
                <w:rFonts w:asciiTheme="majorBidi" w:hAnsiTheme="majorBidi" w:cstheme="majorBidi"/>
                <w:sz w:val="24"/>
                <w:szCs w:val="24"/>
                <w:lang w:val="en-US"/>
              </w:rPr>
              <w:t>siswa</w:t>
            </w:r>
            <w:r>
              <w:rPr>
                <w:rFonts w:asciiTheme="majorBidi" w:hAnsiTheme="majorBidi" w:cstheme="majorBidi"/>
                <w:sz w:val="24"/>
                <w:szCs w:val="24"/>
                <w:lang w:val="en-US"/>
              </w:rPr>
              <w:t xml:space="preserve"> mengharapkan soal yang lebih dekat dengan tema keseharian santri </w:t>
            </w:r>
          </w:p>
        </w:tc>
      </w:tr>
      <w:tr w:rsidR="00194859" w14:paraId="11AB4885" w14:textId="77777777" w:rsidTr="003A1D93">
        <w:tc>
          <w:tcPr>
            <w:tcW w:w="563" w:type="dxa"/>
          </w:tcPr>
          <w:p w14:paraId="046A25D4" w14:textId="6477B8E2"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6</w:t>
            </w:r>
          </w:p>
        </w:tc>
        <w:tc>
          <w:tcPr>
            <w:tcW w:w="3827" w:type="dxa"/>
          </w:tcPr>
          <w:p w14:paraId="7739D6E8" w14:textId="599A02AB" w:rsidR="00194859" w:rsidRDefault="0010457B" w:rsidP="003D686F">
            <w:pPr>
              <w:rPr>
                <w:rFonts w:asciiTheme="majorBidi" w:hAnsiTheme="majorBidi" w:cstheme="majorBidi"/>
                <w:sz w:val="24"/>
                <w:szCs w:val="24"/>
                <w:lang w:val="en-US"/>
              </w:rPr>
            </w:pPr>
            <w:r>
              <w:rPr>
                <w:rFonts w:asciiTheme="majorBidi" w:hAnsiTheme="majorBidi" w:cstheme="majorBidi"/>
                <w:sz w:val="24"/>
                <w:szCs w:val="24"/>
                <w:lang w:val="en-US"/>
              </w:rPr>
              <w:t>Bagaimana tingkat kesulita soal-soal istima’ pada aplikasi Quizizz</w:t>
            </w:r>
          </w:p>
        </w:tc>
        <w:tc>
          <w:tcPr>
            <w:tcW w:w="2126" w:type="dxa"/>
          </w:tcPr>
          <w:p w14:paraId="00F67886" w14:textId="27A1AE99" w:rsidR="00194859" w:rsidRDefault="0010457B"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12 dari total 20 </w:t>
            </w:r>
            <w:r w:rsidR="00E462C5">
              <w:rPr>
                <w:rFonts w:asciiTheme="majorBidi" w:hAnsiTheme="majorBidi" w:cstheme="majorBidi"/>
                <w:sz w:val="24"/>
                <w:szCs w:val="24"/>
                <w:lang w:val="en-US"/>
              </w:rPr>
              <w:t>siswa</w:t>
            </w:r>
          </w:p>
        </w:tc>
        <w:tc>
          <w:tcPr>
            <w:tcW w:w="2500" w:type="dxa"/>
          </w:tcPr>
          <w:p w14:paraId="3A2D42A3" w14:textId="18699F7B" w:rsidR="00194859" w:rsidRDefault="0010457B" w:rsidP="003D686F">
            <w:pPr>
              <w:rPr>
                <w:rFonts w:asciiTheme="majorBidi" w:hAnsiTheme="majorBidi" w:cstheme="majorBidi"/>
                <w:sz w:val="24"/>
                <w:szCs w:val="24"/>
                <w:lang w:val="en-US"/>
              </w:rPr>
            </w:pPr>
            <w:r>
              <w:rPr>
                <w:rFonts w:asciiTheme="majorBidi" w:hAnsiTheme="majorBidi" w:cstheme="majorBidi"/>
                <w:sz w:val="24"/>
                <w:szCs w:val="24"/>
                <w:lang w:val="en-US"/>
              </w:rPr>
              <w:t>S</w:t>
            </w:r>
            <w:r w:rsidR="00E462C5">
              <w:rPr>
                <w:rFonts w:asciiTheme="majorBidi" w:hAnsiTheme="majorBidi" w:cstheme="majorBidi"/>
                <w:sz w:val="24"/>
                <w:szCs w:val="24"/>
                <w:lang w:val="en-US"/>
              </w:rPr>
              <w:t xml:space="preserve">ebagian siswa </w:t>
            </w:r>
            <w:r>
              <w:rPr>
                <w:rFonts w:asciiTheme="majorBidi" w:hAnsiTheme="majorBidi" w:cstheme="majorBidi"/>
                <w:sz w:val="24"/>
                <w:szCs w:val="24"/>
                <w:lang w:val="en-US"/>
              </w:rPr>
              <w:t xml:space="preserve">merasa </w:t>
            </w:r>
            <w:r w:rsidR="003D686F">
              <w:rPr>
                <w:rFonts w:asciiTheme="majorBidi" w:hAnsiTheme="majorBidi" w:cstheme="majorBidi"/>
                <w:sz w:val="24"/>
                <w:szCs w:val="24"/>
                <w:lang w:val="en-US"/>
              </w:rPr>
              <w:t>soal terlalu cepat atau terlalu formal untuk konteks pesantren.</w:t>
            </w:r>
          </w:p>
          <w:p w14:paraId="0A7A5213" w14:textId="7864480E" w:rsidR="008A47D8" w:rsidRDefault="008A47D8" w:rsidP="003D686F">
            <w:pPr>
              <w:rPr>
                <w:rFonts w:asciiTheme="majorBidi" w:hAnsiTheme="majorBidi" w:cstheme="majorBidi"/>
                <w:sz w:val="24"/>
                <w:szCs w:val="24"/>
                <w:lang w:val="en-US"/>
              </w:rPr>
            </w:pPr>
          </w:p>
        </w:tc>
      </w:tr>
      <w:tr w:rsidR="00194859" w14:paraId="42062733" w14:textId="77777777" w:rsidTr="003A1D93">
        <w:tc>
          <w:tcPr>
            <w:tcW w:w="563" w:type="dxa"/>
          </w:tcPr>
          <w:p w14:paraId="7309DC56" w14:textId="5FFCA79E"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7</w:t>
            </w:r>
          </w:p>
        </w:tc>
        <w:tc>
          <w:tcPr>
            <w:tcW w:w="3827" w:type="dxa"/>
          </w:tcPr>
          <w:p w14:paraId="5C56B269" w14:textId="2450F604" w:rsidR="00194859" w:rsidRDefault="003D686F" w:rsidP="003D686F">
            <w:pPr>
              <w:rPr>
                <w:rFonts w:asciiTheme="majorBidi" w:hAnsiTheme="majorBidi" w:cstheme="majorBidi"/>
                <w:sz w:val="24"/>
                <w:szCs w:val="24"/>
                <w:lang w:val="en-US"/>
              </w:rPr>
            </w:pPr>
            <w:r>
              <w:rPr>
                <w:rFonts w:asciiTheme="majorBidi" w:hAnsiTheme="majorBidi" w:cstheme="majorBidi"/>
                <w:sz w:val="24"/>
                <w:szCs w:val="24"/>
                <w:lang w:val="en-US"/>
              </w:rPr>
              <w:t>Apakah anda merasa percaya diri setelah menyelesaikan tes istima’ dengan menggunakan Quizizz ?</w:t>
            </w:r>
          </w:p>
        </w:tc>
        <w:tc>
          <w:tcPr>
            <w:tcW w:w="2126" w:type="dxa"/>
          </w:tcPr>
          <w:p w14:paraId="05073C3E" w14:textId="34494A60" w:rsidR="00194859" w:rsidRDefault="003D686F"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11 dari total 20 </w:t>
            </w:r>
            <w:r w:rsidR="00E462C5">
              <w:rPr>
                <w:rFonts w:asciiTheme="majorBidi" w:hAnsiTheme="majorBidi" w:cstheme="majorBidi"/>
                <w:sz w:val="24"/>
                <w:szCs w:val="24"/>
                <w:lang w:val="en-US"/>
              </w:rPr>
              <w:t>siswa</w:t>
            </w:r>
          </w:p>
        </w:tc>
        <w:tc>
          <w:tcPr>
            <w:tcW w:w="2500" w:type="dxa"/>
          </w:tcPr>
          <w:p w14:paraId="019EBEB0" w14:textId="6B35521C" w:rsidR="00194859" w:rsidRDefault="00A07730" w:rsidP="003D686F">
            <w:pPr>
              <w:rPr>
                <w:rFonts w:asciiTheme="majorBidi" w:hAnsiTheme="majorBidi" w:cstheme="majorBidi"/>
                <w:sz w:val="24"/>
                <w:szCs w:val="24"/>
                <w:lang w:val="en-US"/>
              </w:rPr>
            </w:pPr>
            <w:r>
              <w:rPr>
                <w:rFonts w:asciiTheme="majorBidi" w:hAnsiTheme="majorBidi" w:cstheme="majorBidi"/>
                <w:sz w:val="24"/>
                <w:szCs w:val="24"/>
                <w:lang w:val="en-US"/>
              </w:rPr>
              <w:t xml:space="preserve">Kepercayaan diri meningkat karena tampilannya </w:t>
            </w:r>
            <w:r>
              <w:rPr>
                <w:rFonts w:asciiTheme="majorBidi" w:hAnsiTheme="majorBidi" w:cstheme="majorBidi"/>
                <w:sz w:val="24"/>
                <w:szCs w:val="24"/>
                <w:lang w:val="en-US"/>
              </w:rPr>
              <w:lastRenderedPageBreak/>
              <w:t>mmenyenangkan dan tidak membuat setres.</w:t>
            </w:r>
          </w:p>
        </w:tc>
      </w:tr>
      <w:tr w:rsidR="00194859" w14:paraId="3388CF0A" w14:textId="77777777" w:rsidTr="003A1D93">
        <w:tc>
          <w:tcPr>
            <w:tcW w:w="563" w:type="dxa"/>
          </w:tcPr>
          <w:p w14:paraId="719417DE" w14:textId="33DEB2F7"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8</w:t>
            </w:r>
          </w:p>
        </w:tc>
        <w:tc>
          <w:tcPr>
            <w:tcW w:w="3827" w:type="dxa"/>
          </w:tcPr>
          <w:p w14:paraId="596491EA" w14:textId="508E97FD" w:rsidR="00194859" w:rsidRDefault="00A07730" w:rsidP="00045189">
            <w:pPr>
              <w:jc w:val="both"/>
              <w:rPr>
                <w:rFonts w:asciiTheme="majorBidi" w:hAnsiTheme="majorBidi" w:cstheme="majorBidi"/>
                <w:sz w:val="24"/>
                <w:szCs w:val="24"/>
                <w:lang w:val="en-US"/>
              </w:rPr>
            </w:pPr>
            <w:r>
              <w:rPr>
                <w:rFonts w:asciiTheme="majorBidi" w:hAnsiTheme="majorBidi" w:cstheme="majorBidi"/>
                <w:sz w:val="24"/>
                <w:szCs w:val="24"/>
                <w:lang w:val="en-US"/>
              </w:rPr>
              <w:t>Pernahkah anda mengalami kesulitan teknis saat mengerjakan tes istima’ di aplikasi Quizizz (istima’/ audio tidak keluar, loading lama, dll ?</w:t>
            </w:r>
          </w:p>
        </w:tc>
        <w:tc>
          <w:tcPr>
            <w:tcW w:w="2126" w:type="dxa"/>
          </w:tcPr>
          <w:p w14:paraId="023E9800" w14:textId="699E3120" w:rsidR="00194859" w:rsidRDefault="00A07730" w:rsidP="00A07730">
            <w:pPr>
              <w:rPr>
                <w:rFonts w:asciiTheme="majorBidi" w:hAnsiTheme="majorBidi" w:cstheme="majorBidi"/>
                <w:sz w:val="24"/>
                <w:szCs w:val="24"/>
                <w:lang w:val="en-US"/>
              </w:rPr>
            </w:pPr>
            <w:r>
              <w:rPr>
                <w:rFonts w:asciiTheme="majorBidi" w:hAnsiTheme="majorBidi" w:cstheme="majorBidi"/>
                <w:sz w:val="24"/>
                <w:szCs w:val="24"/>
                <w:lang w:val="en-US"/>
              </w:rPr>
              <w:t xml:space="preserve">18 dari 20 total </w:t>
            </w:r>
            <w:r w:rsidR="00E462C5">
              <w:rPr>
                <w:rFonts w:asciiTheme="majorBidi" w:hAnsiTheme="majorBidi" w:cstheme="majorBidi"/>
                <w:sz w:val="24"/>
                <w:szCs w:val="24"/>
                <w:lang w:val="en-US"/>
              </w:rPr>
              <w:t>siswa</w:t>
            </w:r>
          </w:p>
        </w:tc>
        <w:tc>
          <w:tcPr>
            <w:tcW w:w="2500" w:type="dxa"/>
          </w:tcPr>
          <w:p w14:paraId="3659F13F" w14:textId="5C3F6833" w:rsidR="00194859" w:rsidRDefault="00A07730" w:rsidP="00A07730">
            <w:pPr>
              <w:rPr>
                <w:rFonts w:asciiTheme="majorBidi" w:hAnsiTheme="majorBidi" w:cstheme="majorBidi"/>
                <w:sz w:val="24"/>
                <w:szCs w:val="24"/>
                <w:lang w:val="en-US"/>
              </w:rPr>
            </w:pPr>
            <w:r>
              <w:rPr>
                <w:rFonts w:asciiTheme="majorBidi" w:hAnsiTheme="majorBidi" w:cstheme="majorBidi"/>
                <w:sz w:val="24"/>
                <w:szCs w:val="24"/>
                <w:lang w:val="en-US"/>
              </w:rPr>
              <w:t xml:space="preserve">Perlu antisipasi teknis, terutama dalam penyediaan jaringan internet yang stabil </w:t>
            </w:r>
          </w:p>
        </w:tc>
      </w:tr>
      <w:tr w:rsidR="00194859" w14:paraId="5951EA98" w14:textId="77777777" w:rsidTr="003A1D93">
        <w:tc>
          <w:tcPr>
            <w:tcW w:w="563" w:type="dxa"/>
          </w:tcPr>
          <w:p w14:paraId="10731935" w14:textId="01847D62"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9</w:t>
            </w:r>
          </w:p>
        </w:tc>
        <w:tc>
          <w:tcPr>
            <w:tcW w:w="3827" w:type="dxa"/>
          </w:tcPr>
          <w:p w14:paraId="2A9ACDD0" w14:textId="022B5909" w:rsidR="00194859" w:rsidRDefault="00A07730" w:rsidP="00045189">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Apakah anda lebih mudah mengingat kosakata baru setelah mengerjakan soal soal berbasis istima’ di aplikasi </w:t>
            </w:r>
            <w:r w:rsidR="001D2C3B">
              <w:rPr>
                <w:rFonts w:asciiTheme="majorBidi" w:hAnsiTheme="majorBidi" w:cstheme="majorBidi"/>
                <w:sz w:val="24"/>
                <w:szCs w:val="24"/>
                <w:lang w:val="en-US"/>
              </w:rPr>
              <w:t>Q</w:t>
            </w:r>
            <w:r>
              <w:rPr>
                <w:rFonts w:asciiTheme="majorBidi" w:hAnsiTheme="majorBidi" w:cstheme="majorBidi"/>
                <w:sz w:val="24"/>
                <w:szCs w:val="24"/>
                <w:lang w:val="en-US"/>
              </w:rPr>
              <w:t>uizizz?</w:t>
            </w:r>
          </w:p>
        </w:tc>
        <w:tc>
          <w:tcPr>
            <w:tcW w:w="2126" w:type="dxa"/>
          </w:tcPr>
          <w:p w14:paraId="0FD669F3" w14:textId="67824AC8" w:rsidR="00194859" w:rsidRDefault="00A07730" w:rsidP="00A07730">
            <w:pPr>
              <w:rPr>
                <w:rFonts w:asciiTheme="majorBidi" w:hAnsiTheme="majorBidi" w:cstheme="majorBidi"/>
                <w:sz w:val="24"/>
                <w:szCs w:val="24"/>
                <w:lang w:val="en-US"/>
              </w:rPr>
            </w:pPr>
            <w:r>
              <w:rPr>
                <w:rFonts w:asciiTheme="majorBidi" w:hAnsiTheme="majorBidi" w:cstheme="majorBidi"/>
                <w:sz w:val="24"/>
                <w:szCs w:val="24"/>
                <w:lang w:val="en-US"/>
              </w:rPr>
              <w:t xml:space="preserve">14 dari total 20 </w:t>
            </w:r>
            <w:r w:rsidR="00E462C5">
              <w:rPr>
                <w:rFonts w:asciiTheme="majorBidi" w:hAnsiTheme="majorBidi" w:cstheme="majorBidi"/>
                <w:sz w:val="24"/>
                <w:szCs w:val="24"/>
                <w:lang w:val="en-US"/>
              </w:rPr>
              <w:t>siswa</w:t>
            </w:r>
          </w:p>
        </w:tc>
        <w:tc>
          <w:tcPr>
            <w:tcW w:w="2500" w:type="dxa"/>
          </w:tcPr>
          <w:p w14:paraId="2FAB4A66" w14:textId="665E43B9" w:rsidR="00194859" w:rsidRDefault="00A07730" w:rsidP="00A07730">
            <w:pPr>
              <w:rPr>
                <w:rFonts w:asciiTheme="majorBidi" w:hAnsiTheme="majorBidi" w:cstheme="majorBidi"/>
                <w:sz w:val="24"/>
                <w:szCs w:val="24"/>
                <w:lang w:val="en-US"/>
              </w:rPr>
            </w:pPr>
            <w:r>
              <w:rPr>
                <w:rFonts w:asciiTheme="majorBidi" w:hAnsiTheme="majorBidi" w:cstheme="majorBidi"/>
                <w:sz w:val="24"/>
                <w:szCs w:val="24"/>
                <w:lang w:val="en-US"/>
              </w:rPr>
              <w:t>Audio di kaitkan dengan penguatan memory bunyi dan konteks.</w:t>
            </w:r>
          </w:p>
        </w:tc>
      </w:tr>
      <w:tr w:rsidR="00194859" w14:paraId="68F9026B" w14:textId="77777777" w:rsidTr="003A1D93">
        <w:tc>
          <w:tcPr>
            <w:tcW w:w="563" w:type="dxa"/>
          </w:tcPr>
          <w:p w14:paraId="7E55CCB7" w14:textId="497F8761" w:rsidR="00194859" w:rsidRDefault="00194859" w:rsidP="00045189">
            <w:pPr>
              <w:jc w:val="both"/>
              <w:rPr>
                <w:rFonts w:asciiTheme="majorBidi" w:hAnsiTheme="majorBidi" w:cstheme="majorBidi"/>
                <w:sz w:val="24"/>
                <w:szCs w:val="24"/>
                <w:lang w:val="en-US"/>
              </w:rPr>
            </w:pPr>
            <w:r>
              <w:rPr>
                <w:rFonts w:asciiTheme="majorBidi" w:hAnsiTheme="majorBidi" w:cstheme="majorBidi"/>
                <w:sz w:val="24"/>
                <w:szCs w:val="24"/>
                <w:lang w:val="en-US"/>
              </w:rPr>
              <w:t>10</w:t>
            </w:r>
          </w:p>
        </w:tc>
        <w:tc>
          <w:tcPr>
            <w:tcW w:w="3827" w:type="dxa"/>
          </w:tcPr>
          <w:p w14:paraId="3C9B8649" w14:textId="65360504" w:rsidR="00194859" w:rsidRDefault="00A07730" w:rsidP="00A07730">
            <w:pPr>
              <w:jc w:val="both"/>
              <w:rPr>
                <w:rFonts w:asciiTheme="majorBidi" w:hAnsiTheme="majorBidi" w:cstheme="majorBidi"/>
                <w:sz w:val="24"/>
                <w:szCs w:val="24"/>
                <w:lang w:val="en-US"/>
              </w:rPr>
            </w:pPr>
            <w:r>
              <w:rPr>
                <w:rFonts w:asciiTheme="majorBidi" w:hAnsiTheme="majorBidi" w:cstheme="majorBidi"/>
                <w:sz w:val="24"/>
                <w:szCs w:val="24"/>
                <w:lang w:val="en-US"/>
              </w:rPr>
              <w:t>Apakah anda menginginkan agar ujian atau tes istima’ ke depannya tetap menggunakan Quizizz atau media digital yang serupa ?</w:t>
            </w:r>
          </w:p>
        </w:tc>
        <w:tc>
          <w:tcPr>
            <w:tcW w:w="2126" w:type="dxa"/>
          </w:tcPr>
          <w:p w14:paraId="357B7776" w14:textId="754BE0FA" w:rsidR="00194859" w:rsidRDefault="00A07730" w:rsidP="00A07730">
            <w:pPr>
              <w:rPr>
                <w:rFonts w:asciiTheme="majorBidi" w:hAnsiTheme="majorBidi" w:cstheme="majorBidi"/>
                <w:sz w:val="24"/>
                <w:szCs w:val="24"/>
                <w:lang w:val="en-US"/>
              </w:rPr>
            </w:pPr>
            <w:r>
              <w:rPr>
                <w:rFonts w:asciiTheme="majorBidi" w:hAnsiTheme="majorBidi" w:cstheme="majorBidi"/>
                <w:sz w:val="24"/>
                <w:szCs w:val="24"/>
                <w:lang w:val="en-US"/>
              </w:rPr>
              <w:t xml:space="preserve">17 dari total 20 </w:t>
            </w:r>
            <w:r w:rsidR="00E462C5">
              <w:rPr>
                <w:rFonts w:asciiTheme="majorBidi" w:hAnsiTheme="majorBidi" w:cstheme="majorBidi"/>
                <w:sz w:val="24"/>
                <w:szCs w:val="24"/>
                <w:lang w:val="en-US"/>
              </w:rPr>
              <w:t>siswa</w:t>
            </w:r>
          </w:p>
        </w:tc>
        <w:tc>
          <w:tcPr>
            <w:tcW w:w="2500" w:type="dxa"/>
          </w:tcPr>
          <w:p w14:paraId="5CA2B4A5" w14:textId="3DBC65B8" w:rsidR="00194859" w:rsidRDefault="00A07730" w:rsidP="00A07730">
            <w:pPr>
              <w:rPr>
                <w:rFonts w:asciiTheme="majorBidi" w:hAnsiTheme="majorBidi" w:cstheme="majorBidi"/>
                <w:sz w:val="24"/>
                <w:szCs w:val="24"/>
                <w:lang w:val="en-US"/>
              </w:rPr>
            </w:pPr>
            <w:r>
              <w:rPr>
                <w:rFonts w:asciiTheme="majorBidi" w:hAnsiTheme="majorBidi" w:cstheme="majorBidi"/>
                <w:sz w:val="24"/>
                <w:szCs w:val="24"/>
                <w:lang w:val="en-US"/>
              </w:rPr>
              <w:t>Siswa berharap pendekatan ini terus dipakai karena interaktif dan relevan dengan era digital.</w:t>
            </w:r>
          </w:p>
        </w:tc>
      </w:tr>
    </w:tbl>
    <w:p w14:paraId="5F893283" w14:textId="540369B0" w:rsidR="00194859" w:rsidRDefault="00A07730" w:rsidP="00045189">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Tabel 1.2 </w:t>
      </w:r>
      <w:r w:rsidR="001D2C3B">
        <w:rPr>
          <w:rFonts w:asciiTheme="majorBidi" w:hAnsiTheme="majorBidi" w:cstheme="majorBidi"/>
          <w:sz w:val="24"/>
          <w:szCs w:val="24"/>
          <w:lang w:val="en-US"/>
        </w:rPr>
        <w:t>Respon siswa terhadap penggunaan aplikasi Quiziz untuk meningkatkan maharah istima’</w:t>
      </w:r>
    </w:p>
    <w:p w14:paraId="784FDCDB" w14:textId="4C15D13A" w:rsidR="001D2C3B" w:rsidRDefault="001D2C3B"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Berdasarkan hasil wawancara yang di lakukan terhadap 20 </w:t>
      </w:r>
      <w:r w:rsidR="00785E61">
        <w:rPr>
          <w:rFonts w:asciiTheme="majorBidi" w:hAnsiTheme="majorBidi" w:cstheme="majorBidi"/>
          <w:sz w:val="24"/>
          <w:szCs w:val="24"/>
          <w:lang w:val="en-US"/>
        </w:rPr>
        <w:t>siswa</w:t>
      </w:r>
      <w:r>
        <w:rPr>
          <w:rFonts w:asciiTheme="majorBidi" w:hAnsiTheme="majorBidi" w:cstheme="majorBidi"/>
          <w:sz w:val="24"/>
          <w:szCs w:val="24"/>
          <w:lang w:val="en-US"/>
        </w:rPr>
        <w:t xml:space="preserve">, diperoleh berbagai pandangan mengenai penggunaan aplikasi Quizizz dalam desain tes Bahasa arab untuk meningkatkan maharah istima’. Sebagian besar siswa menyatakan bahwa penggunaan media digital seperti aplikasi Quizizz ini memberikan pengalaman belajar yang lebih menyenangkan dibandingkan dengan metode tradisional Mayoritas siswa mengungkapkan bahwa dengan fitur audio yang tersedia pada aplikasi Quizizz, mereka dapat lebih mudah memahami dan melatih kemampuan menyimak (istima’), terutama karena audio dapat di ulang-ulang sesuai kebutuhan individu. Hal ini sangat membantu dalam memahami percakapan atau potongan kalimat dalam Bahasa arab yang sebelumnya dirasa sulit dipahami saat hanya menggunakan metode tradisional (ceramah). </w:t>
      </w:r>
    </w:p>
    <w:p w14:paraId="797503CC" w14:textId="65631D19" w:rsidR="001D2C3B" w:rsidRDefault="001D2C3B"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Sebanyak 75% </w:t>
      </w:r>
      <w:r w:rsidR="00E462C5">
        <w:rPr>
          <w:rFonts w:asciiTheme="majorBidi" w:hAnsiTheme="majorBidi" w:cstheme="majorBidi"/>
          <w:sz w:val="24"/>
          <w:szCs w:val="24"/>
          <w:lang w:val="en-US"/>
        </w:rPr>
        <w:t xml:space="preserve">siswa menyatakan bahwa mereka merasa lebih termotivasi untuk mengikuti tes jika menggunakan aplikasi berbasis digital. Selain itu penggunaan Quizizz juga dinilai mempercepat proses evalulasi karena hasil dapat diketahui langsung oleh siswa setelah menyelesaikan soal. Namun terdapat pula beberapa catatan kritis dari Sebagian siswa terkait kendala teknis, seperti keterbatasan akses perangkat dan jaringan internet di lingkungan Pondok Pesantren. Meski demikian, secara umum para siswa memberikan tanggapan positif terhadap integrasi teknologi dalam pengujian maharah istima’ dan menyatakan kesiapan mereka untuk terus menerus menggunakan media digital sebagai bagian dari pembelajaran Bahasa Arab. </w:t>
      </w:r>
      <w:r>
        <w:rPr>
          <w:rFonts w:asciiTheme="majorBidi" w:hAnsiTheme="majorBidi" w:cstheme="majorBidi"/>
          <w:sz w:val="24"/>
          <w:szCs w:val="24"/>
          <w:lang w:val="en-US"/>
        </w:rPr>
        <w:t xml:space="preserve"> </w:t>
      </w:r>
    </w:p>
    <w:p w14:paraId="65CD6D3C" w14:textId="1D3C33DD" w:rsidR="00FE3458" w:rsidRDefault="00B279FB"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Selain itu, akurasi soal juga dianalisis secara kualitatif. Jika ditemukan bahwa </w:t>
      </w:r>
      <w:r w:rsidR="00654F51">
        <w:rPr>
          <w:rFonts w:asciiTheme="majorBidi" w:hAnsiTheme="majorBidi" w:cstheme="majorBidi"/>
          <w:sz w:val="24"/>
          <w:szCs w:val="24"/>
          <w:lang w:val="en-US"/>
        </w:rPr>
        <w:t>s</w:t>
      </w:r>
      <w:r>
        <w:rPr>
          <w:rFonts w:asciiTheme="majorBidi" w:hAnsiTheme="majorBidi" w:cstheme="majorBidi"/>
          <w:sz w:val="24"/>
          <w:szCs w:val="24"/>
          <w:lang w:val="en-US"/>
        </w:rPr>
        <w:t>ebagian besar siswa menjawab salah pada satu soal tertentu, maka peneliti perlu memverifikasi apakah kesalahan tersebut disebabkan oleh kurangnya</w:t>
      </w:r>
      <w:r w:rsidR="00654F51">
        <w:rPr>
          <w:rFonts w:asciiTheme="majorBidi" w:hAnsiTheme="majorBidi" w:cstheme="majorBidi"/>
          <w:sz w:val="24"/>
          <w:szCs w:val="24"/>
          <w:lang w:val="en-US"/>
        </w:rPr>
        <w:t xml:space="preserve"> </w:t>
      </w:r>
      <w:r>
        <w:rPr>
          <w:rFonts w:asciiTheme="majorBidi" w:hAnsiTheme="majorBidi" w:cstheme="majorBidi"/>
          <w:sz w:val="24"/>
          <w:szCs w:val="24"/>
          <w:lang w:val="en-US"/>
        </w:rPr>
        <w:t>pemahaman siswa, atau justru karena pertanyaan atau pilihan jawaban yang</w:t>
      </w:r>
      <w:r w:rsidR="00654F51">
        <w:rPr>
          <w:rFonts w:asciiTheme="majorBidi" w:hAnsiTheme="majorBidi" w:cstheme="majorBidi"/>
          <w:sz w:val="24"/>
          <w:szCs w:val="24"/>
          <w:lang w:val="en-US"/>
        </w:rPr>
        <w:t xml:space="preserve"> rancu. Dalam beberapa kasus , soal perlu direvisi secara substansial, baik dari segi isi, struktur kalimat, maupun keterkaitannya dengan rekaman audio.</w:t>
      </w:r>
    </w:p>
    <w:p w14:paraId="56734F82" w14:textId="299E722A" w:rsidR="00E72269" w:rsidRDefault="00FE3458"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Melalui proses try out ini, kualitas instrumen tes dapat disempurnakan sebelum digunakan secara luas. Evaluasi teknis yang sistematis dan berbasis umpan balik langsusng dari pengguna memungkinkan pengembangan tes istima’ yang tidak hanya valid secara isi, tetapi juga praktis, adil, dan aplikatif dalam konteks pembelajaran bahasa arab yang berbasis teknologi.</w:t>
      </w:r>
    </w:p>
    <w:p w14:paraId="1BC5B5B4" w14:textId="4AADCFD1" w:rsidR="006D706F" w:rsidRDefault="006D706F" w:rsidP="00045189">
      <w:pPr>
        <w:spacing w:line="240" w:lineRule="auto"/>
        <w:jc w:val="both"/>
        <w:rPr>
          <w:rFonts w:asciiTheme="majorBidi" w:hAnsiTheme="majorBidi" w:cstheme="majorBidi"/>
          <w:b/>
          <w:bCs/>
          <w:sz w:val="24"/>
          <w:szCs w:val="24"/>
          <w:lang w:val="en-US"/>
        </w:rPr>
      </w:pPr>
      <w:r w:rsidRPr="006D706F">
        <w:rPr>
          <w:rFonts w:asciiTheme="majorBidi" w:hAnsiTheme="majorBidi" w:cstheme="majorBidi"/>
          <w:b/>
          <w:bCs/>
          <w:sz w:val="24"/>
          <w:szCs w:val="24"/>
          <w:lang w:val="en-US"/>
        </w:rPr>
        <w:t>HASIL PENELITIAN</w:t>
      </w:r>
    </w:p>
    <w:p w14:paraId="6F38677C" w14:textId="6F3BD6CE" w:rsidR="006D706F" w:rsidRDefault="006D706F"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Hasil penel</w:t>
      </w:r>
      <w:r w:rsidR="002255C2">
        <w:rPr>
          <w:rFonts w:asciiTheme="majorBidi" w:hAnsiTheme="majorBidi" w:cstheme="majorBidi"/>
          <w:sz w:val="24"/>
          <w:szCs w:val="24"/>
          <w:lang w:val="en-US"/>
        </w:rPr>
        <w:t>i</w:t>
      </w:r>
      <w:r>
        <w:rPr>
          <w:rFonts w:asciiTheme="majorBidi" w:hAnsiTheme="majorBidi" w:cstheme="majorBidi"/>
          <w:sz w:val="24"/>
          <w:szCs w:val="24"/>
          <w:lang w:val="en-US"/>
        </w:rPr>
        <w:t xml:space="preserve">tian yang dilakukan di </w:t>
      </w:r>
      <w:r w:rsidR="00865BED">
        <w:rPr>
          <w:rFonts w:asciiTheme="majorBidi" w:hAnsiTheme="majorBidi" w:cstheme="majorBidi"/>
          <w:sz w:val="24"/>
          <w:szCs w:val="24"/>
          <w:lang w:val="en-US"/>
        </w:rPr>
        <w:t>P</w:t>
      </w:r>
      <w:r>
        <w:rPr>
          <w:rFonts w:asciiTheme="majorBidi" w:hAnsiTheme="majorBidi" w:cstheme="majorBidi"/>
          <w:sz w:val="24"/>
          <w:szCs w:val="24"/>
          <w:lang w:val="en-US"/>
        </w:rPr>
        <w:t xml:space="preserve">ondok </w:t>
      </w:r>
      <w:r w:rsidR="00865BED">
        <w:rPr>
          <w:rFonts w:asciiTheme="majorBidi" w:hAnsiTheme="majorBidi" w:cstheme="majorBidi"/>
          <w:sz w:val="24"/>
          <w:szCs w:val="24"/>
          <w:lang w:val="en-US"/>
        </w:rPr>
        <w:t>P</w:t>
      </w:r>
      <w:r>
        <w:rPr>
          <w:rFonts w:asciiTheme="majorBidi" w:hAnsiTheme="majorBidi" w:cstheme="majorBidi"/>
          <w:sz w:val="24"/>
          <w:szCs w:val="24"/>
          <w:lang w:val="en-US"/>
        </w:rPr>
        <w:t xml:space="preserve">esantren Al </w:t>
      </w:r>
      <w:r w:rsidR="00865BED">
        <w:rPr>
          <w:rFonts w:asciiTheme="majorBidi" w:hAnsiTheme="majorBidi" w:cstheme="majorBidi"/>
          <w:sz w:val="24"/>
          <w:szCs w:val="24"/>
          <w:lang w:val="en-US"/>
        </w:rPr>
        <w:t>I</w:t>
      </w:r>
      <w:r>
        <w:rPr>
          <w:rFonts w:asciiTheme="majorBidi" w:hAnsiTheme="majorBidi" w:cstheme="majorBidi"/>
          <w:sz w:val="24"/>
          <w:szCs w:val="24"/>
          <w:lang w:val="en-US"/>
        </w:rPr>
        <w:t>stiqomah</w:t>
      </w:r>
      <w:r w:rsidR="00865BED">
        <w:rPr>
          <w:rFonts w:asciiTheme="majorBidi" w:hAnsiTheme="majorBidi" w:cstheme="majorBidi"/>
          <w:sz w:val="24"/>
          <w:szCs w:val="24"/>
          <w:lang w:val="en-US"/>
        </w:rPr>
        <w:t xml:space="preserve"> Putri Telagewaru </w:t>
      </w:r>
      <w:r>
        <w:rPr>
          <w:rFonts w:asciiTheme="majorBidi" w:hAnsiTheme="majorBidi" w:cstheme="majorBidi"/>
          <w:sz w:val="24"/>
          <w:szCs w:val="24"/>
          <w:lang w:val="en-US"/>
        </w:rPr>
        <w:t xml:space="preserve"> menunjukkan bahwa penerapan tes maharah istima’ berbasis aplikasi Quizizz memberikan dampak positif terhadap proses pembelajaran keterampilan menyimak </w:t>
      </w:r>
      <w:r w:rsidR="00865BED">
        <w:rPr>
          <w:rFonts w:asciiTheme="majorBidi" w:hAnsiTheme="majorBidi" w:cstheme="majorBidi"/>
          <w:sz w:val="24"/>
          <w:szCs w:val="24"/>
          <w:lang w:val="en-US"/>
        </w:rPr>
        <w:t xml:space="preserve">dalam </w:t>
      </w:r>
      <w:r>
        <w:rPr>
          <w:rFonts w:asciiTheme="majorBidi" w:hAnsiTheme="majorBidi" w:cstheme="majorBidi"/>
          <w:sz w:val="24"/>
          <w:szCs w:val="24"/>
          <w:lang w:val="en-US"/>
        </w:rPr>
        <w:t>Bahasa arab, baik dari aspek proses, respon siswa, maupun efekti</w:t>
      </w:r>
      <w:r w:rsidR="002255C2">
        <w:rPr>
          <w:rFonts w:asciiTheme="majorBidi" w:hAnsiTheme="majorBidi" w:cstheme="majorBidi"/>
          <w:sz w:val="24"/>
          <w:szCs w:val="24"/>
          <w:lang w:val="en-US"/>
        </w:rPr>
        <w:t>v</w:t>
      </w:r>
      <w:r>
        <w:rPr>
          <w:rFonts w:asciiTheme="majorBidi" w:hAnsiTheme="majorBidi" w:cstheme="majorBidi"/>
          <w:sz w:val="24"/>
          <w:szCs w:val="24"/>
          <w:lang w:val="en-US"/>
        </w:rPr>
        <w:t>itas</w:t>
      </w:r>
      <w:r w:rsidR="002255C2">
        <w:rPr>
          <w:rFonts w:asciiTheme="majorBidi" w:hAnsiTheme="majorBidi" w:cstheme="majorBidi"/>
          <w:sz w:val="24"/>
          <w:szCs w:val="24"/>
          <w:lang w:val="en-US"/>
        </w:rPr>
        <w:t xml:space="preserve"> instrument penilaian itu sendiri</w:t>
      </w:r>
      <w:r w:rsidR="000A25CF">
        <w:rPr>
          <w:rFonts w:asciiTheme="majorBidi" w:hAnsiTheme="majorBidi" w:cstheme="majorBidi"/>
          <w:sz w:val="24"/>
          <w:szCs w:val="24"/>
          <w:lang w:val="en-US"/>
        </w:rPr>
        <w:t xml:space="preserve"> </w:t>
      </w:r>
      <w:r w:rsidR="000A25CF">
        <w:rPr>
          <w:rFonts w:asciiTheme="majorBidi" w:hAnsiTheme="majorBidi" w:cstheme="majorBidi"/>
          <w:sz w:val="24"/>
          <w:szCs w:val="24"/>
          <w:lang w:val="en-US"/>
        </w:rPr>
        <w:fldChar w:fldCharType="begin"/>
      </w:r>
      <w:r w:rsidR="000A25CF">
        <w:rPr>
          <w:rFonts w:asciiTheme="majorBidi" w:hAnsiTheme="majorBidi" w:cstheme="majorBidi"/>
          <w:sz w:val="24"/>
          <w:szCs w:val="24"/>
          <w:lang w:val="en-US"/>
        </w:rPr>
        <w:instrText xml:space="preserve"> ADDIN ZOTERO_ITEM CSL_CITATION {"citationID":"vKlFVAbI","properties":{"formattedCitation":"(Jamil et al., 2023)","plainCitation":"(Jamil et al., 2023)","noteIndex":0},"citationItems":[{"id":1,"uris":["http://zotero.org/users/local/zlhE2jpx/items/TUWMNXHF"],"itemData":{"id":1,"type":"article-journal","container-title":"Attractive: Innovative Education Journal","issue":"3","page":"411–424","source":"Google Scholar","title":"Desain Tes Bahasa Arab Menggunakan Aplikasi Wondershare Quiz Creator Untuk Meningkatkan Maharah Istima’","volume":"5","author":[{"family":"Jamil","given":"Muhammad Abdun"},{"family":"LatifNawawi","given":"Muhammad"},{"family":"Rohmaniah","given":"Siti"},{"family":"Andrianto","given":"Dedi"}],"issued":{"date-parts":[["2023"]]}}}],"schema":"https://github.com/citation-style-language/schema/raw/master/csl-citation.json"} </w:instrText>
      </w:r>
      <w:r w:rsidR="000A25CF">
        <w:rPr>
          <w:rFonts w:asciiTheme="majorBidi" w:hAnsiTheme="majorBidi" w:cstheme="majorBidi"/>
          <w:sz w:val="24"/>
          <w:szCs w:val="24"/>
          <w:lang w:val="en-US"/>
        </w:rPr>
        <w:fldChar w:fldCharType="separate"/>
      </w:r>
      <w:r w:rsidR="000A25CF" w:rsidRPr="000A25CF">
        <w:rPr>
          <w:rFonts w:ascii="Times New Roman" w:hAnsi="Times New Roman" w:cs="Times New Roman"/>
          <w:sz w:val="24"/>
        </w:rPr>
        <w:t>(Jamil</w:t>
      </w:r>
      <w:r w:rsidR="000A25CF">
        <w:rPr>
          <w:rFonts w:ascii="Times New Roman" w:hAnsi="Times New Roman" w:cs="Times New Roman"/>
          <w:sz w:val="24"/>
        </w:rPr>
        <w:t xml:space="preserve">, </w:t>
      </w:r>
      <w:r w:rsidR="000A25CF" w:rsidRPr="000A25CF">
        <w:rPr>
          <w:rFonts w:ascii="Times New Roman" w:hAnsi="Times New Roman" w:cs="Times New Roman"/>
          <w:sz w:val="24"/>
        </w:rPr>
        <w:t>2023)</w:t>
      </w:r>
      <w:r w:rsidR="000A25CF">
        <w:rPr>
          <w:rFonts w:asciiTheme="majorBidi" w:hAnsiTheme="majorBidi" w:cstheme="majorBidi"/>
          <w:sz w:val="24"/>
          <w:szCs w:val="24"/>
          <w:lang w:val="en-US"/>
        </w:rPr>
        <w:fldChar w:fldCharType="end"/>
      </w:r>
      <w:r w:rsidR="002255C2">
        <w:rPr>
          <w:rFonts w:asciiTheme="majorBidi" w:hAnsiTheme="majorBidi" w:cstheme="majorBidi"/>
          <w:sz w:val="24"/>
          <w:szCs w:val="24"/>
          <w:lang w:val="en-US"/>
        </w:rPr>
        <w:t>.</w:t>
      </w:r>
      <w:r w:rsidR="00865BED">
        <w:rPr>
          <w:rFonts w:asciiTheme="majorBidi" w:hAnsiTheme="majorBidi" w:cstheme="majorBidi"/>
          <w:sz w:val="24"/>
          <w:szCs w:val="24"/>
          <w:lang w:val="en-US"/>
        </w:rPr>
        <w:t xml:space="preserve"> </w:t>
      </w:r>
      <w:r w:rsidR="002255C2">
        <w:rPr>
          <w:rFonts w:asciiTheme="majorBidi" w:hAnsiTheme="majorBidi" w:cstheme="majorBidi"/>
          <w:sz w:val="24"/>
          <w:szCs w:val="24"/>
          <w:lang w:val="en-US"/>
        </w:rPr>
        <w:t>Temuan ini diperoleh melalui observasi langsung selama pelaksanaan tes, wawancara mendalam dengan guru pengampu, serta refleksi siswa setelah mengikuti tes.</w:t>
      </w:r>
    </w:p>
    <w:p w14:paraId="761AD95F" w14:textId="3A2E687A" w:rsidR="006A50EC" w:rsidRDefault="006A50EC"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Evaluasi terhadap kemampuan menyimak (maharah istima’) siswa dilakukan melalui tes yang dirancang dengan menggunakan aplikasi Quizizz. Tujuan dari evaluasi ini adalah untuk menilai tingkat pemahaman siswa terhadap materi istima’ berbahasa arab serta evektivitas media digital sebagai alat ukur kompetensi dalam keterampilan tersebut. Tes ini diikuti oleh 20 siswa dengan skor maksimum sebesar 100%</w:t>
      </w:r>
      <w:r w:rsidR="000A25CF">
        <w:rPr>
          <w:rFonts w:asciiTheme="majorBidi" w:hAnsiTheme="majorBidi" w:cstheme="majorBidi"/>
          <w:sz w:val="24"/>
          <w:szCs w:val="24"/>
          <w:lang w:val="en-US"/>
        </w:rPr>
        <w:t xml:space="preserve"> </w:t>
      </w:r>
      <w:r w:rsidR="000A25CF">
        <w:rPr>
          <w:rFonts w:asciiTheme="majorBidi" w:hAnsiTheme="majorBidi" w:cstheme="majorBidi"/>
          <w:sz w:val="24"/>
          <w:szCs w:val="24"/>
          <w:lang w:val="en-US"/>
        </w:rPr>
        <w:fldChar w:fldCharType="begin"/>
      </w:r>
      <w:r w:rsidR="000A25CF">
        <w:rPr>
          <w:rFonts w:asciiTheme="majorBidi" w:hAnsiTheme="majorBidi" w:cstheme="majorBidi"/>
          <w:sz w:val="24"/>
          <w:szCs w:val="24"/>
          <w:lang w:val="en-US"/>
        </w:rPr>
        <w:instrText xml:space="preserve"> ADDIN ZOTERO_ITEM CSL_CITATION {"citationID":"ouawTtc3","properties":{"formattedCitation":"({\\i{}Annisa Elita Rahmawati, Umi Hijriyah. 2023 Development Of  the Quizizz Appliaction-Based EvaluationTool for Learning Arabic for MTs. Mantiqu Tayr: Journal Of Arabic Language 3 (2), 135-150, 2023 Nisa Tazkiyah Al Munawwarah, 2021. The Use  of Quizizz Online Software in the Evaluation of Arabic Learning. ALSUNIYAT: Jurnal Penelitian Bahasa, Sastra, Dan Budaya Arab 4 (1), 29-46,2021 Moh Ismail, Aufa Alfia Musthafa, 2018. Pengembangan Materi Tes Keterampilan Menyimak Bahasa Arab Menggunakan Moodle Untuk Meningkatakan Kemampuan Menyimak Mahasiswa Darusaalam Gontor. Jurnal At-Ta\\uc0\\u8217{}dib 13 (2), 2018 Rizkia Sari, Munassaroh Muassomah, 2020. Implementasi Media Audio- Visual Dalam Pembelajaran Istima\\uc0\\u8217{}. Alsina; Journal of Arabic Studies 2 (2), 125-144, 2020 Sherly Yustuti, Masrun Masrun, Hikmah Hikmah, 2023. Development Of Listening Skills Evaluation Instruments|Pengembangan Insturmen Evaluasi  Keterampilan Menyimak. Mantiqu Tayr. Journal Of Arabic Language 3 (1), 1-10, 2023.}, n.d.)","plainCitation":"(Annisa Elita Rahmawati, Umi Hijriyah. 2023 Development Of  the Quizizz Appliaction-Based EvaluationTool for Learning Arabic for MTs. Mantiqu Tayr: Journal Of Arabic Language 3 (2), 135-150, 2023 Nisa Tazkiyah Al Munawwarah, 2021. The Use  of Quizizz Online Software in the Evaluation of Arabic Learning. ALSUNIYAT: Jurnal Penelitian Bahasa, Sastra, Dan Budaya Arab 4 (1), 29-46,2021 Moh Ismail, Aufa Alfia Musthafa, 2018. Pengembangan Materi Tes Keterampilan Menyimak Bahasa Arab Menggunakan Moodle Untuk Meningkatakan Kemampuan Menyimak Mahasiswa Darusaalam Gontor. Jurnal At-Ta’dib 13 (2), 2018 Rizkia Sari, Munassaroh Muassomah, 2020. Implementasi Media Audio- Visual Dalam Pembelajaran Istima’. Alsina; Journal of Arabic Studies 2 (2), 125-144, 2020 Sherly Yustuti, Masrun Masrun, Hikmah Hikmah, 2023. Development Of Listening Skills Evaluation Instruments|Pengembangan Insturmen Evaluasi  Keterampilan Menyimak. Mantiqu Tayr. Journal Of Arabic Language 3 (1), 1-10, 2023., n.d.)","noteIndex":0},"citationItems":[{"id":47,"uris":["http://zotero.org/users/local/zlhE2jpx/items/SICBK62X"],"itemData":{"id":47,"type":"article-journal","title":"Annisa Elita Rahmawati, Umi Hijriyah. 2023 Development Of  the Quizizz Appliaction-Based EvaluationTool for Learning Arabic for MTs. Mantiqu Tayr: Journal Of Arabic Language 3 (2), 135-150, 2023 Nisa Tazkiyah Al Munawwarah, 2021. The use  of Quizizz online software in the evaluation of Arabic Learning. ALSUNIYAT: Jurnal Penelitian Bahasa, sastra, dan Budaya Arab 4 (1), 29-46,2021 Moh Ismail, Aufa Alfia Musthafa, 2018. Pengembangan Materi Tes Keterampilan Menyimak Bahasa Arab Menggunakan Moodle Untuk Meningkatakan Kemampuan Menyimak Mahasiswa Darusaalam Gontor. Jurnal At-ta’dib 13 (2), 2018 Rizkia Sari, Munassaroh Muassomah, 2020. Implementasi Media Audio- Visual dalam pembelajaran Istima’. Alsina; Journal of Arabic Studies 2 (2), 125-144, 2020 Sherly Yustuti, Masrun Masrun, Hikmah Hikmah, 2023. Development Of Listening Skills Evaluation Instruments|Pengembangan insturmen evaluasi  keterampilan Menyimak. Mantiqu Tayr. Journal Of Arabic Language 3 (1), 1-10, 2023."}}],"schema":"https://github.com/citation-style-language/schema/raw/master/csl-citation.json"} </w:instrText>
      </w:r>
      <w:r w:rsidR="000A25CF">
        <w:rPr>
          <w:rFonts w:asciiTheme="majorBidi" w:hAnsiTheme="majorBidi" w:cstheme="majorBidi"/>
          <w:sz w:val="24"/>
          <w:szCs w:val="24"/>
          <w:lang w:val="en-US"/>
        </w:rPr>
        <w:fldChar w:fldCharType="separate"/>
      </w:r>
      <w:r w:rsidR="000A25CF" w:rsidRPr="000A25CF">
        <w:rPr>
          <w:rFonts w:ascii="Times New Roman" w:hAnsi="Times New Roman" w:cs="Times New Roman"/>
          <w:sz w:val="24"/>
          <w:szCs w:val="24"/>
        </w:rPr>
        <w:t>(Annisa Elita Rahmawati, Umi Hijriyah. 2023)</w:t>
      </w:r>
      <w:r w:rsidR="000A25CF">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
    <w:p w14:paraId="5DFE582D" w14:textId="0724D561" w:rsidR="0027474A" w:rsidRDefault="006A50EC"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Hasil yang diperoleh menunjukkan variasi pencapaian nilai yang cukup signifikan. Berdasarkan rekapitulasi data, sebanyak 15% siswa memperoleh skor antara 91-100%, yang mencerminkan penguasaan sangat tinggi dalam keterampilan istima’. Ini menunjukkan kemampuan menyimak yang baik terhadap kosakata, struktur kalimat, serta makna dalam konteks istima’ berbahasa Arab. Kemudian, sebanyak 30% siswa berada pada rentang 81-90% yang menunjukkan tingkat penguasaan yang baik meskipun masih terdapat beberapa kekeliruan. Sementara itu, 25% siswa mencatatkan nilai antara 71-80% yang dapat dikategorikan dalam kelompok yang cukup baik. Mereka umumnya mampu memahami </w:t>
      </w:r>
      <w:r w:rsidR="0027474A">
        <w:rPr>
          <w:rFonts w:asciiTheme="majorBidi" w:hAnsiTheme="majorBidi" w:cstheme="majorBidi"/>
          <w:sz w:val="24"/>
          <w:szCs w:val="24"/>
          <w:lang w:val="en-US"/>
        </w:rPr>
        <w:t>isis percakapan secara umum, namun belum konsisten dalam memahami detai detail spesifik soal</w:t>
      </w:r>
      <w:r w:rsidR="000A25CF">
        <w:rPr>
          <w:rFonts w:asciiTheme="majorBidi" w:hAnsiTheme="majorBidi" w:cstheme="majorBidi"/>
          <w:sz w:val="24"/>
          <w:szCs w:val="24"/>
          <w:lang w:val="en-US"/>
        </w:rPr>
        <w:t xml:space="preserve"> </w:t>
      </w:r>
      <w:r w:rsidR="00C4588E">
        <w:rPr>
          <w:rFonts w:asciiTheme="majorBidi" w:hAnsiTheme="majorBidi" w:cstheme="majorBidi"/>
          <w:sz w:val="24"/>
          <w:szCs w:val="24"/>
          <w:lang w:val="en-US"/>
        </w:rPr>
        <w:fldChar w:fldCharType="begin"/>
      </w:r>
      <w:r w:rsidR="00C4588E">
        <w:rPr>
          <w:rFonts w:asciiTheme="majorBidi" w:hAnsiTheme="majorBidi" w:cstheme="majorBidi"/>
          <w:sz w:val="24"/>
          <w:szCs w:val="24"/>
          <w:lang w:val="en-US"/>
        </w:rPr>
        <w:instrText xml:space="preserve"> ADDIN ZOTERO_ITEM CSL_CITATION {"citationID":"sNZXzWTf","properties":{"formattedCitation":"(Safira &amp; Hayati, 2023)","plainCitation":"(Safira &amp; Hayati, 2023)","noteIndex":0},"citationItems":[{"id":38,"uris":["http://zotero.org/users/local/zlhE2jpx/items/AYRKTH64"],"itemData":{"id":38,"type":"article-journal","container-title":"AL IMTIYAZ: Arabic Linguistics and International Methodology for the Tarbiyah of Arabic Journal","issue":"2","page":"90–111","source":"Google Scholar","title":"Analisis Implikasi Teori Belajar Pada Penggunaan Aplikasi Interaktif dalam Pembelajaran Bahasa Arab","volume":"1","author":[{"family":"Safira","given":"Nadia"},{"family":"Hayati","given":"Husna"}],"issued":{"date-parts":[["2023"]]}}}],"schema":"https://github.com/citation-style-language/schema/raw/master/csl-citation.json"} </w:instrText>
      </w:r>
      <w:r w:rsidR="00C4588E">
        <w:rPr>
          <w:rFonts w:asciiTheme="majorBidi" w:hAnsiTheme="majorBidi" w:cstheme="majorBidi"/>
          <w:sz w:val="24"/>
          <w:szCs w:val="24"/>
          <w:lang w:val="en-US"/>
        </w:rPr>
        <w:fldChar w:fldCharType="separate"/>
      </w:r>
      <w:r w:rsidR="00C4588E" w:rsidRPr="00C4588E">
        <w:rPr>
          <w:rFonts w:ascii="Times New Roman" w:hAnsi="Times New Roman" w:cs="Times New Roman"/>
          <w:sz w:val="24"/>
        </w:rPr>
        <w:t>(Safira &amp; Hayati, 2023)</w:t>
      </w:r>
      <w:r w:rsidR="00C4588E">
        <w:rPr>
          <w:rFonts w:asciiTheme="majorBidi" w:hAnsiTheme="majorBidi" w:cstheme="majorBidi"/>
          <w:sz w:val="24"/>
          <w:szCs w:val="24"/>
          <w:lang w:val="en-US"/>
        </w:rPr>
        <w:fldChar w:fldCharType="end"/>
      </w:r>
      <w:r w:rsidR="0027474A">
        <w:rPr>
          <w:rFonts w:asciiTheme="majorBidi" w:hAnsiTheme="majorBidi" w:cstheme="majorBidi"/>
          <w:sz w:val="24"/>
          <w:szCs w:val="24"/>
          <w:lang w:val="en-US"/>
        </w:rPr>
        <w:t xml:space="preserve">. </w:t>
      </w:r>
    </w:p>
    <w:p w14:paraId="4E80F43B" w14:textId="7D4C9378" w:rsidR="006A50EC" w:rsidRDefault="0027474A"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Sedangkan siswa yang memperoleh skor antara 61-70% sebanyak 15%, yang menunjukkan bahwa perlunya peningkatan baik dari segi konsentrasi saat menyimak maupun penguasaan kosakata dasar</w:t>
      </w:r>
      <w:r w:rsidR="00C4588E">
        <w:rPr>
          <w:rFonts w:asciiTheme="majorBidi" w:hAnsiTheme="majorBidi" w:cstheme="majorBidi"/>
          <w:sz w:val="24"/>
          <w:szCs w:val="24"/>
          <w:lang w:val="en-US"/>
        </w:rPr>
        <w:t xml:space="preserve"> </w:t>
      </w:r>
      <w:r w:rsidR="00C4588E">
        <w:rPr>
          <w:rFonts w:asciiTheme="majorBidi" w:hAnsiTheme="majorBidi" w:cstheme="majorBidi"/>
          <w:sz w:val="24"/>
          <w:szCs w:val="24"/>
          <w:lang w:val="en-US"/>
        </w:rPr>
        <w:fldChar w:fldCharType="begin"/>
      </w:r>
      <w:r w:rsidR="00C4588E">
        <w:rPr>
          <w:rFonts w:asciiTheme="majorBidi" w:hAnsiTheme="majorBidi" w:cstheme="majorBidi"/>
          <w:sz w:val="24"/>
          <w:szCs w:val="24"/>
          <w:lang w:val="en-US"/>
        </w:rPr>
        <w:instrText xml:space="preserve"> ADDIN ZOTERO_ITEM CSL_CITATION {"citationID":"08J6id4c","properties":{"formattedCitation":"(Yustuti et al., 2023)","plainCitation":"(Yustuti et al., 2023)","noteIndex":0},"citationItems":[{"id":57,"uris":["http://zotero.org/users/local/zlhE2jpx/items/7G9BW4RZ"],"itemData":{"id":57,"type":"article-journal","container-title":"Mantiqu Tayr: Journal of Arabic Language","issue":"1","page":"1–10","source":"Google Scholar","title":"Development of listening skills evaluation instruments| pengembangan instrumen evaluasi keterampilan menyimak","volume":"3","author":[{"family":"Yustuti","given":"Sherly"},{"family":"Masrun","given":"Masrun"},{"family":"Hikmah","given":"Hikmah"}],"issued":{"date-parts":[["2023"]]}}}],"schema":"https://github.com/citation-style-language/schema/raw/master/csl-citation.json"} </w:instrText>
      </w:r>
      <w:r w:rsidR="00C4588E">
        <w:rPr>
          <w:rFonts w:asciiTheme="majorBidi" w:hAnsiTheme="majorBidi" w:cstheme="majorBidi"/>
          <w:sz w:val="24"/>
          <w:szCs w:val="24"/>
          <w:lang w:val="en-US"/>
        </w:rPr>
        <w:fldChar w:fldCharType="separate"/>
      </w:r>
      <w:r w:rsidR="00C4588E" w:rsidRPr="00C4588E">
        <w:rPr>
          <w:rFonts w:ascii="Times New Roman" w:hAnsi="Times New Roman" w:cs="Times New Roman"/>
          <w:sz w:val="24"/>
        </w:rPr>
        <w:t>(Yustuti,</w:t>
      </w:r>
      <w:r w:rsidR="00C4588E">
        <w:rPr>
          <w:rFonts w:ascii="Times New Roman" w:hAnsi="Times New Roman" w:cs="Times New Roman"/>
          <w:sz w:val="24"/>
        </w:rPr>
        <w:t xml:space="preserve"> </w:t>
      </w:r>
      <w:r w:rsidR="00C4588E" w:rsidRPr="00C4588E">
        <w:rPr>
          <w:rFonts w:ascii="Times New Roman" w:hAnsi="Times New Roman" w:cs="Times New Roman"/>
          <w:sz w:val="24"/>
        </w:rPr>
        <w:t>2023)</w:t>
      </w:r>
      <w:r w:rsidR="00C4588E">
        <w:rPr>
          <w:rFonts w:asciiTheme="majorBidi" w:hAnsiTheme="majorBidi" w:cstheme="majorBidi"/>
          <w:sz w:val="24"/>
          <w:szCs w:val="24"/>
          <w:lang w:val="en-US"/>
        </w:rPr>
        <w:fldChar w:fldCharType="end"/>
      </w:r>
      <w:r>
        <w:rPr>
          <w:rFonts w:asciiTheme="majorBidi" w:hAnsiTheme="majorBidi" w:cstheme="majorBidi"/>
          <w:sz w:val="24"/>
          <w:szCs w:val="24"/>
          <w:lang w:val="en-US"/>
        </w:rPr>
        <w:t>. Adapun siswa yang tersisa yakni 15% berada pada rentang di bawah 60%, yang mengindikasikan kesulitan serius dalam memahami materi audio. Siswa ini membutuhkan bimbingan khusus melalui pendekatan remedial dan Latihan menyimak yang lebih intensif.</w:t>
      </w:r>
      <w:r w:rsidR="00785E61">
        <w:rPr>
          <w:rFonts w:asciiTheme="majorBidi" w:hAnsiTheme="majorBidi" w:cstheme="majorBidi"/>
          <w:sz w:val="24"/>
          <w:szCs w:val="24"/>
          <w:lang w:val="en-US"/>
        </w:rPr>
        <w:t xml:space="preserve"> H</w:t>
      </w:r>
      <w:r>
        <w:rPr>
          <w:rFonts w:asciiTheme="majorBidi" w:hAnsiTheme="majorBidi" w:cstheme="majorBidi"/>
          <w:sz w:val="24"/>
          <w:szCs w:val="24"/>
          <w:lang w:val="en-US"/>
        </w:rPr>
        <w:t xml:space="preserve">asil evaluasi menunjukkan bahwa Sebagian besar siswa telah mencapai kompetensi dasar dalam keterampilan istima’. Penerapan aplikasi Quizizz memberikan kemudahan dalam pelaksanaan tes, serta meningkatkan motivasi belajar melalui pendekatan berbasis game. Meskipun demikian, perbedaan hasil antara siswa mengindikasikan perlunya penyesuaian strategi pengajaran yang memepertimbangkan tingkat kemampuan masing-masing siswa.  </w:t>
      </w:r>
      <w:r w:rsidR="006A50EC">
        <w:rPr>
          <w:rFonts w:asciiTheme="majorBidi" w:hAnsiTheme="majorBidi" w:cstheme="majorBidi"/>
          <w:sz w:val="24"/>
          <w:szCs w:val="24"/>
          <w:lang w:val="en-US"/>
        </w:rPr>
        <w:t xml:space="preserve"> </w:t>
      </w:r>
    </w:p>
    <w:p w14:paraId="46CD95A2" w14:textId="0BE45AEA" w:rsidR="00264FA6" w:rsidRDefault="002255C2"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Dalam pelaksanaannya, siswa menunjukkan antusiasme dan keterlibatan yang lebih tinggi saat</w:t>
      </w:r>
      <w:r w:rsidR="007D6E7D">
        <w:rPr>
          <w:rFonts w:asciiTheme="majorBidi" w:hAnsiTheme="majorBidi" w:cstheme="majorBidi"/>
          <w:sz w:val="24"/>
          <w:szCs w:val="24"/>
          <w:lang w:val="en-US"/>
        </w:rPr>
        <w:t xml:space="preserve"> </w:t>
      </w:r>
      <w:r>
        <w:rPr>
          <w:rFonts w:asciiTheme="majorBidi" w:hAnsiTheme="majorBidi" w:cstheme="majorBidi"/>
          <w:sz w:val="24"/>
          <w:szCs w:val="24"/>
          <w:lang w:val="en-US"/>
        </w:rPr>
        <w:t>mengikuti tes istima’ dengan menggunakan Quizizz. Tidak seperti tes konvensional yang cenderung bersifat satu arah dan membosankan, penggunaan aplikasi ini menciptakan suasana yang lebih dinamis dan interaktif</w:t>
      </w:r>
      <w:r w:rsidR="00116C02">
        <w:rPr>
          <w:rFonts w:asciiTheme="majorBidi" w:hAnsiTheme="majorBidi" w:cstheme="majorBidi"/>
          <w:sz w:val="24"/>
          <w:szCs w:val="24"/>
          <w:lang w:val="en-US"/>
        </w:rPr>
        <w:t xml:space="preserve"> </w:t>
      </w:r>
      <w:r w:rsidR="00125FDC">
        <w:rPr>
          <w:rFonts w:asciiTheme="majorBidi" w:hAnsiTheme="majorBidi" w:cstheme="majorBidi"/>
          <w:sz w:val="24"/>
          <w:szCs w:val="24"/>
          <w:lang w:val="en-US"/>
        </w:rPr>
        <w:fldChar w:fldCharType="begin"/>
      </w:r>
      <w:r w:rsidR="00125FDC">
        <w:rPr>
          <w:rFonts w:asciiTheme="majorBidi" w:hAnsiTheme="majorBidi" w:cstheme="majorBidi"/>
          <w:sz w:val="24"/>
          <w:szCs w:val="24"/>
          <w:lang w:val="en-US"/>
        </w:rPr>
        <w:instrText xml:space="preserve"> ADDIN ZOTERO_ITEM CSL_CITATION {"citationID":"p6VAB78k","properties":{"formattedCitation":"(Arifianto et al., 2021)","plainCitation":"(Arifianto et al., 2021)","noteIndex":0},"citationItems":[{"id":36,"uris":["http://zotero.org/users/local/zlhE2jpx/items/ZG6N6WBN"],"itemData":{"id":36,"type":"document","publisher":"Tonggak Media","source":"Google Scholar","title":"Evaluasi Pembelajaran dan Pengembangan Tes Interaktif Bahasa Arab","URL":"https://repository.um.ac.id/1517/","author":[{"family":"Arifianto","given":"Muhammad Lukman"},{"family":"Ainin","given":"Moh"},{"family":"Ahsanuddin","given":"Moh"},{"family":"Irhamni","given":"Irhamni"},{"family":"Fitria","given":"Nurul"},{"family":"Nikmah","given":"Khoirin"},{"family":"Anwar","given":"Mohammad Sofi"}],"accessed":{"date-parts":[["2025",5,26]]},"issued":{"date-parts":[["2021"]]}}}],"schema":"https://github.com/citation-style-language/schema/raw/master/csl-citation.json"} </w:instrText>
      </w:r>
      <w:r w:rsidR="00125FDC">
        <w:rPr>
          <w:rFonts w:asciiTheme="majorBidi" w:hAnsiTheme="majorBidi" w:cstheme="majorBidi"/>
          <w:sz w:val="24"/>
          <w:szCs w:val="24"/>
          <w:lang w:val="en-US"/>
        </w:rPr>
        <w:fldChar w:fldCharType="separate"/>
      </w:r>
      <w:r w:rsidR="00125FDC" w:rsidRPr="00125FDC">
        <w:rPr>
          <w:rFonts w:ascii="Times New Roman" w:hAnsi="Times New Roman" w:cs="Times New Roman"/>
          <w:sz w:val="24"/>
        </w:rPr>
        <w:t>(Arifianto, 2021)</w:t>
      </w:r>
      <w:r w:rsidR="00125FDC">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Beberapa siswa mengaku merasa lebih nyaman dan tidak tertekan, karena mereka dapat menjawab pertanyaan dalam suasana yang lebih </w:t>
      </w:r>
      <w:r w:rsidR="00264FA6">
        <w:rPr>
          <w:rFonts w:asciiTheme="majorBidi" w:hAnsiTheme="majorBidi" w:cstheme="majorBidi"/>
          <w:sz w:val="24"/>
          <w:szCs w:val="24"/>
          <w:lang w:val="en-US"/>
        </w:rPr>
        <w:t>s</w:t>
      </w:r>
      <w:r>
        <w:rPr>
          <w:rFonts w:asciiTheme="majorBidi" w:hAnsiTheme="majorBidi" w:cstheme="majorBidi"/>
          <w:sz w:val="24"/>
          <w:szCs w:val="24"/>
          <w:lang w:val="en-US"/>
        </w:rPr>
        <w:t xml:space="preserve">antai namun </w:t>
      </w:r>
      <w:r w:rsidR="00264FA6">
        <w:rPr>
          <w:rFonts w:asciiTheme="majorBidi" w:hAnsiTheme="majorBidi" w:cstheme="majorBidi"/>
          <w:sz w:val="24"/>
          <w:szCs w:val="24"/>
          <w:lang w:val="en-US"/>
        </w:rPr>
        <w:t>tetap terstruktur. Kehadiran unsur visual dan fitur suara yang terintegrasi membuat tes terasa seperti permainan yang menyenangkan, bukan sekedar evaluasi yang kaku</w:t>
      </w:r>
      <w:r w:rsidR="00736DDF">
        <w:rPr>
          <w:rFonts w:asciiTheme="majorBidi" w:hAnsiTheme="majorBidi" w:cstheme="majorBidi"/>
          <w:sz w:val="24"/>
          <w:szCs w:val="24"/>
          <w:lang w:val="en-US"/>
        </w:rPr>
        <w:t xml:space="preserve"> </w:t>
      </w:r>
      <w:r w:rsidR="00125FDC">
        <w:rPr>
          <w:rFonts w:asciiTheme="majorBidi" w:hAnsiTheme="majorBidi" w:cstheme="majorBidi"/>
          <w:sz w:val="24"/>
          <w:szCs w:val="24"/>
          <w:lang w:val="en-US"/>
        </w:rPr>
        <w:fldChar w:fldCharType="begin"/>
      </w:r>
      <w:r w:rsidR="00125FDC">
        <w:rPr>
          <w:rFonts w:asciiTheme="majorBidi" w:hAnsiTheme="majorBidi" w:cstheme="majorBidi"/>
          <w:sz w:val="24"/>
          <w:szCs w:val="24"/>
          <w:lang w:val="en-US"/>
        </w:rPr>
        <w:instrText xml:space="preserve"> ADDIN ZOTERO_ITEM CSL_CITATION {"citationID":"Rln085kU","properties":{"formattedCitation":"(Safira &amp; Hayati, 2023)","plainCitation":"(Safira &amp; Hayati, 2023)","noteIndex":0},"citationItems":[{"id":38,"uris":["http://zotero.org/users/local/zlhE2jpx/items/AYRKTH64"],"itemData":{"id":38,"type":"article-journal","container-title":"AL IMTIYAZ: Arabic Linguistics and International Methodology for the Tarbiyah of Arabic Journal","issue":"2","page":"90–111","source":"Google Scholar","title":"Analisis Implikasi Teori Belajar Pada Penggunaan Aplikasi Interaktif dalam Pembelajaran Bahasa Arab","volume":"1","author":[{"family":"Safira","given":"Nadia"},{"family":"Hayati","given":"Husna"}],"issued":{"date-parts":[["2023"]]}}}],"schema":"https://github.com/citation-style-language/schema/raw/master/csl-citation.json"} </w:instrText>
      </w:r>
      <w:r w:rsidR="00125FDC">
        <w:rPr>
          <w:rFonts w:asciiTheme="majorBidi" w:hAnsiTheme="majorBidi" w:cstheme="majorBidi"/>
          <w:sz w:val="24"/>
          <w:szCs w:val="24"/>
          <w:lang w:val="en-US"/>
        </w:rPr>
        <w:fldChar w:fldCharType="separate"/>
      </w:r>
      <w:r w:rsidR="00125FDC" w:rsidRPr="00125FDC">
        <w:rPr>
          <w:rFonts w:ascii="Times New Roman" w:hAnsi="Times New Roman" w:cs="Times New Roman"/>
          <w:sz w:val="24"/>
        </w:rPr>
        <w:t>(Safira &amp; Hayati, 2023)</w:t>
      </w:r>
      <w:r w:rsidR="00125FDC">
        <w:rPr>
          <w:rFonts w:asciiTheme="majorBidi" w:hAnsiTheme="majorBidi" w:cstheme="majorBidi"/>
          <w:sz w:val="24"/>
          <w:szCs w:val="24"/>
          <w:lang w:val="en-US"/>
        </w:rPr>
        <w:fldChar w:fldCharType="end"/>
      </w:r>
      <w:r w:rsidR="00264FA6">
        <w:rPr>
          <w:rFonts w:asciiTheme="majorBidi" w:hAnsiTheme="majorBidi" w:cstheme="majorBidi"/>
          <w:sz w:val="24"/>
          <w:szCs w:val="24"/>
          <w:lang w:val="en-US"/>
        </w:rPr>
        <w:t>.</w:t>
      </w:r>
    </w:p>
    <w:p w14:paraId="66808DE7" w14:textId="4E1F5D3A" w:rsidR="002255C2" w:rsidRDefault="00264FA6"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Selain itu, aspek pemahaman siswa terhadap materi audio mengalami peningkatan karena pendekatan yang digunakan memungkinkan mereka untuk menyimak secara fokus dan memahami konteks secara utuh</w:t>
      </w:r>
      <w:r w:rsidR="00736DDF">
        <w:rPr>
          <w:rFonts w:asciiTheme="majorBidi" w:hAnsiTheme="majorBidi" w:cstheme="majorBidi"/>
          <w:sz w:val="24"/>
          <w:szCs w:val="24"/>
          <w:lang w:val="en-US"/>
        </w:rPr>
        <w:t xml:space="preserve"> </w:t>
      </w:r>
      <w:r w:rsidR="00125FDC">
        <w:rPr>
          <w:rFonts w:asciiTheme="majorBidi" w:hAnsiTheme="majorBidi" w:cstheme="majorBidi"/>
          <w:sz w:val="24"/>
          <w:szCs w:val="24"/>
          <w:lang w:val="en-US"/>
        </w:rPr>
        <w:fldChar w:fldCharType="begin"/>
      </w:r>
      <w:r w:rsidR="00125FDC">
        <w:rPr>
          <w:rFonts w:asciiTheme="majorBidi" w:hAnsiTheme="majorBidi" w:cstheme="majorBidi"/>
          <w:sz w:val="24"/>
          <w:szCs w:val="24"/>
          <w:lang w:val="en-US"/>
        </w:rPr>
        <w:instrText xml:space="preserve"> ADDIN ZOTERO_ITEM CSL_CITATION {"citationID":"fpZSBFPO","properties":{"formattedCitation":"(Zuliana, 2024)","plainCitation":"(Zuliana, 2024)","noteIndex":0},"citationItems":[{"id":40,"uris":["http://zotero.org/users/local/zlhE2jpx/items/B3CALTGK"],"itemData":{"id":40,"type":"article-journal","container-title":"Bustanul Ulum Journal of Islamic Education","issue":"2","page":"188–202","source":"Google Scholar","title":"Pengelolaan Media Pembelajaran Interaktif dengan Aplikasi Quizizz pada Mata Kuliah Bahasa Arab Profesi di UIN Raden Intan Lampung","volume":"2","author":[{"family":"Zuliana","given":"Erni"}],"issued":{"date-parts":[["2024"]]}}}],"schema":"https://github.com/citation-style-language/schema/raw/master/csl-citation.json"} </w:instrText>
      </w:r>
      <w:r w:rsidR="00125FDC">
        <w:rPr>
          <w:rFonts w:asciiTheme="majorBidi" w:hAnsiTheme="majorBidi" w:cstheme="majorBidi"/>
          <w:sz w:val="24"/>
          <w:szCs w:val="24"/>
          <w:lang w:val="en-US"/>
        </w:rPr>
        <w:fldChar w:fldCharType="separate"/>
      </w:r>
      <w:r w:rsidR="00125FDC" w:rsidRPr="00125FDC">
        <w:rPr>
          <w:rFonts w:ascii="Times New Roman" w:hAnsi="Times New Roman" w:cs="Times New Roman"/>
          <w:sz w:val="24"/>
        </w:rPr>
        <w:t>(Zuliana, 2024)</w:t>
      </w:r>
      <w:r w:rsidR="00125FDC">
        <w:rPr>
          <w:rFonts w:asciiTheme="majorBidi" w:hAnsiTheme="majorBidi" w:cstheme="majorBidi"/>
          <w:sz w:val="24"/>
          <w:szCs w:val="24"/>
          <w:lang w:val="en-US"/>
        </w:rPr>
        <w:fldChar w:fldCharType="end"/>
      </w:r>
      <w:r>
        <w:rPr>
          <w:rFonts w:asciiTheme="majorBidi" w:hAnsiTheme="majorBidi" w:cstheme="majorBidi"/>
          <w:sz w:val="24"/>
          <w:szCs w:val="24"/>
          <w:lang w:val="en-US"/>
        </w:rPr>
        <w:t>. Rekaman audio yang digunakan dalam soal dinilai cukup jelas, meskipun dalam uji coba awal terdapat beberapa catatan mengenai kecepatan bicara dan kualitas suara yang terlalu rendah. Namun setelah melalui tahap revisi, sebagian besar siswa menyatakan bahwa suara dalam rekaman mudah dipahami</w:t>
      </w:r>
      <w:r w:rsidR="00E443D3">
        <w:rPr>
          <w:rFonts w:asciiTheme="majorBidi" w:hAnsiTheme="majorBidi" w:cstheme="majorBidi"/>
          <w:sz w:val="24"/>
          <w:szCs w:val="24"/>
          <w:lang w:val="en-US"/>
        </w:rPr>
        <w:t xml:space="preserve"> dan sesuai </w:t>
      </w:r>
      <w:r w:rsidR="00E443D3">
        <w:rPr>
          <w:rFonts w:asciiTheme="majorBidi" w:hAnsiTheme="majorBidi" w:cstheme="majorBidi"/>
          <w:sz w:val="24"/>
          <w:szCs w:val="24"/>
          <w:lang w:val="en-US"/>
        </w:rPr>
        <w:lastRenderedPageBreak/>
        <w:t>dengan kemampuan mereka dalam menyerap informasi lisan berbahasa Arab</w:t>
      </w:r>
      <w:r w:rsidR="00736DDF">
        <w:rPr>
          <w:rFonts w:asciiTheme="majorBidi" w:hAnsiTheme="majorBidi" w:cstheme="majorBidi"/>
          <w:sz w:val="24"/>
          <w:szCs w:val="24"/>
          <w:lang w:val="en-US"/>
        </w:rPr>
        <w:t xml:space="preserve"> </w:t>
      </w:r>
      <w:r w:rsidR="00125FDC">
        <w:rPr>
          <w:rFonts w:asciiTheme="majorBidi" w:hAnsiTheme="majorBidi" w:cstheme="majorBidi"/>
          <w:sz w:val="24"/>
          <w:szCs w:val="24"/>
          <w:lang w:val="en-US"/>
        </w:rPr>
        <w:fldChar w:fldCharType="begin"/>
      </w:r>
      <w:r w:rsidR="00125FDC">
        <w:rPr>
          <w:rFonts w:asciiTheme="majorBidi" w:hAnsiTheme="majorBidi" w:cstheme="majorBidi"/>
          <w:sz w:val="24"/>
          <w:szCs w:val="24"/>
          <w:lang w:val="en-US"/>
        </w:rPr>
        <w:instrText xml:space="preserve"> ADDIN ZOTERO_ITEM CSL_CITATION {"citationID":"okeldP46","properties":{"formattedCitation":"(Sujefri &amp; Habibah, 2023)","plainCitation":"(Sujefri &amp; Habibah, 2023)","noteIndex":0},"citationItems":[{"id":42,"uris":["http://zotero.org/users/local/zlhE2jpx/items/RWGETSUL"],"itemData":{"id":42,"type":"article-journal","container-title":"International Journal of Arabic Language Teaching","issue":"02","page":"245–258","source":"Google Scholar","title":"Analysis of Needs to Learn Arabic through Instagram","volume":"5","author":[{"family":"Sujefri","given":"Alfan"},{"family":"Habibah","given":"Ihda Filzafatin"}],"issued":{"date-parts":[["2023"]]}}}],"schema":"https://github.com/citation-style-language/schema/raw/master/csl-citation.json"} </w:instrText>
      </w:r>
      <w:r w:rsidR="00125FDC">
        <w:rPr>
          <w:rFonts w:asciiTheme="majorBidi" w:hAnsiTheme="majorBidi" w:cstheme="majorBidi"/>
          <w:sz w:val="24"/>
          <w:szCs w:val="24"/>
          <w:lang w:val="en-US"/>
        </w:rPr>
        <w:fldChar w:fldCharType="separate"/>
      </w:r>
      <w:r w:rsidR="00125FDC" w:rsidRPr="00125FDC">
        <w:rPr>
          <w:rFonts w:ascii="Times New Roman" w:hAnsi="Times New Roman" w:cs="Times New Roman"/>
          <w:sz w:val="24"/>
        </w:rPr>
        <w:t>(Sujefri &amp; Habibah, 2023)</w:t>
      </w:r>
      <w:r w:rsidR="00125FDC">
        <w:rPr>
          <w:rFonts w:asciiTheme="majorBidi" w:hAnsiTheme="majorBidi" w:cstheme="majorBidi"/>
          <w:sz w:val="24"/>
          <w:szCs w:val="24"/>
          <w:lang w:val="en-US"/>
        </w:rPr>
        <w:fldChar w:fldCharType="end"/>
      </w:r>
      <w:r w:rsidR="00E443D3">
        <w:rPr>
          <w:rFonts w:asciiTheme="majorBidi" w:hAnsiTheme="majorBidi" w:cstheme="majorBidi"/>
          <w:sz w:val="24"/>
          <w:szCs w:val="24"/>
          <w:lang w:val="en-US"/>
        </w:rPr>
        <w:t>.</w:t>
      </w:r>
    </w:p>
    <w:p w14:paraId="35EE47C8" w14:textId="1AE1FE41" w:rsidR="00E443D3" w:rsidRDefault="00E443D3"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sisi </w:t>
      </w:r>
      <w:r w:rsidR="007D6E7D">
        <w:rPr>
          <w:rFonts w:asciiTheme="majorBidi" w:hAnsiTheme="majorBidi" w:cstheme="majorBidi"/>
          <w:sz w:val="24"/>
          <w:szCs w:val="24"/>
          <w:lang w:val="en-US"/>
        </w:rPr>
        <w:t>peneliti</w:t>
      </w:r>
      <w:r>
        <w:rPr>
          <w:rFonts w:asciiTheme="majorBidi" w:hAnsiTheme="majorBidi" w:cstheme="majorBidi"/>
          <w:sz w:val="24"/>
          <w:szCs w:val="24"/>
          <w:lang w:val="en-US"/>
        </w:rPr>
        <w:t xml:space="preserve">, evaluasi terhadap instrument menunjukkan bahwa penggunaan Quizizz tidak hanya mempermudah dalam aspek teknis penilaian, tetapi juga mendorong </w:t>
      </w:r>
      <w:r w:rsidR="007D6E7D">
        <w:rPr>
          <w:rFonts w:asciiTheme="majorBidi" w:hAnsiTheme="majorBidi" w:cstheme="majorBidi"/>
          <w:sz w:val="24"/>
          <w:szCs w:val="24"/>
          <w:lang w:val="en-US"/>
        </w:rPr>
        <w:t>peneliti</w:t>
      </w:r>
      <w:r>
        <w:rPr>
          <w:rFonts w:asciiTheme="majorBidi" w:hAnsiTheme="majorBidi" w:cstheme="majorBidi"/>
          <w:sz w:val="24"/>
          <w:szCs w:val="24"/>
          <w:lang w:val="en-US"/>
        </w:rPr>
        <w:t xml:space="preserve"> untuk Menyusun soal yang lebih kontestual dan komunikatif</w:t>
      </w:r>
      <w:r w:rsidR="00116C02">
        <w:rPr>
          <w:rFonts w:asciiTheme="majorBidi" w:hAnsiTheme="majorBidi" w:cstheme="majorBidi"/>
          <w:sz w:val="24"/>
          <w:szCs w:val="24"/>
          <w:lang w:val="en-US"/>
        </w:rPr>
        <w:t xml:space="preserve"> </w:t>
      </w:r>
      <w:r w:rsidR="00A6104F">
        <w:rPr>
          <w:rFonts w:asciiTheme="majorBidi" w:hAnsiTheme="majorBidi" w:cstheme="majorBidi"/>
          <w:sz w:val="24"/>
          <w:szCs w:val="24"/>
          <w:lang w:val="en-US"/>
        </w:rPr>
        <w:fldChar w:fldCharType="begin"/>
      </w:r>
      <w:r w:rsidR="00A6104F">
        <w:rPr>
          <w:rFonts w:asciiTheme="majorBidi" w:hAnsiTheme="majorBidi" w:cstheme="majorBidi"/>
          <w:sz w:val="24"/>
          <w:szCs w:val="24"/>
          <w:lang w:val="en-US"/>
        </w:rPr>
        <w:instrText xml:space="preserve"> ADDIN ZOTERO_ITEM CSL_CITATION {"citationID":"42uUrx2a","properties":{"formattedCitation":"(Nusywari et al., 2024)","plainCitation":"(Nusywari et al., 2024)","noteIndex":0},"citationItems":[{"id":44,"uris":["http://zotero.org/users/local/zlhE2jpx/items/FAPQEHKW"],"itemData":{"id":44,"type":"article-journal","container-title":"Griya Journal of Mathematics Education and Application","issue":"4","page":"294–306","source":"Google Scholar","title":"Penerapan Model Discovery Learning Berbantuan Quizizz untuk Meningkatkan Hasil Belajar Matematika Peserta Didik","volume":"4","author":[{"family":"Nusywari","given":"Widya"},{"family":"Rabbani","given":"Aftina"},{"family":"Suprihatin","given":"Titin"},{"family":"Hauli","given":"Zulfiana"}],"issued":{"date-parts":[["2024"]]}}}],"schema":"https://github.com/citation-style-language/schema/raw/master/csl-citation.json"} </w:instrText>
      </w:r>
      <w:r w:rsidR="00A6104F">
        <w:rPr>
          <w:rFonts w:asciiTheme="majorBidi" w:hAnsiTheme="majorBidi" w:cstheme="majorBidi"/>
          <w:sz w:val="24"/>
          <w:szCs w:val="24"/>
          <w:lang w:val="en-US"/>
        </w:rPr>
        <w:fldChar w:fldCharType="separate"/>
      </w:r>
      <w:r w:rsidR="00A6104F" w:rsidRPr="00A6104F">
        <w:rPr>
          <w:rFonts w:ascii="Times New Roman" w:hAnsi="Times New Roman" w:cs="Times New Roman"/>
          <w:sz w:val="24"/>
        </w:rPr>
        <w:t>(Nusywari, 2024)</w:t>
      </w:r>
      <w:r w:rsidR="00A6104F">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007D6E7D">
        <w:rPr>
          <w:rFonts w:asciiTheme="majorBidi" w:hAnsiTheme="majorBidi" w:cstheme="majorBidi"/>
          <w:sz w:val="24"/>
          <w:szCs w:val="24"/>
          <w:lang w:val="en-US"/>
        </w:rPr>
        <w:t>Peneliti</w:t>
      </w:r>
      <w:r>
        <w:rPr>
          <w:rFonts w:asciiTheme="majorBidi" w:hAnsiTheme="majorBidi" w:cstheme="majorBidi"/>
          <w:sz w:val="24"/>
          <w:szCs w:val="24"/>
          <w:lang w:val="en-US"/>
        </w:rPr>
        <w:t xml:space="preserve"> menyatakan bahwa proses penyusunan soal yang disesuaikan dengan rekaman </w:t>
      </w:r>
      <w:r w:rsidR="007D6E7D">
        <w:rPr>
          <w:rFonts w:asciiTheme="majorBidi" w:hAnsiTheme="majorBidi" w:cstheme="majorBidi"/>
          <w:sz w:val="24"/>
          <w:szCs w:val="24"/>
          <w:lang w:val="en-US"/>
        </w:rPr>
        <w:t>istima’</w:t>
      </w:r>
      <w:r>
        <w:rPr>
          <w:rFonts w:asciiTheme="majorBidi" w:hAnsiTheme="majorBidi" w:cstheme="majorBidi"/>
          <w:sz w:val="24"/>
          <w:szCs w:val="24"/>
          <w:lang w:val="en-US"/>
        </w:rPr>
        <w:t xml:space="preserve"> memberikan tantangan baru dalam merancang evaluasi yang lebih bermakna, sehingga tidak hanya mengukur hafalan atau pengenalan kosakata semata, tetapi juga menilai pemahaman konteks dan kemampuan interpretative siswa.</w:t>
      </w:r>
      <w:r w:rsidR="00E72269">
        <w:rPr>
          <w:rFonts w:asciiTheme="majorBidi" w:hAnsiTheme="majorBidi" w:cstheme="majorBidi"/>
          <w:sz w:val="24"/>
          <w:szCs w:val="24"/>
          <w:lang w:val="en-US"/>
        </w:rPr>
        <w:t xml:space="preserve"> Dan </w:t>
      </w:r>
      <w:r>
        <w:rPr>
          <w:rFonts w:asciiTheme="majorBidi" w:hAnsiTheme="majorBidi" w:cstheme="majorBidi"/>
          <w:sz w:val="24"/>
          <w:szCs w:val="24"/>
          <w:lang w:val="en-US"/>
        </w:rPr>
        <w:t xml:space="preserve">dari hasil wawancara dan refleksi terbuka, ditemukan bahwa siswa merasa tes ini membantu mereka membangun kebiasaan mendengarkan Bahasa arab secara aktif. Mereka mulai menyadari </w:t>
      </w:r>
      <w:r w:rsidR="00046C3C">
        <w:rPr>
          <w:rFonts w:asciiTheme="majorBidi" w:hAnsiTheme="majorBidi" w:cstheme="majorBidi"/>
          <w:sz w:val="24"/>
          <w:szCs w:val="24"/>
          <w:lang w:val="en-US"/>
        </w:rPr>
        <w:t>pentingnya melatih telinga terhadap pelafalan dan intonasi</w:t>
      </w:r>
      <w:r w:rsidR="004B1D5E">
        <w:rPr>
          <w:rFonts w:asciiTheme="majorBidi" w:hAnsiTheme="majorBidi" w:cstheme="majorBidi"/>
          <w:sz w:val="24"/>
          <w:szCs w:val="24"/>
          <w:lang w:val="en-US"/>
        </w:rPr>
        <w:t xml:space="preserve"> </w:t>
      </w:r>
      <w:r w:rsidR="00A6104F">
        <w:rPr>
          <w:rFonts w:asciiTheme="majorBidi" w:hAnsiTheme="majorBidi" w:cstheme="majorBidi"/>
          <w:sz w:val="24"/>
          <w:szCs w:val="24"/>
          <w:lang w:val="en-US"/>
        </w:rPr>
        <w:fldChar w:fldCharType="begin"/>
      </w:r>
      <w:r w:rsidR="00A6104F">
        <w:rPr>
          <w:rFonts w:asciiTheme="majorBidi" w:hAnsiTheme="majorBidi" w:cstheme="majorBidi"/>
          <w:sz w:val="24"/>
          <w:szCs w:val="24"/>
          <w:lang w:val="en-US"/>
        </w:rPr>
        <w:instrText xml:space="preserve"> ADDIN ZOTERO_ITEM CSL_CITATION {"citationID":"E9BcRW2v","properties":{"formattedCitation":"(Nuraisyah et al., 2024)","plainCitation":"(Nuraisyah et al., 2024)","noteIndex":0},"citationItems":[{"id":46,"uris":["http://zotero.org/users/local/zlhE2jpx/items/YRJRFDRL"],"itemData":{"id":46,"type":"article-journal","container-title":"Kalimatuna: Journal of Arabic Research","issue":"2","page":"171–186","source":"Google Scholar","title":"Quizizz sebagai Media Alternatif dalam Mendukung Peningkatan Keterampilan Istima’","volume":"2","author":[{"family":"Nuraisyah","given":"Andini"},{"family":"Akhyara","given":"Hiqwah Safira"},{"family":"Umbar","given":"Kisno"}],"issued":{"date-parts":[["2024"]]}}}],"schema":"https://github.com/citation-style-language/schema/raw/master/csl-citation.json"} </w:instrText>
      </w:r>
      <w:r w:rsidR="00A6104F">
        <w:rPr>
          <w:rFonts w:asciiTheme="majorBidi" w:hAnsiTheme="majorBidi" w:cstheme="majorBidi"/>
          <w:sz w:val="24"/>
          <w:szCs w:val="24"/>
          <w:lang w:val="en-US"/>
        </w:rPr>
        <w:fldChar w:fldCharType="separate"/>
      </w:r>
      <w:r w:rsidR="00A6104F" w:rsidRPr="00A6104F">
        <w:rPr>
          <w:rFonts w:ascii="Times New Roman" w:hAnsi="Times New Roman" w:cs="Times New Roman"/>
          <w:sz w:val="24"/>
        </w:rPr>
        <w:t>(Nuraisyah, 2024)</w:t>
      </w:r>
      <w:r w:rsidR="00A6104F">
        <w:rPr>
          <w:rFonts w:asciiTheme="majorBidi" w:hAnsiTheme="majorBidi" w:cstheme="majorBidi"/>
          <w:sz w:val="24"/>
          <w:szCs w:val="24"/>
          <w:lang w:val="en-US"/>
        </w:rPr>
        <w:fldChar w:fldCharType="end"/>
      </w:r>
      <w:r w:rsidR="00046C3C">
        <w:rPr>
          <w:rFonts w:asciiTheme="majorBidi" w:hAnsiTheme="majorBidi" w:cstheme="majorBidi"/>
          <w:sz w:val="24"/>
          <w:szCs w:val="24"/>
          <w:lang w:val="en-US"/>
        </w:rPr>
        <w:t>, serta mengembangkan strategi untuk menangkap informasi kunci dari teks lisan. Hal ini menunjukkan bahwa selain sebagai alat evaluasi, tes istima’ berbasis Quizizz juga berfungsi sebagai media latihan keterampilan menyimak yang praktis dan berorientasi pada pembelajaran aktif (active learning).</w:t>
      </w:r>
    </w:p>
    <w:p w14:paraId="274FBE77" w14:textId="3C6125A0" w:rsidR="00B279FB" w:rsidRDefault="00046C3C" w:rsidP="003A1D93">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Dengan demikian, secara kualitatif, penelitian ini mengungkap bahwa integrasi aplikasi digital seperti Quizizz dalam penilaian keterampilan istima’ tidak hanya layak secara teknis, tetapi juga efektif dalam menciptakan pembelajaran </w:t>
      </w:r>
      <w:r w:rsidR="004E4F17">
        <w:rPr>
          <w:rFonts w:asciiTheme="majorBidi" w:hAnsiTheme="majorBidi" w:cstheme="majorBidi"/>
          <w:sz w:val="24"/>
          <w:szCs w:val="24"/>
          <w:lang w:val="en-US"/>
        </w:rPr>
        <w:t>yang lebih bermakna, responsif terhadap kebutuhan siswa, dan sejalan dengan semangat inovasi dalam pendidikan bahas arab di lingkungan pesantren.</w:t>
      </w:r>
    </w:p>
    <w:p w14:paraId="75ED3095" w14:textId="77777777" w:rsidR="007D6E7D" w:rsidRDefault="007D6E7D" w:rsidP="007D6E7D">
      <w:pPr>
        <w:spacing w:line="240" w:lineRule="auto"/>
        <w:jc w:val="both"/>
        <w:rPr>
          <w:rFonts w:asciiTheme="majorBidi" w:hAnsiTheme="majorBidi" w:cstheme="majorBidi"/>
          <w:sz w:val="24"/>
          <w:szCs w:val="24"/>
          <w:lang w:val="en-US"/>
        </w:rPr>
      </w:pPr>
    </w:p>
    <w:p w14:paraId="353E6412" w14:textId="3594B442" w:rsidR="00E72269" w:rsidRPr="00E72269" w:rsidRDefault="00E72269" w:rsidP="00045189">
      <w:pPr>
        <w:spacing w:line="240" w:lineRule="auto"/>
        <w:jc w:val="both"/>
        <w:rPr>
          <w:rFonts w:asciiTheme="majorBidi" w:hAnsiTheme="majorBidi" w:cstheme="majorBidi"/>
          <w:b/>
          <w:bCs/>
          <w:sz w:val="24"/>
          <w:szCs w:val="24"/>
          <w:lang w:val="en-US"/>
        </w:rPr>
      </w:pPr>
      <w:r w:rsidRPr="00E72269">
        <w:rPr>
          <w:rFonts w:asciiTheme="majorBidi" w:hAnsiTheme="majorBidi" w:cstheme="majorBidi"/>
          <w:b/>
          <w:bCs/>
          <w:sz w:val="24"/>
          <w:szCs w:val="24"/>
          <w:lang w:val="en-US"/>
        </w:rPr>
        <w:t>KESIMPULAN</w:t>
      </w:r>
    </w:p>
    <w:p w14:paraId="62E8FCEB" w14:textId="0E982413" w:rsidR="004009D4" w:rsidRDefault="00785E61" w:rsidP="00785E61">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Penggunaan </w:t>
      </w:r>
      <w:r w:rsidR="00E72269">
        <w:rPr>
          <w:rFonts w:asciiTheme="majorBidi" w:hAnsiTheme="majorBidi" w:cstheme="majorBidi"/>
          <w:sz w:val="24"/>
          <w:szCs w:val="24"/>
          <w:lang w:val="en-US"/>
        </w:rPr>
        <w:t>Aplikasi Quizizz</w:t>
      </w:r>
      <w:r>
        <w:rPr>
          <w:rFonts w:asciiTheme="majorBidi" w:hAnsiTheme="majorBidi" w:cstheme="majorBidi"/>
          <w:sz w:val="24"/>
          <w:szCs w:val="24"/>
          <w:lang w:val="en-US"/>
        </w:rPr>
        <w:t xml:space="preserve"> dalam evaluasi maharah istima’</w:t>
      </w:r>
      <w:r w:rsidR="00E7226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memberikan pengalaman belajara yang lebih interaktif dan menyenangkan bagi siswa. Tampilan yang menarik, system penilaian otomatis, serta fitur istima’ yang mendukung pemahaman konteks membuat siswa lebih fokus dan menunjukkan antusias dalam menyelesaikan soal-soal. Desain tes disusun dengan stimulus istima’ (audio) dan pilihan gada (multiple choice) membantu mengukur kemampuan </w:t>
      </w:r>
      <w:r w:rsidR="00CB70D9">
        <w:rPr>
          <w:rFonts w:asciiTheme="majorBidi" w:hAnsiTheme="majorBidi" w:cstheme="majorBidi"/>
          <w:sz w:val="24"/>
          <w:szCs w:val="24"/>
          <w:lang w:val="en-US"/>
        </w:rPr>
        <w:t>menyimak secara efektif dan objektif. Dari 20 siswa yang mengikuti evaluasi, Sebagian besar memperoleh nilai dalam kategori baik hingga sangat baik, sedangkan hanya Sebagian kecil siswa yang berada dibawah standar. Hal ini menunjukkan integritas Teknologi melalui Quizizz mampu meningkatkan hasil belajar dan pemahaman maharah istima’ di Pondok Pesantren Al Istiqomah Putri Telagawaru</w:t>
      </w:r>
    </w:p>
    <w:p w14:paraId="190A8B1A" w14:textId="77777777" w:rsidR="004009D4" w:rsidRDefault="004009D4" w:rsidP="004009D4">
      <w:pPr>
        <w:pStyle w:val="Bibliography"/>
        <w:rPr>
          <w:rFonts w:asciiTheme="majorBidi" w:hAnsiTheme="majorBidi" w:cstheme="majorBidi"/>
          <w:lang w:val="en-US"/>
        </w:rPr>
      </w:pPr>
    </w:p>
    <w:p w14:paraId="0F1D79DB" w14:textId="6456B358" w:rsidR="004009D4" w:rsidRPr="00283E6E" w:rsidRDefault="00283E6E" w:rsidP="004009D4">
      <w:pPr>
        <w:pStyle w:val="Bibliography"/>
        <w:rPr>
          <w:rFonts w:asciiTheme="majorBidi" w:hAnsiTheme="majorBidi" w:cstheme="majorBidi"/>
          <w:b/>
          <w:bCs/>
          <w:sz w:val="24"/>
          <w:szCs w:val="24"/>
          <w:lang w:val="en-US"/>
        </w:rPr>
      </w:pPr>
      <w:r w:rsidRPr="00283E6E">
        <w:rPr>
          <w:rFonts w:asciiTheme="majorBidi" w:hAnsiTheme="majorBidi" w:cstheme="majorBidi"/>
          <w:b/>
          <w:bCs/>
          <w:sz w:val="24"/>
          <w:szCs w:val="24"/>
          <w:lang w:val="en-US"/>
        </w:rPr>
        <w:t>REFRENSI</w:t>
      </w:r>
    </w:p>
    <w:p w14:paraId="4C3EF384" w14:textId="77777777" w:rsidR="008338F4" w:rsidRPr="008338F4" w:rsidRDefault="008338F4" w:rsidP="003A1D93">
      <w:pPr>
        <w:pStyle w:val="Bibliography"/>
        <w:spacing w:line="240" w:lineRule="auto"/>
        <w:jc w:val="both"/>
        <w:rPr>
          <w:rFonts w:ascii="Times New Roman" w:hAnsi="Times New Roman" w:cs="Times New Roman"/>
        </w:rPr>
      </w:pPr>
      <w:r>
        <w:rPr>
          <w:rFonts w:asciiTheme="majorBidi" w:hAnsiTheme="majorBidi" w:cstheme="majorBidi"/>
          <w:lang w:val="en-US"/>
        </w:rPr>
        <w:fldChar w:fldCharType="begin"/>
      </w:r>
      <w:r>
        <w:rPr>
          <w:rFonts w:asciiTheme="majorBidi" w:hAnsiTheme="majorBidi" w:cstheme="majorBidi"/>
          <w:lang w:val="en-US"/>
        </w:rPr>
        <w:instrText xml:space="preserve"> ADDIN ZOTERO_BIBL {"uncited":[],"omitted":[],"custom":[]} CSL_BIBLIOGRAPHY </w:instrText>
      </w:r>
      <w:r>
        <w:rPr>
          <w:rFonts w:asciiTheme="majorBidi" w:hAnsiTheme="majorBidi" w:cstheme="majorBidi"/>
          <w:lang w:val="en-US"/>
        </w:rPr>
        <w:fldChar w:fldCharType="separate"/>
      </w:r>
      <w:r w:rsidRPr="008338F4">
        <w:rPr>
          <w:rFonts w:ascii="Times New Roman" w:hAnsi="Times New Roman" w:cs="Times New Roman"/>
        </w:rPr>
        <w:t xml:space="preserve">Abidin, Z., &amp; Rochmiyati, S. (2024). Persepsi Siswa Terhadap Quizizz Terintegrasi Google Classroom untuk Meningkatkan Minat Belajar Bahasa Indonesia. </w:t>
      </w:r>
      <w:r w:rsidRPr="008338F4">
        <w:rPr>
          <w:rFonts w:ascii="Times New Roman" w:hAnsi="Times New Roman" w:cs="Times New Roman"/>
          <w:i/>
          <w:iCs/>
        </w:rPr>
        <w:t>WASIS: Jurnal Ilmiah Pendidikan</w:t>
      </w:r>
      <w:r w:rsidRPr="008338F4">
        <w:rPr>
          <w:rFonts w:ascii="Times New Roman" w:hAnsi="Times New Roman" w:cs="Times New Roman"/>
        </w:rPr>
        <w:t xml:space="preserve">, </w:t>
      </w:r>
      <w:r w:rsidRPr="008338F4">
        <w:rPr>
          <w:rFonts w:ascii="Times New Roman" w:hAnsi="Times New Roman" w:cs="Times New Roman"/>
          <w:i/>
          <w:iCs/>
        </w:rPr>
        <w:t>5</w:t>
      </w:r>
      <w:r w:rsidRPr="008338F4">
        <w:rPr>
          <w:rFonts w:ascii="Times New Roman" w:hAnsi="Times New Roman" w:cs="Times New Roman"/>
        </w:rPr>
        <w:t>(1), 42–47.</w:t>
      </w:r>
    </w:p>
    <w:p w14:paraId="2610E9B1"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Al-Mubassyir, M. (2023). Prinsip Pembelajaran Bahasa Arab Daring Perspektif Rusydi Ahmad Thu’aimah. </w:t>
      </w:r>
      <w:r w:rsidRPr="008338F4">
        <w:rPr>
          <w:rFonts w:ascii="Times New Roman" w:hAnsi="Times New Roman" w:cs="Times New Roman"/>
          <w:i/>
          <w:iCs/>
        </w:rPr>
        <w:t>Arabi: Journal of Arabic Studies</w:t>
      </w:r>
      <w:r w:rsidRPr="008338F4">
        <w:rPr>
          <w:rFonts w:ascii="Times New Roman" w:hAnsi="Times New Roman" w:cs="Times New Roman"/>
        </w:rPr>
        <w:t xml:space="preserve">, </w:t>
      </w:r>
      <w:r w:rsidRPr="008338F4">
        <w:rPr>
          <w:rFonts w:ascii="Times New Roman" w:hAnsi="Times New Roman" w:cs="Times New Roman"/>
          <w:i/>
          <w:iCs/>
        </w:rPr>
        <w:t>8</w:t>
      </w:r>
      <w:r w:rsidRPr="008338F4">
        <w:rPr>
          <w:rFonts w:ascii="Times New Roman" w:hAnsi="Times New Roman" w:cs="Times New Roman"/>
        </w:rPr>
        <w:t>(1), 80–94.</w:t>
      </w:r>
    </w:p>
    <w:p w14:paraId="71E203DD" w14:textId="520C422F"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i/>
          <w:iCs/>
        </w:rPr>
        <w:t>enyimak. Mantiqu Tayr. Journal Of Arabic Language 3 (1), 1-10, 2023.</w:t>
      </w:r>
      <w:r w:rsidRPr="008338F4">
        <w:rPr>
          <w:rFonts w:ascii="Times New Roman" w:hAnsi="Times New Roman" w:cs="Times New Roman"/>
        </w:rPr>
        <w:t xml:space="preserve"> (n.d.).</w:t>
      </w:r>
    </w:p>
    <w:p w14:paraId="06BB29F4"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Arifianto, M. L., Ainin, M., Ahsanuddin, M., Irhamni, I., Fitria, N., Nikmah, K., &amp; Anwar, M. S. (2021). </w:t>
      </w:r>
      <w:r w:rsidRPr="008338F4">
        <w:rPr>
          <w:rFonts w:ascii="Times New Roman" w:hAnsi="Times New Roman" w:cs="Times New Roman"/>
          <w:i/>
          <w:iCs/>
        </w:rPr>
        <w:t>Evaluasi Pembelajaran dan Pengembangan Tes Interaktif Bahasa Arab</w:t>
      </w:r>
      <w:r w:rsidRPr="008338F4">
        <w:rPr>
          <w:rFonts w:ascii="Times New Roman" w:hAnsi="Times New Roman" w:cs="Times New Roman"/>
        </w:rPr>
        <w:t>. Tonggak Media. https://repository.um.ac.id/1517/</w:t>
      </w:r>
    </w:p>
    <w:p w14:paraId="55452212"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Gunarti, T. T. (2020). Pengembangan Media Pembelajaran Bahasa Arab Berbasis Audio Visual Untuk Meningkatkan Maharah Istima’Pada Siswa-Siswi Madrasah Ibtidaiyah. </w:t>
      </w:r>
      <w:r w:rsidRPr="008338F4">
        <w:rPr>
          <w:rFonts w:ascii="Times New Roman" w:hAnsi="Times New Roman" w:cs="Times New Roman"/>
          <w:i/>
          <w:iCs/>
        </w:rPr>
        <w:t>Awwaliyah: Jurnal Pendidikan Guru Madrasah Ibtidaiyah</w:t>
      </w:r>
      <w:r w:rsidRPr="008338F4">
        <w:rPr>
          <w:rFonts w:ascii="Times New Roman" w:hAnsi="Times New Roman" w:cs="Times New Roman"/>
        </w:rPr>
        <w:t xml:space="preserve">, </w:t>
      </w:r>
      <w:r w:rsidRPr="008338F4">
        <w:rPr>
          <w:rFonts w:ascii="Times New Roman" w:hAnsi="Times New Roman" w:cs="Times New Roman"/>
          <w:i/>
          <w:iCs/>
        </w:rPr>
        <w:t>3</w:t>
      </w:r>
      <w:r w:rsidRPr="008338F4">
        <w:rPr>
          <w:rFonts w:ascii="Times New Roman" w:hAnsi="Times New Roman" w:cs="Times New Roman"/>
        </w:rPr>
        <w:t>(2), 122–129.</w:t>
      </w:r>
    </w:p>
    <w:p w14:paraId="583901BA"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lastRenderedPageBreak/>
        <w:t xml:space="preserve">Hasan, M. S., &amp; Aziz, A. (2023). Kontribusi Pendidikan Islam dalam Pengembangan Sosial Emosional Peserta Didik di MTs Salafiyah Syafiiyah Tebuireng Jombang. </w:t>
      </w:r>
      <w:r w:rsidRPr="008338F4">
        <w:rPr>
          <w:rFonts w:ascii="Times New Roman" w:hAnsi="Times New Roman" w:cs="Times New Roman"/>
          <w:i/>
          <w:iCs/>
        </w:rPr>
        <w:t>Irsyaduna: Jurnal Studi Kemahasiswaaan</w:t>
      </w:r>
      <w:r w:rsidRPr="008338F4">
        <w:rPr>
          <w:rFonts w:ascii="Times New Roman" w:hAnsi="Times New Roman" w:cs="Times New Roman"/>
        </w:rPr>
        <w:t xml:space="preserve">, </w:t>
      </w:r>
      <w:r w:rsidRPr="008338F4">
        <w:rPr>
          <w:rFonts w:ascii="Times New Roman" w:hAnsi="Times New Roman" w:cs="Times New Roman"/>
          <w:i/>
          <w:iCs/>
        </w:rPr>
        <w:t>3</w:t>
      </w:r>
      <w:r w:rsidRPr="008338F4">
        <w:rPr>
          <w:rFonts w:ascii="Times New Roman" w:hAnsi="Times New Roman" w:cs="Times New Roman"/>
        </w:rPr>
        <w:t>(2), 143–159.</w:t>
      </w:r>
    </w:p>
    <w:p w14:paraId="1E0419B5"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Hisan, E. K., &amp; Huda, H. (2025). Implementasi Media Quizizz untuk Meningkatkan Keterampilan Menyimak dalam Pembelajaran Bahasa Arab. </w:t>
      </w:r>
      <w:r w:rsidRPr="008338F4">
        <w:rPr>
          <w:rFonts w:ascii="Times New Roman" w:hAnsi="Times New Roman" w:cs="Times New Roman"/>
          <w:i/>
          <w:iCs/>
        </w:rPr>
        <w:t>Arabic Teaching and Learning International Conference (ATALIC)</w:t>
      </w:r>
      <w:r w:rsidRPr="008338F4">
        <w:rPr>
          <w:rFonts w:ascii="Times New Roman" w:hAnsi="Times New Roman" w:cs="Times New Roman"/>
        </w:rPr>
        <w:t xml:space="preserve">, </w:t>
      </w:r>
      <w:r w:rsidRPr="008338F4">
        <w:rPr>
          <w:rFonts w:ascii="Times New Roman" w:hAnsi="Times New Roman" w:cs="Times New Roman"/>
          <w:i/>
          <w:iCs/>
        </w:rPr>
        <w:t>1</w:t>
      </w:r>
      <w:r w:rsidRPr="008338F4">
        <w:rPr>
          <w:rFonts w:ascii="Times New Roman" w:hAnsi="Times New Roman" w:cs="Times New Roman"/>
        </w:rPr>
        <w:t>(1), 509–521.</w:t>
      </w:r>
    </w:p>
    <w:p w14:paraId="1E5B0621"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Jamil, M. A., LatifNawawi, M., Rohmaniah, S., &amp; Andrianto, D. (2023). Desain Tes Bahasa Arab Menggunakan Aplikasi Wondershare Quiz Creator Untuk Meningkatkan Maharah Istima’. </w:t>
      </w:r>
      <w:r w:rsidRPr="008338F4">
        <w:rPr>
          <w:rFonts w:ascii="Times New Roman" w:hAnsi="Times New Roman" w:cs="Times New Roman"/>
          <w:i/>
          <w:iCs/>
        </w:rPr>
        <w:t>Attractive: Innovative Education Journal</w:t>
      </w:r>
      <w:r w:rsidRPr="008338F4">
        <w:rPr>
          <w:rFonts w:ascii="Times New Roman" w:hAnsi="Times New Roman" w:cs="Times New Roman"/>
        </w:rPr>
        <w:t xml:space="preserve">, </w:t>
      </w:r>
      <w:r w:rsidRPr="008338F4">
        <w:rPr>
          <w:rFonts w:ascii="Times New Roman" w:hAnsi="Times New Roman" w:cs="Times New Roman"/>
          <w:i/>
          <w:iCs/>
        </w:rPr>
        <w:t>5</w:t>
      </w:r>
      <w:r w:rsidRPr="008338F4">
        <w:rPr>
          <w:rFonts w:ascii="Times New Roman" w:hAnsi="Times New Roman" w:cs="Times New Roman"/>
        </w:rPr>
        <w:t>(3), 411–424.</w:t>
      </w:r>
    </w:p>
    <w:p w14:paraId="2506DD82"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Nuraisyah, A., Akhyara, H. S., &amp; Umbar, K. (2024). Quizizz sebagai Media Alternatif dalam Mendukung Peningkatan Keterampilan Istima’. </w:t>
      </w:r>
      <w:r w:rsidRPr="008338F4">
        <w:rPr>
          <w:rFonts w:ascii="Times New Roman" w:hAnsi="Times New Roman" w:cs="Times New Roman"/>
          <w:i/>
          <w:iCs/>
        </w:rPr>
        <w:t>Kalimatuna: Journal of Arabic Research</w:t>
      </w:r>
      <w:r w:rsidRPr="008338F4">
        <w:rPr>
          <w:rFonts w:ascii="Times New Roman" w:hAnsi="Times New Roman" w:cs="Times New Roman"/>
        </w:rPr>
        <w:t xml:space="preserve">, </w:t>
      </w:r>
      <w:r w:rsidRPr="008338F4">
        <w:rPr>
          <w:rFonts w:ascii="Times New Roman" w:hAnsi="Times New Roman" w:cs="Times New Roman"/>
          <w:i/>
          <w:iCs/>
        </w:rPr>
        <w:t>2</w:t>
      </w:r>
      <w:r w:rsidRPr="008338F4">
        <w:rPr>
          <w:rFonts w:ascii="Times New Roman" w:hAnsi="Times New Roman" w:cs="Times New Roman"/>
        </w:rPr>
        <w:t>(2), 171–186.</w:t>
      </w:r>
    </w:p>
    <w:p w14:paraId="136C7C93"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Nurhalizah, S., &amp; Hindun, H. (2024). Peran Quizizz sebagai Media Pembelajaran dengan Menghadirkan Fitur Menarik Bagi Siswa Jenjang SMA. </w:t>
      </w:r>
      <w:r w:rsidRPr="008338F4">
        <w:rPr>
          <w:rFonts w:ascii="Times New Roman" w:hAnsi="Times New Roman" w:cs="Times New Roman"/>
          <w:i/>
          <w:iCs/>
        </w:rPr>
        <w:t>JURNAL ILMU PENDIDIKAN &amp; SOSIAL (SINOVA)</w:t>
      </w:r>
      <w:r w:rsidRPr="008338F4">
        <w:rPr>
          <w:rFonts w:ascii="Times New Roman" w:hAnsi="Times New Roman" w:cs="Times New Roman"/>
        </w:rPr>
        <w:t xml:space="preserve">, </w:t>
      </w:r>
      <w:r w:rsidRPr="008338F4">
        <w:rPr>
          <w:rFonts w:ascii="Times New Roman" w:hAnsi="Times New Roman" w:cs="Times New Roman"/>
          <w:i/>
          <w:iCs/>
        </w:rPr>
        <w:t>2</w:t>
      </w:r>
      <w:r w:rsidRPr="008338F4">
        <w:rPr>
          <w:rFonts w:ascii="Times New Roman" w:hAnsi="Times New Roman" w:cs="Times New Roman"/>
        </w:rPr>
        <w:t>(01), 25–32.</w:t>
      </w:r>
    </w:p>
    <w:p w14:paraId="43F3DDA8"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Nusywari, W., Rabbani, A., Suprihatin, T., &amp; Hauli, Z. (2024). Penerapan Model Discovery Learning Berbantuan Quizizz untuk Meningkatkan Hasil Belajar Matematika Peserta Didik. </w:t>
      </w:r>
      <w:r w:rsidRPr="008338F4">
        <w:rPr>
          <w:rFonts w:ascii="Times New Roman" w:hAnsi="Times New Roman" w:cs="Times New Roman"/>
          <w:i/>
          <w:iCs/>
        </w:rPr>
        <w:t>Griya Journal of Mathematics Education and Application</w:t>
      </w:r>
      <w:r w:rsidRPr="008338F4">
        <w:rPr>
          <w:rFonts w:ascii="Times New Roman" w:hAnsi="Times New Roman" w:cs="Times New Roman"/>
        </w:rPr>
        <w:t xml:space="preserve">, </w:t>
      </w:r>
      <w:r w:rsidRPr="008338F4">
        <w:rPr>
          <w:rFonts w:ascii="Times New Roman" w:hAnsi="Times New Roman" w:cs="Times New Roman"/>
          <w:i/>
          <w:iCs/>
        </w:rPr>
        <w:t>4</w:t>
      </w:r>
      <w:r w:rsidRPr="008338F4">
        <w:rPr>
          <w:rFonts w:ascii="Times New Roman" w:hAnsi="Times New Roman" w:cs="Times New Roman"/>
        </w:rPr>
        <w:t>(4), 294–306.</w:t>
      </w:r>
    </w:p>
    <w:p w14:paraId="7D8B5017"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Oktaviani, H. I., Wedi, A., &amp; Adi, E. P. (2022). Pengembangan Online Quiz untuk Guru Sebagai Penunjang Pembelajaran dalam Melatih Kecepatan Berpikir Siswa. </w:t>
      </w:r>
      <w:r w:rsidRPr="008338F4">
        <w:rPr>
          <w:rFonts w:ascii="Times New Roman" w:hAnsi="Times New Roman" w:cs="Times New Roman"/>
          <w:i/>
          <w:iCs/>
        </w:rPr>
        <w:t>Abdimas Pedagogi: Jurnal Ilmiah Pengabdian Kepada Masyarakat</w:t>
      </w:r>
      <w:r w:rsidRPr="008338F4">
        <w:rPr>
          <w:rFonts w:ascii="Times New Roman" w:hAnsi="Times New Roman" w:cs="Times New Roman"/>
        </w:rPr>
        <w:t xml:space="preserve">, </w:t>
      </w:r>
      <w:r w:rsidRPr="008338F4">
        <w:rPr>
          <w:rFonts w:ascii="Times New Roman" w:hAnsi="Times New Roman" w:cs="Times New Roman"/>
          <w:i/>
          <w:iCs/>
        </w:rPr>
        <w:t>5</w:t>
      </w:r>
      <w:r w:rsidRPr="008338F4">
        <w:rPr>
          <w:rFonts w:ascii="Times New Roman" w:hAnsi="Times New Roman" w:cs="Times New Roman"/>
        </w:rPr>
        <w:t>(2), 48–54.</w:t>
      </w:r>
    </w:p>
    <w:p w14:paraId="648C8F4B"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Purwati, D., Ubaidillah, M. F., &amp; Restall, G. C. (2023). “ Sorry, I Can’t Speak”: English Teachers’ Challenges of Teaching EFL Speaking in an Indonesian Vocational High School Sector. </w:t>
      </w:r>
      <w:r w:rsidRPr="008338F4">
        <w:rPr>
          <w:rFonts w:ascii="Times New Roman" w:hAnsi="Times New Roman" w:cs="Times New Roman"/>
          <w:i/>
          <w:iCs/>
        </w:rPr>
        <w:t>Mextesol Journal</w:t>
      </w:r>
      <w:r w:rsidRPr="008338F4">
        <w:rPr>
          <w:rFonts w:ascii="Times New Roman" w:hAnsi="Times New Roman" w:cs="Times New Roman"/>
        </w:rPr>
        <w:t xml:space="preserve">, </w:t>
      </w:r>
      <w:r w:rsidRPr="008338F4">
        <w:rPr>
          <w:rFonts w:ascii="Times New Roman" w:hAnsi="Times New Roman" w:cs="Times New Roman"/>
          <w:i/>
          <w:iCs/>
        </w:rPr>
        <w:t>47</w:t>
      </w:r>
      <w:r w:rsidRPr="008338F4">
        <w:rPr>
          <w:rFonts w:ascii="Times New Roman" w:hAnsi="Times New Roman" w:cs="Times New Roman"/>
        </w:rPr>
        <w:t>(1), n1.</w:t>
      </w:r>
    </w:p>
    <w:p w14:paraId="7F6223B5"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Safira, N., &amp; Hayati, H. (2023). Analisis Implikasi Teori Belajar Pada Penggunaan Aplikasi Interaktif dalam Pembelajaran Bahasa Arab. </w:t>
      </w:r>
      <w:r w:rsidRPr="008338F4">
        <w:rPr>
          <w:rFonts w:ascii="Times New Roman" w:hAnsi="Times New Roman" w:cs="Times New Roman"/>
          <w:i/>
          <w:iCs/>
        </w:rPr>
        <w:t>AL IMTIYAZ: Arabic Linguistics and International Methodology for the Tarbiyah of Arabic Journal</w:t>
      </w:r>
      <w:r w:rsidRPr="008338F4">
        <w:rPr>
          <w:rFonts w:ascii="Times New Roman" w:hAnsi="Times New Roman" w:cs="Times New Roman"/>
        </w:rPr>
        <w:t xml:space="preserve">, </w:t>
      </w:r>
      <w:r w:rsidRPr="008338F4">
        <w:rPr>
          <w:rFonts w:ascii="Times New Roman" w:hAnsi="Times New Roman" w:cs="Times New Roman"/>
          <w:i/>
          <w:iCs/>
        </w:rPr>
        <w:t>1</w:t>
      </w:r>
      <w:r w:rsidRPr="008338F4">
        <w:rPr>
          <w:rFonts w:ascii="Times New Roman" w:hAnsi="Times New Roman" w:cs="Times New Roman"/>
        </w:rPr>
        <w:t>(2), 90–111.</w:t>
      </w:r>
    </w:p>
    <w:p w14:paraId="7300D36F"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Saputro, Y. D., &amp; Lestari, M. (2022). Evaluasi penggunaan Quizizz untuk meningkatkan motivasi belajar peserta didik. </w:t>
      </w:r>
      <w:r w:rsidRPr="008338F4">
        <w:rPr>
          <w:rFonts w:ascii="Times New Roman" w:hAnsi="Times New Roman" w:cs="Times New Roman"/>
          <w:i/>
          <w:iCs/>
        </w:rPr>
        <w:t>Journal of Informatics and Vocational Education</w:t>
      </w:r>
      <w:r w:rsidRPr="008338F4">
        <w:rPr>
          <w:rFonts w:ascii="Times New Roman" w:hAnsi="Times New Roman" w:cs="Times New Roman"/>
        </w:rPr>
        <w:t xml:space="preserve">, </w:t>
      </w:r>
      <w:r w:rsidRPr="008338F4">
        <w:rPr>
          <w:rFonts w:ascii="Times New Roman" w:hAnsi="Times New Roman" w:cs="Times New Roman"/>
          <w:i/>
          <w:iCs/>
        </w:rPr>
        <w:t>5</w:t>
      </w:r>
      <w:r w:rsidRPr="008338F4">
        <w:rPr>
          <w:rFonts w:ascii="Times New Roman" w:hAnsi="Times New Roman" w:cs="Times New Roman"/>
        </w:rPr>
        <w:t>(2). https://jurnal.uns.ac.id/joive/article/view/68074</w:t>
      </w:r>
    </w:p>
    <w:p w14:paraId="01BC2CC2"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Sujefri, A., &amp; Habibah, I. F. (2023). Analysis of Needs to Learn Arabic through Instagram. </w:t>
      </w:r>
      <w:r w:rsidRPr="008338F4">
        <w:rPr>
          <w:rFonts w:ascii="Times New Roman" w:hAnsi="Times New Roman" w:cs="Times New Roman"/>
          <w:i/>
          <w:iCs/>
        </w:rPr>
        <w:t>International Journal of Arabic Language Teaching</w:t>
      </w:r>
      <w:r w:rsidRPr="008338F4">
        <w:rPr>
          <w:rFonts w:ascii="Times New Roman" w:hAnsi="Times New Roman" w:cs="Times New Roman"/>
        </w:rPr>
        <w:t xml:space="preserve">, </w:t>
      </w:r>
      <w:r w:rsidRPr="008338F4">
        <w:rPr>
          <w:rFonts w:ascii="Times New Roman" w:hAnsi="Times New Roman" w:cs="Times New Roman"/>
          <w:i/>
          <w:iCs/>
        </w:rPr>
        <w:t>5</w:t>
      </w:r>
      <w:r w:rsidRPr="008338F4">
        <w:rPr>
          <w:rFonts w:ascii="Times New Roman" w:hAnsi="Times New Roman" w:cs="Times New Roman"/>
        </w:rPr>
        <w:t>(02), 245–258.</w:t>
      </w:r>
    </w:p>
    <w:p w14:paraId="2B0DC374"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Sunardi, D. (2020). Hubungan meningkatnya hasil belajar siswa SMP dengan penerapan media evaluasi pembelajaran inovatif quizizz. </w:t>
      </w:r>
      <w:r w:rsidRPr="008338F4">
        <w:rPr>
          <w:rFonts w:ascii="Times New Roman" w:hAnsi="Times New Roman" w:cs="Times New Roman"/>
          <w:i/>
          <w:iCs/>
        </w:rPr>
        <w:t>Jurnal Program Studi Pendidikan Pancasila Dan Kewarganegaraan</w:t>
      </w:r>
      <w:r w:rsidRPr="008338F4">
        <w:rPr>
          <w:rFonts w:ascii="Times New Roman" w:hAnsi="Times New Roman" w:cs="Times New Roman"/>
        </w:rPr>
        <w:t xml:space="preserve">, </w:t>
      </w:r>
      <w:r w:rsidRPr="008338F4">
        <w:rPr>
          <w:rFonts w:ascii="Times New Roman" w:hAnsi="Times New Roman" w:cs="Times New Roman"/>
          <w:i/>
          <w:iCs/>
        </w:rPr>
        <w:t>3</w:t>
      </w:r>
      <w:r w:rsidRPr="008338F4">
        <w:rPr>
          <w:rFonts w:ascii="Times New Roman" w:hAnsi="Times New Roman" w:cs="Times New Roman"/>
        </w:rPr>
        <w:t>(2), 94–116.</w:t>
      </w:r>
    </w:p>
    <w:p w14:paraId="4A0FFCBA"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Yustuti, S., Masrun, M., &amp; Hikmah, H. (2023). Development of listening skills evaluation instruments| pengembangan instrumen evaluasi keterampilan menyimak. </w:t>
      </w:r>
      <w:r w:rsidRPr="008338F4">
        <w:rPr>
          <w:rFonts w:ascii="Times New Roman" w:hAnsi="Times New Roman" w:cs="Times New Roman"/>
          <w:i/>
          <w:iCs/>
        </w:rPr>
        <w:t>Mantiqu Tayr: Journal of Arabic Language</w:t>
      </w:r>
      <w:r w:rsidRPr="008338F4">
        <w:rPr>
          <w:rFonts w:ascii="Times New Roman" w:hAnsi="Times New Roman" w:cs="Times New Roman"/>
        </w:rPr>
        <w:t xml:space="preserve">, </w:t>
      </w:r>
      <w:r w:rsidRPr="008338F4">
        <w:rPr>
          <w:rFonts w:ascii="Times New Roman" w:hAnsi="Times New Roman" w:cs="Times New Roman"/>
          <w:i/>
          <w:iCs/>
        </w:rPr>
        <w:t>3</w:t>
      </w:r>
      <w:r w:rsidRPr="008338F4">
        <w:rPr>
          <w:rFonts w:ascii="Times New Roman" w:hAnsi="Times New Roman" w:cs="Times New Roman"/>
        </w:rPr>
        <w:t>(1), 1–10.</w:t>
      </w:r>
    </w:p>
    <w:p w14:paraId="625F5644" w14:textId="77777777" w:rsidR="008338F4" w:rsidRPr="008338F4" w:rsidRDefault="008338F4" w:rsidP="003A1D93">
      <w:pPr>
        <w:pStyle w:val="Bibliography"/>
        <w:spacing w:line="240" w:lineRule="auto"/>
        <w:jc w:val="both"/>
        <w:rPr>
          <w:rFonts w:ascii="Times New Roman" w:hAnsi="Times New Roman" w:cs="Times New Roman"/>
        </w:rPr>
      </w:pPr>
      <w:r w:rsidRPr="008338F4">
        <w:rPr>
          <w:rFonts w:ascii="Times New Roman" w:hAnsi="Times New Roman" w:cs="Times New Roman"/>
        </w:rPr>
        <w:t xml:space="preserve">Zuliana, E. (2024). Pengelolaan Media Pembelajaran Interaktif dengan Aplikasi Quizizz pada Mata Kuliah Bahasa Arab Profesi di UIN Raden Intan Lampung. </w:t>
      </w:r>
      <w:r w:rsidRPr="008338F4">
        <w:rPr>
          <w:rFonts w:ascii="Times New Roman" w:hAnsi="Times New Roman" w:cs="Times New Roman"/>
          <w:i/>
          <w:iCs/>
        </w:rPr>
        <w:t>Bustanul Ulum Journal of Islamic Education</w:t>
      </w:r>
      <w:r w:rsidRPr="008338F4">
        <w:rPr>
          <w:rFonts w:ascii="Times New Roman" w:hAnsi="Times New Roman" w:cs="Times New Roman"/>
        </w:rPr>
        <w:t xml:space="preserve">, </w:t>
      </w:r>
      <w:r w:rsidRPr="008338F4">
        <w:rPr>
          <w:rFonts w:ascii="Times New Roman" w:hAnsi="Times New Roman" w:cs="Times New Roman"/>
          <w:i/>
          <w:iCs/>
        </w:rPr>
        <w:t>2</w:t>
      </w:r>
      <w:r w:rsidRPr="008338F4">
        <w:rPr>
          <w:rFonts w:ascii="Times New Roman" w:hAnsi="Times New Roman" w:cs="Times New Roman"/>
        </w:rPr>
        <w:t>(2), 188–202.</w:t>
      </w:r>
    </w:p>
    <w:p w14:paraId="5E5D2CAF" w14:textId="37E11C6D" w:rsidR="004009D4" w:rsidRDefault="008338F4" w:rsidP="003A1D93">
      <w:pPr>
        <w:pStyle w:val="Bibliography"/>
        <w:spacing w:line="240" w:lineRule="auto"/>
        <w:jc w:val="both"/>
        <w:rPr>
          <w:rFonts w:asciiTheme="majorBidi" w:hAnsiTheme="majorBidi" w:cstheme="majorBidi"/>
          <w:lang w:val="en-US"/>
        </w:rPr>
      </w:pPr>
      <w:r>
        <w:rPr>
          <w:rFonts w:asciiTheme="majorBidi" w:hAnsiTheme="majorBidi" w:cstheme="majorBidi"/>
          <w:lang w:val="en-US"/>
        </w:rPr>
        <w:fldChar w:fldCharType="end"/>
      </w:r>
    </w:p>
    <w:p w14:paraId="79512C59" w14:textId="77777777" w:rsidR="004009D4" w:rsidRDefault="004009D4" w:rsidP="003A1D93">
      <w:pPr>
        <w:pStyle w:val="Bibliography"/>
        <w:spacing w:line="240" w:lineRule="auto"/>
        <w:jc w:val="both"/>
        <w:rPr>
          <w:rFonts w:asciiTheme="majorBidi" w:hAnsiTheme="majorBidi" w:cstheme="majorBidi"/>
          <w:lang w:val="en-US"/>
        </w:rPr>
      </w:pPr>
    </w:p>
    <w:p w14:paraId="6051D0A2" w14:textId="77777777" w:rsidR="004009D4" w:rsidRDefault="004009D4" w:rsidP="003A1D93">
      <w:pPr>
        <w:pStyle w:val="Bibliography"/>
        <w:spacing w:line="240" w:lineRule="auto"/>
        <w:ind w:left="0" w:firstLine="0"/>
        <w:jc w:val="both"/>
        <w:rPr>
          <w:rFonts w:asciiTheme="majorBidi" w:hAnsiTheme="majorBidi" w:cstheme="majorBidi"/>
          <w:lang w:val="en-US"/>
        </w:rPr>
      </w:pPr>
    </w:p>
    <w:p w14:paraId="33FC07C6" w14:textId="77777777" w:rsidR="004009D4" w:rsidRDefault="004009D4" w:rsidP="003A1D93">
      <w:pPr>
        <w:pStyle w:val="Bibliography"/>
        <w:spacing w:line="240" w:lineRule="auto"/>
        <w:jc w:val="both"/>
        <w:rPr>
          <w:rFonts w:asciiTheme="majorBidi" w:hAnsiTheme="majorBidi" w:cstheme="majorBidi"/>
          <w:lang w:val="en-US"/>
        </w:rPr>
      </w:pPr>
    </w:p>
    <w:p w14:paraId="6008F98B" w14:textId="77777777" w:rsidR="004009D4" w:rsidRDefault="004009D4" w:rsidP="003A1D93">
      <w:pPr>
        <w:pStyle w:val="Bibliography"/>
        <w:spacing w:line="240" w:lineRule="auto"/>
        <w:jc w:val="both"/>
        <w:rPr>
          <w:rFonts w:asciiTheme="majorBidi" w:hAnsiTheme="majorBidi" w:cstheme="majorBidi"/>
          <w:lang w:val="en-US"/>
        </w:rPr>
      </w:pPr>
    </w:p>
    <w:p w14:paraId="487F9892" w14:textId="20E6329B" w:rsidR="004009D4" w:rsidRDefault="004009D4" w:rsidP="003A1D93">
      <w:pPr>
        <w:pStyle w:val="Bibliography"/>
        <w:spacing w:line="240" w:lineRule="auto"/>
        <w:jc w:val="both"/>
        <w:rPr>
          <w:rFonts w:asciiTheme="majorBidi" w:hAnsiTheme="majorBidi" w:cstheme="majorBidi"/>
          <w:lang w:val="en-US"/>
        </w:rPr>
      </w:pPr>
    </w:p>
    <w:p w14:paraId="3A3017B6" w14:textId="620A6BD2" w:rsidR="00E54CB6" w:rsidRDefault="00E54CB6" w:rsidP="003A1D93">
      <w:pPr>
        <w:spacing w:line="240" w:lineRule="auto"/>
        <w:jc w:val="both"/>
        <w:rPr>
          <w:lang w:val="en-US"/>
        </w:rPr>
      </w:pPr>
    </w:p>
    <w:p w14:paraId="44D734CD" w14:textId="0F116A54" w:rsidR="00E54CB6" w:rsidRDefault="00E54CB6" w:rsidP="003A1D93">
      <w:pPr>
        <w:spacing w:line="240" w:lineRule="auto"/>
        <w:jc w:val="both"/>
        <w:rPr>
          <w:lang w:val="en-US"/>
        </w:rPr>
      </w:pPr>
    </w:p>
    <w:p w14:paraId="1F422B27" w14:textId="10BBA92B" w:rsidR="004009D4" w:rsidRDefault="004009D4" w:rsidP="003A1D93">
      <w:pPr>
        <w:spacing w:line="240" w:lineRule="auto"/>
        <w:ind w:firstLine="720"/>
        <w:jc w:val="both"/>
        <w:rPr>
          <w:rFonts w:asciiTheme="majorBidi" w:hAnsiTheme="majorBidi" w:cstheme="majorBidi"/>
          <w:sz w:val="24"/>
          <w:szCs w:val="24"/>
          <w:lang w:val="en-US"/>
        </w:rPr>
        <w:sectPr w:rsidR="004009D4" w:rsidSect="00537E45">
          <w:type w:val="continuous"/>
          <w:pgSz w:w="11906" w:h="16838"/>
          <w:pgMar w:top="1440" w:right="1440" w:bottom="1440" w:left="1440" w:header="708" w:footer="708" w:gutter="0"/>
          <w:cols w:space="708"/>
          <w:docGrid w:linePitch="360"/>
        </w:sectPr>
      </w:pPr>
    </w:p>
    <w:p w14:paraId="1D89A42F" w14:textId="6BAE7818" w:rsidR="00C938A7" w:rsidRDefault="00C938A7" w:rsidP="003A1D93">
      <w:pPr>
        <w:spacing w:line="240" w:lineRule="auto"/>
        <w:jc w:val="both"/>
        <w:rPr>
          <w:rFonts w:asciiTheme="majorBidi" w:hAnsiTheme="majorBidi" w:cstheme="majorBidi"/>
          <w:sz w:val="24"/>
          <w:szCs w:val="24"/>
          <w:lang w:val="en-US"/>
        </w:rPr>
      </w:pPr>
    </w:p>
    <w:p w14:paraId="76290181" w14:textId="77777777" w:rsidR="006418C4" w:rsidRPr="005E39D6" w:rsidRDefault="006418C4" w:rsidP="003A1D93">
      <w:pPr>
        <w:spacing w:line="240" w:lineRule="auto"/>
        <w:jc w:val="both"/>
        <w:rPr>
          <w:rFonts w:asciiTheme="majorBidi" w:hAnsiTheme="majorBidi" w:cstheme="majorBidi"/>
          <w:sz w:val="24"/>
          <w:szCs w:val="24"/>
          <w:lang w:val="en-US"/>
        </w:rPr>
      </w:pPr>
    </w:p>
    <w:sectPr w:rsidR="006418C4" w:rsidRPr="005E39D6" w:rsidSect="00537E4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9663" w14:textId="77777777" w:rsidR="00D773E3" w:rsidRDefault="00D773E3" w:rsidP="00B63FE7">
      <w:pPr>
        <w:spacing w:after="0" w:line="240" w:lineRule="auto"/>
      </w:pPr>
      <w:r>
        <w:separator/>
      </w:r>
    </w:p>
  </w:endnote>
  <w:endnote w:type="continuationSeparator" w:id="0">
    <w:p w14:paraId="419186EC" w14:textId="77777777" w:rsidR="00D773E3" w:rsidRDefault="00D773E3" w:rsidP="00B6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3CB3" w14:textId="77777777" w:rsidR="00D773E3" w:rsidRDefault="00D773E3" w:rsidP="00B63FE7">
      <w:pPr>
        <w:spacing w:after="0" w:line="240" w:lineRule="auto"/>
      </w:pPr>
      <w:r>
        <w:separator/>
      </w:r>
    </w:p>
  </w:footnote>
  <w:footnote w:type="continuationSeparator" w:id="0">
    <w:p w14:paraId="44E0F6BE" w14:textId="77777777" w:rsidR="00D773E3" w:rsidRDefault="00D773E3" w:rsidP="00B63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4C4D"/>
    <w:multiLevelType w:val="hybridMultilevel"/>
    <w:tmpl w:val="091CD19E"/>
    <w:lvl w:ilvl="0" w:tplc="A970CCA8">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53A23A70"/>
    <w:multiLevelType w:val="hybridMultilevel"/>
    <w:tmpl w:val="1944937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826244081">
    <w:abstractNumId w:val="1"/>
  </w:num>
  <w:num w:numId="2" w16cid:durableId="194565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D6"/>
    <w:rsid w:val="0000453A"/>
    <w:rsid w:val="00045189"/>
    <w:rsid w:val="00046C3C"/>
    <w:rsid w:val="0008331A"/>
    <w:rsid w:val="00096527"/>
    <w:rsid w:val="000A25CF"/>
    <w:rsid w:val="000C1F64"/>
    <w:rsid w:val="0010457B"/>
    <w:rsid w:val="0011507C"/>
    <w:rsid w:val="00116C02"/>
    <w:rsid w:val="001208C8"/>
    <w:rsid w:val="00125FDC"/>
    <w:rsid w:val="00153317"/>
    <w:rsid w:val="001541D2"/>
    <w:rsid w:val="0015707B"/>
    <w:rsid w:val="0016680F"/>
    <w:rsid w:val="00172493"/>
    <w:rsid w:val="00180BF0"/>
    <w:rsid w:val="00182CD4"/>
    <w:rsid w:val="00184ECA"/>
    <w:rsid w:val="00194859"/>
    <w:rsid w:val="001A19B7"/>
    <w:rsid w:val="001D1099"/>
    <w:rsid w:val="001D2C3B"/>
    <w:rsid w:val="0021668A"/>
    <w:rsid w:val="0022197F"/>
    <w:rsid w:val="002255C2"/>
    <w:rsid w:val="00231A3D"/>
    <w:rsid w:val="00233B33"/>
    <w:rsid w:val="002477A9"/>
    <w:rsid w:val="00264FA6"/>
    <w:rsid w:val="0027474A"/>
    <w:rsid w:val="002756CA"/>
    <w:rsid w:val="00283E6E"/>
    <w:rsid w:val="002B2E2D"/>
    <w:rsid w:val="002C1A2C"/>
    <w:rsid w:val="002D7BB2"/>
    <w:rsid w:val="002E6709"/>
    <w:rsid w:val="00306A85"/>
    <w:rsid w:val="00346812"/>
    <w:rsid w:val="0037130F"/>
    <w:rsid w:val="0037410A"/>
    <w:rsid w:val="003839D7"/>
    <w:rsid w:val="0038707C"/>
    <w:rsid w:val="003A1D93"/>
    <w:rsid w:val="003D686F"/>
    <w:rsid w:val="004009D4"/>
    <w:rsid w:val="00405811"/>
    <w:rsid w:val="0043435D"/>
    <w:rsid w:val="00457503"/>
    <w:rsid w:val="004661AD"/>
    <w:rsid w:val="004B1D5E"/>
    <w:rsid w:val="004E4F17"/>
    <w:rsid w:val="00507297"/>
    <w:rsid w:val="00530418"/>
    <w:rsid w:val="00537E45"/>
    <w:rsid w:val="00542CC3"/>
    <w:rsid w:val="005441A3"/>
    <w:rsid w:val="005627F6"/>
    <w:rsid w:val="00581FF1"/>
    <w:rsid w:val="0058261F"/>
    <w:rsid w:val="00597CF9"/>
    <w:rsid w:val="005C6CDC"/>
    <w:rsid w:val="005D35E1"/>
    <w:rsid w:val="005E39D6"/>
    <w:rsid w:val="00616864"/>
    <w:rsid w:val="00617FBE"/>
    <w:rsid w:val="00632EEC"/>
    <w:rsid w:val="006418C4"/>
    <w:rsid w:val="00654F51"/>
    <w:rsid w:val="00666AF7"/>
    <w:rsid w:val="00667011"/>
    <w:rsid w:val="006A50EC"/>
    <w:rsid w:val="006C0FB2"/>
    <w:rsid w:val="006C7703"/>
    <w:rsid w:val="006C7D31"/>
    <w:rsid w:val="006D1CFE"/>
    <w:rsid w:val="006D706F"/>
    <w:rsid w:val="006E2668"/>
    <w:rsid w:val="006F479E"/>
    <w:rsid w:val="00736DDF"/>
    <w:rsid w:val="0076194B"/>
    <w:rsid w:val="00785E61"/>
    <w:rsid w:val="007D32DE"/>
    <w:rsid w:val="007D5FCA"/>
    <w:rsid w:val="007D6E7D"/>
    <w:rsid w:val="007F0BC3"/>
    <w:rsid w:val="0080614F"/>
    <w:rsid w:val="008338F4"/>
    <w:rsid w:val="00841F65"/>
    <w:rsid w:val="00842EC8"/>
    <w:rsid w:val="008600ED"/>
    <w:rsid w:val="008606FA"/>
    <w:rsid w:val="008654DE"/>
    <w:rsid w:val="00865BED"/>
    <w:rsid w:val="00871BBE"/>
    <w:rsid w:val="008978B0"/>
    <w:rsid w:val="00897BDE"/>
    <w:rsid w:val="008A048A"/>
    <w:rsid w:val="008A47D8"/>
    <w:rsid w:val="008A6C5A"/>
    <w:rsid w:val="008B697D"/>
    <w:rsid w:val="008C1E32"/>
    <w:rsid w:val="008C31DC"/>
    <w:rsid w:val="008C3259"/>
    <w:rsid w:val="008D3C84"/>
    <w:rsid w:val="008E4317"/>
    <w:rsid w:val="008F0496"/>
    <w:rsid w:val="00901D78"/>
    <w:rsid w:val="00905646"/>
    <w:rsid w:val="0094252B"/>
    <w:rsid w:val="0095073D"/>
    <w:rsid w:val="00992110"/>
    <w:rsid w:val="009C2982"/>
    <w:rsid w:val="009D31AD"/>
    <w:rsid w:val="009F6D83"/>
    <w:rsid w:val="00A07730"/>
    <w:rsid w:val="00A15D27"/>
    <w:rsid w:val="00A31091"/>
    <w:rsid w:val="00A57233"/>
    <w:rsid w:val="00A6104F"/>
    <w:rsid w:val="00A618E7"/>
    <w:rsid w:val="00A71976"/>
    <w:rsid w:val="00B05CEF"/>
    <w:rsid w:val="00B170D6"/>
    <w:rsid w:val="00B23205"/>
    <w:rsid w:val="00B26B8D"/>
    <w:rsid w:val="00B279FB"/>
    <w:rsid w:val="00B358EC"/>
    <w:rsid w:val="00B5191B"/>
    <w:rsid w:val="00B520B7"/>
    <w:rsid w:val="00B554B0"/>
    <w:rsid w:val="00B600EE"/>
    <w:rsid w:val="00B63FE7"/>
    <w:rsid w:val="00B73730"/>
    <w:rsid w:val="00B8497D"/>
    <w:rsid w:val="00B87997"/>
    <w:rsid w:val="00BB009E"/>
    <w:rsid w:val="00BD7689"/>
    <w:rsid w:val="00C16630"/>
    <w:rsid w:val="00C21912"/>
    <w:rsid w:val="00C25983"/>
    <w:rsid w:val="00C31611"/>
    <w:rsid w:val="00C31847"/>
    <w:rsid w:val="00C340FE"/>
    <w:rsid w:val="00C3454D"/>
    <w:rsid w:val="00C421BE"/>
    <w:rsid w:val="00C4588E"/>
    <w:rsid w:val="00C7145D"/>
    <w:rsid w:val="00C72892"/>
    <w:rsid w:val="00C938A7"/>
    <w:rsid w:val="00CB2A43"/>
    <w:rsid w:val="00CB70D9"/>
    <w:rsid w:val="00CC02C5"/>
    <w:rsid w:val="00D03CFC"/>
    <w:rsid w:val="00D04CEE"/>
    <w:rsid w:val="00D0568C"/>
    <w:rsid w:val="00D1051A"/>
    <w:rsid w:val="00D23FA3"/>
    <w:rsid w:val="00D30A54"/>
    <w:rsid w:val="00D44C47"/>
    <w:rsid w:val="00D466DC"/>
    <w:rsid w:val="00D773E3"/>
    <w:rsid w:val="00DA043C"/>
    <w:rsid w:val="00DB5729"/>
    <w:rsid w:val="00DE71F5"/>
    <w:rsid w:val="00DE79EA"/>
    <w:rsid w:val="00E0146D"/>
    <w:rsid w:val="00E310FE"/>
    <w:rsid w:val="00E443D3"/>
    <w:rsid w:val="00E462C5"/>
    <w:rsid w:val="00E47880"/>
    <w:rsid w:val="00E54CB6"/>
    <w:rsid w:val="00E60D56"/>
    <w:rsid w:val="00E72269"/>
    <w:rsid w:val="00E7501C"/>
    <w:rsid w:val="00E95B72"/>
    <w:rsid w:val="00EB2EF3"/>
    <w:rsid w:val="00EB44F1"/>
    <w:rsid w:val="00EE2E27"/>
    <w:rsid w:val="00F33835"/>
    <w:rsid w:val="00F52925"/>
    <w:rsid w:val="00F67D58"/>
    <w:rsid w:val="00F77935"/>
    <w:rsid w:val="00F85A89"/>
    <w:rsid w:val="00FA374A"/>
    <w:rsid w:val="00FE3458"/>
    <w:rsid w:val="00FF71C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EF77"/>
  <w15:chartTrackingRefBased/>
  <w15:docId w15:val="{F1F3F0B5-A733-48CE-A310-49669CA6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496"/>
    <w:rPr>
      <w:color w:val="0563C1" w:themeColor="hyperlink"/>
      <w:u w:val="single"/>
    </w:rPr>
  </w:style>
  <w:style w:type="character" w:styleId="UnresolvedMention">
    <w:name w:val="Unresolved Mention"/>
    <w:basedOn w:val="DefaultParagraphFont"/>
    <w:uiPriority w:val="99"/>
    <w:semiHidden/>
    <w:unhideWhenUsed/>
    <w:rsid w:val="008F0496"/>
    <w:rPr>
      <w:color w:val="605E5C"/>
      <w:shd w:val="clear" w:color="auto" w:fill="E1DFDD"/>
    </w:rPr>
  </w:style>
  <w:style w:type="paragraph" w:styleId="FootnoteText">
    <w:name w:val="footnote text"/>
    <w:basedOn w:val="Normal"/>
    <w:link w:val="FootnoteTextChar"/>
    <w:uiPriority w:val="99"/>
    <w:semiHidden/>
    <w:unhideWhenUsed/>
    <w:rsid w:val="00B63F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FE7"/>
    <w:rPr>
      <w:sz w:val="20"/>
      <w:szCs w:val="20"/>
    </w:rPr>
  </w:style>
  <w:style w:type="character" w:styleId="FootnoteReference">
    <w:name w:val="footnote reference"/>
    <w:basedOn w:val="DefaultParagraphFont"/>
    <w:uiPriority w:val="99"/>
    <w:semiHidden/>
    <w:unhideWhenUsed/>
    <w:rsid w:val="00B63FE7"/>
    <w:rPr>
      <w:vertAlign w:val="superscript"/>
    </w:rPr>
  </w:style>
  <w:style w:type="paragraph" w:styleId="Bibliography">
    <w:name w:val="Bibliography"/>
    <w:basedOn w:val="Normal"/>
    <w:next w:val="Normal"/>
    <w:uiPriority w:val="37"/>
    <w:unhideWhenUsed/>
    <w:rsid w:val="00B63FE7"/>
    <w:pPr>
      <w:spacing w:after="0" w:line="480" w:lineRule="auto"/>
      <w:ind w:left="720" w:hanging="720"/>
    </w:pPr>
  </w:style>
  <w:style w:type="paragraph" w:styleId="ListParagraph">
    <w:name w:val="List Paragraph"/>
    <w:basedOn w:val="Normal"/>
    <w:uiPriority w:val="34"/>
    <w:qFormat/>
    <w:rsid w:val="002E6709"/>
    <w:pPr>
      <w:ind w:left="720"/>
      <w:contextualSpacing/>
    </w:pPr>
  </w:style>
  <w:style w:type="table" w:styleId="TableGrid">
    <w:name w:val="Table Grid"/>
    <w:basedOn w:val="TableNormal"/>
    <w:uiPriority w:val="39"/>
    <w:rsid w:val="002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24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F7B119F-36D6-4582-B0E2-791E1259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7757</Words>
  <Characters>44216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ahmeed</dc:creator>
  <cp:keywords/>
  <dc:description/>
  <cp:lastModifiedBy>Muhammad Rusdi</cp:lastModifiedBy>
  <cp:revision>3</cp:revision>
  <dcterms:created xsi:type="dcterms:W3CDTF">2025-06-04T06:54:00Z</dcterms:created>
  <dcterms:modified xsi:type="dcterms:W3CDTF">2025-09-30T14:48:00Z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id="DUHanzFr"/&gt;&lt;style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